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diagrams/data1.xml" ContentType="application/vnd.openxmlformats-officedocument.drawingml.diagramData+xml"/>
  <Override PartName="/word/footnotes.xml" ContentType="application/vnd.openxmlformats-officedocument.wordprocessingml.footnotes+xml"/>
  <Override PartName="/word/endnotes.xml" ContentType="application/vnd.openxmlformats-officedocument.wordprocessingml.end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theme/theme1.xml" ContentType="application/vnd.openxmlformats-officedocument.theme+xml"/>
  <Override PartName="/word/diagrams/drawing1.xml" ContentType="application/vnd.ms-office.drawingml.diagramDrawing+xml"/>
  <Override PartName="/word/settings.xml" ContentType="application/vnd.openxmlformats-officedocument.wordprocessingml.setting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9FA775" w14:textId="77777777" w:rsidR="00E43C78" w:rsidRPr="00FA2DF5" w:rsidRDefault="00297C38">
      <w:bookmarkStart w:id="0" w:name="_Hlk31107715"/>
      <w:bookmarkEnd w:id="0"/>
      <w:r w:rsidRPr="00FA2DF5">
        <w:rPr>
          <w:noProof/>
        </w:rPr>
        <w:drawing>
          <wp:anchor distT="0" distB="0" distL="114300" distR="114300" simplePos="0" relativeHeight="251659264" behindDoc="1" locked="0" layoutInCell="1" allowOverlap="1" wp14:anchorId="4896B4A7" wp14:editId="3887DD54">
            <wp:simplePos x="0" y="0"/>
            <wp:positionH relativeFrom="page">
              <wp:posOffset>-47625</wp:posOffset>
            </wp:positionH>
            <wp:positionV relativeFrom="paragraph">
              <wp:posOffset>-1191895</wp:posOffset>
            </wp:positionV>
            <wp:extent cx="7835265" cy="179593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82288"/>
                    <a:stretch/>
                  </pic:blipFill>
                  <pic:spPr bwMode="auto">
                    <a:xfrm>
                      <a:off x="0" y="0"/>
                      <a:ext cx="7835265" cy="179593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8E7F79E" w14:textId="77777777" w:rsidR="00297C38" w:rsidRPr="00FA2DF5" w:rsidRDefault="00297C38"/>
    <w:p w14:paraId="66132025" w14:textId="77777777" w:rsidR="00297C38" w:rsidRPr="00FA2DF5" w:rsidRDefault="00297C38"/>
    <w:p w14:paraId="06C50AAE" w14:textId="77777777" w:rsidR="00297C38" w:rsidRPr="00FA2DF5" w:rsidRDefault="00297C38"/>
    <w:p w14:paraId="50376384" w14:textId="77777777" w:rsidR="00297C38" w:rsidRPr="00FA2DF5" w:rsidRDefault="00297C38"/>
    <w:p w14:paraId="77F1A288" w14:textId="77777777" w:rsidR="00297C38" w:rsidRPr="00FA2DF5" w:rsidRDefault="00297C38"/>
    <w:p w14:paraId="0BF5249C" w14:textId="77777777" w:rsidR="00297C38" w:rsidRPr="00FA2DF5" w:rsidRDefault="00297C38"/>
    <w:p w14:paraId="568A290C" w14:textId="77777777" w:rsidR="00297C38" w:rsidRPr="00FA2DF5" w:rsidRDefault="00297C38"/>
    <w:p w14:paraId="0D5589EE" w14:textId="77777777" w:rsidR="00297C38" w:rsidRPr="00B54A0C" w:rsidRDefault="00297C38" w:rsidP="00297C38">
      <w:pPr>
        <w:tabs>
          <w:tab w:val="left" w:pos="3697"/>
        </w:tabs>
      </w:pPr>
      <w:r w:rsidRPr="00B54A0C">
        <w:tab/>
      </w:r>
    </w:p>
    <w:p w14:paraId="25991766" w14:textId="028B1BFC" w:rsidR="00297C38" w:rsidRPr="005E1518" w:rsidRDefault="00BD0A8F" w:rsidP="006C0622">
      <w:pPr>
        <w:jc w:val="center"/>
        <w:rPr>
          <w:b/>
          <w:sz w:val="60"/>
          <w:szCs w:val="60"/>
        </w:rPr>
      </w:pPr>
      <w:r w:rsidRPr="005E1518">
        <w:rPr>
          <w:b/>
          <w:sz w:val="70"/>
          <w:szCs w:val="70"/>
        </w:rPr>
        <w:t>Section 3</w:t>
      </w:r>
      <w:r>
        <w:rPr>
          <w:b/>
          <w:sz w:val="70"/>
          <w:szCs w:val="70"/>
        </w:rPr>
        <w:t xml:space="preserve"> </w:t>
      </w:r>
      <w:r w:rsidR="00E46896" w:rsidRPr="005E1518">
        <w:rPr>
          <w:b/>
          <w:sz w:val="70"/>
          <w:szCs w:val="70"/>
        </w:rPr>
        <w:t xml:space="preserve">Recipient </w:t>
      </w:r>
      <w:r w:rsidR="00102CEC" w:rsidRPr="005E1518">
        <w:rPr>
          <w:b/>
          <w:sz w:val="70"/>
          <w:szCs w:val="70"/>
        </w:rPr>
        <w:t xml:space="preserve">Plan </w:t>
      </w:r>
      <w:r w:rsidR="00102CEC" w:rsidRPr="005E1518">
        <w:rPr>
          <w:b/>
          <w:sz w:val="60"/>
          <w:szCs w:val="60"/>
        </w:rPr>
        <w:t xml:space="preserve">Name of </w:t>
      </w:r>
      <w:r w:rsidR="002118D2" w:rsidRPr="005E1518">
        <w:rPr>
          <w:b/>
          <w:sz w:val="60"/>
          <w:szCs w:val="60"/>
        </w:rPr>
        <w:t>Recipient</w:t>
      </w:r>
    </w:p>
    <w:p w14:paraId="455E2B23" w14:textId="7F0ED406" w:rsidR="006C0622" w:rsidRPr="005E1518" w:rsidRDefault="006C0622" w:rsidP="006C0622">
      <w:pPr>
        <w:jc w:val="center"/>
        <w:rPr>
          <w:b/>
          <w:sz w:val="36"/>
          <w:szCs w:val="36"/>
        </w:rPr>
      </w:pPr>
      <w:r w:rsidRPr="005E1518">
        <w:rPr>
          <w:b/>
          <w:sz w:val="36"/>
          <w:szCs w:val="36"/>
        </w:rPr>
        <w:t>Address, Email, Phone</w:t>
      </w:r>
      <w:r w:rsidR="00A626F3" w:rsidRPr="005E1518">
        <w:rPr>
          <w:b/>
          <w:sz w:val="36"/>
          <w:szCs w:val="36"/>
        </w:rPr>
        <w:t xml:space="preserve">, </w:t>
      </w:r>
      <w:r w:rsidRPr="005E1518">
        <w:rPr>
          <w:b/>
          <w:sz w:val="36"/>
          <w:szCs w:val="36"/>
        </w:rPr>
        <w:t>Website</w:t>
      </w:r>
    </w:p>
    <w:p w14:paraId="48A9B5AE" w14:textId="77777777" w:rsidR="00297C38" w:rsidRPr="00B54A0C" w:rsidRDefault="00297C38" w:rsidP="00297C38">
      <w:pPr>
        <w:tabs>
          <w:tab w:val="left" w:pos="1440"/>
        </w:tabs>
      </w:pPr>
      <w:r w:rsidRPr="00B54A0C">
        <w:tab/>
      </w:r>
    </w:p>
    <w:p w14:paraId="31ABB77E" w14:textId="77777777" w:rsidR="00297C38" w:rsidRPr="00B54A0C" w:rsidRDefault="00297C38"/>
    <w:p w14:paraId="23AB2A1A" w14:textId="77777777" w:rsidR="00297C38" w:rsidRPr="00B54A0C" w:rsidRDefault="00297C38"/>
    <w:p w14:paraId="787AEC4D" w14:textId="77777777" w:rsidR="00CE603C" w:rsidRPr="00B54A0C" w:rsidRDefault="00CE603C"/>
    <w:p w14:paraId="1EC84368" w14:textId="77777777" w:rsidR="00CE603C" w:rsidRPr="00B54A0C" w:rsidRDefault="00CE603C"/>
    <w:p w14:paraId="03CEA2F5" w14:textId="77777777" w:rsidR="006C0622" w:rsidRPr="005E1518" w:rsidRDefault="006C0622" w:rsidP="006C0622">
      <w:pPr>
        <w:jc w:val="center"/>
        <w:rPr>
          <w:b/>
          <w:sz w:val="36"/>
          <w:szCs w:val="36"/>
        </w:rPr>
      </w:pPr>
      <w:r w:rsidRPr="005E1518">
        <w:rPr>
          <w:b/>
          <w:sz w:val="36"/>
          <w:szCs w:val="36"/>
        </w:rPr>
        <w:t>Name of Authorized Representative</w:t>
      </w:r>
    </w:p>
    <w:p w14:paraId="294E50FF" w14:textId="7192D06E" w:rsidR="005F6F52" w:rsidRDefault="00763E16" w:rsidP="006C0622">
      <w:pPr>
        <w:jc w:val="center"/>
        <w:rPr>
          <w:b/>
          <w:sz w:val="36"/>
          <w:szCs w:val="36"/>
        </w:rPr>
      </w:pPr>
      <w:r>
        <w:rPr>
          <w:b/>
          <w:sz w:val="36"/>
          <w:szCs w:val="36"/>
        </w:rPr>
        <w:t>Program/</w:t>
      </w:r>
      <w:r w:rsidR="005F6F52" w:rsidRPr="005E1518">
        <w:rPr>
          <w:b/>
          <w:sz w:val="36"/>
          <w:szCs w:val="36"/>
        </w:rPr>
        <w:t>Project Name(s)</w:t>
      </w:r>
    </w:p>
    <w:p w14:paraId="1245A06D" w14:textId="304176D1" w:rsidR="005E1518" w:rsidRPr="005E1518" w:rsidRDefault="005E1518" w:rsidP="006C0622">
      <w:pPr>
        <w:jc w:val="center"/>
        <w:rPr>
          <w:b/>
          <w:sz w:val="36"/>
          <w:szCs w:val="36"/>
        </w:rPr>
      </w:pPr>
      <w:r>
        <w:rPr>
          <w:b/>
          <w:sz w:val="36"/>
          <w:szCs w:val="36"/>
        </w:rPr>
        <w:t>Date</w:t>
      </w:r>
    </w:p>
    <w:p w14:paraId="18821F3D" w14:textId="065225F9" w:rsidR="00A71F69" w:rsidRDefault="00A71F69">
      <w:pPr>
        <w:rPr>
          <w:rFonts w:eastAsiaTheme="majorEastAsia" w:cstheme="majorBidi"/>
          <w:b/>
          <w:color w:val="2F5496" w:themeColor="accent1" w:themeShade="BF"/>
          <w:sz w:val="32"/>
          <w:szCs w:val="32"/>
        </w:rPr>
      </w:pPr>
    </w:p>
    <w:p w14:paraId="36212BC5" w14:textId="188782B9" w:rsidR="00C312AD" w:rsidRDefault="00592149">
      <w:pPr>
        <w:rPr>
          <w:rFonts w:eastAsiaTheme="majorEastAsia" w:cstheme="majorBidi"/>
          <w:b/>
          <w:color w:val="2F5496" w:themeColor="accent1" w:themeShade="BF"/>
          <w:sz w:val="32"/>
          <w:szCs w:val="32"/>
        </w:rPr>
      </w:pPr>
      <w:r w:rsidRPr="00FA2DF5">
        <w:rPr>
          <w:noProof/>
        </w:rPr>
        <w:drawing>
          <wp:anchor distT="0" distB="0" distL="114300" distR="114300" simplePos="0" relativeHeight="251661312" behindDoc="0" locked="0" layoutInCell="1" allowOverlap="1" wp14:anchorId="266AE91B" wp14:editId="5E4DB0EC">
            <wp:simplePos x="0" y="0"/>
            <wp:positionH relativeFrom="page">
              <wp:posOffset>18415</wp:posOffset>
            </wp:positionH>
            <wp:positionV relativeFrom="paragraph">
              <wp:posOffset>255905</wp:posOffset>
            </wp:positionV>
            <wp:extent cx="7835265" cy="1268730"/>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87333"/>
                    <a:stretch/>
                  </pic:blipFill>
                  <pic:spPr bwMode="auto">
                    <a:xfrm>
                      <a:off x="0" y="0"/>
                      <a:ext cx="7835265" cy="12687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2E68A2A" w14:textId="05DB38A5" w:rsidR="00C312AD" w:rsidRDefault="00C312AD">
      <w:pPr>
        <w:rPr>
          <w:rFonts w:eastAsiaTheme="majorEastAsia" w:cstheme="majorBidi"/>
          <w:b/>
          <w:color w:val="2F5496" w:themeColor="accent1" w:themeShade="BF"/>
          <w:sz w:val="32"/>
          <w:szCs w:val="32"/>
        </w:rPr>
      </w:pPr>
    </w:p>
    <w:sdt>
      <w:sdtPr>
        <w:rPr>
          <w:rFonts w:ascii="Century Gothic" w:eastAsiaTheme="minorHAnsi" w:hAnsi="Century Gothic" w:cstheme="minorBidi"/>
          <w:color w:val="auto"/>
          <w:sz w:val="22"/>
          <w:szCs w:val="22"/>
        </w:rPr>
        <w:id w:val="-256836787"/>
        <w:docPartObj>
          <w:docPartGallery w:val="Table of Contents"/>
          <w:docPartUnique/>
        </w:docPartObj>
      </w:sdtPr>
      <w:sdtEndPr>
        <w:rPr>
          <w:b/>
          <w:bCs/>
          <w:noProof/>
        </w:rPr>
      </w:sdtEndPr>
      <w:sdtContent>
        <w:p w14:paraId="0B218294" w14:textId="2DBD4340" w:rsidR="00C312AD" w:rsidRPr="000251DA" w:rsidRDefault="00BD0A8F">
          <w:pPr>
            <w:pStyle w:val="TOCHeading"/>
            <w:rPr>
              <w:b/>
              <w:bCs/>
              <w:sz w:val="28"/>
              <w:szCs w:val="28"/>
            </w:rPr>
          </w:pPr>
          <w:r w:rsidRPr="000251DA">
            <w:rPr>
              <w:rFonts w:ascii="Century Gothic" w:eastAsiaTheme="minorHAnsi" w:hAnsi="Century Gothic" w:cstheme="minorBidi"/>
              <w:b/>
              <w:bCs/>
              <w:color w:val="auto"/>
              <w:sz w:val="28"/>
              <w:szCs w:val="28"/>
            </w:rPr>
            <w:t>TABLE OF CONTENTS</w:t>
          </w:r>
        </w:p>
        <w:p w14:paraId="73153B85" w14:textId="6336220C" w:rsidR="00BD0A8F" w:rsidRDefault="00C312AD">
          <w:pPr>
            <w:pStyle w:val="TOC1"/>
            <w:tabs>
              <w:tab w:val="left" w:pos="440"/>
              <w:tab w:val="right" w:leader="dot" w:pos="9350"/>
            </w:tabs>
            <w:rPr>
              <w:rFonts w:asciiTheme="minorHAnsi" w:eastAsiaTheme="minorEastAsia" w:hAnsiTheme="minorHAnsi"/>
              <w:noProof/>
            </w:rPr>
          </w:pPr>
          <w:r>
            <w:fldChar w:fldCharType="begin"/>
          </w:r>
          <w:r>
            <w:instrText xml:space="preserve"> TOC \o "1-3" \h \z \u </w:instrText>
          </w:r>
          <w:r>
            <w:fldChar w:fldCharType="separate"/>
          </w:r>
          <w:hyperlink w:anchor="_Toc37794706" w:history="1">
            <w:r w:rsidR="00BD0A8F" w:rsidRPr="002464F2">
              <w:rPr>
                <w:rStyle w:val="Hyperlink"/>
                <w:noProof/>
              </w:rPr>
              <w:t>1</w:t>
            </w:r>
            <w:r w:rsidR="00BD0A8F">
              <w:rPr>
                <w:rFonts w:asciiTheme="minorHAnsi" w:eastAsiaTheme="minorEastAsia" w:hAnsiTheme="minorHAnsi"/>
                <w:noProof/>
              </w:rPr>
              <w:tab/>
            </w:r>
            <w:r w:rsidR="00BD0A8F" w:rsidRPr="002464F2">
              <w:rPr>
                <w:rStyle w:val="Hyperlink"/>
                <w:noProof/>
              </w:rPr>
              <w:t>Overview and Instructions for the Section 3 Recipient Plan Template</w:t>
            </w:r>
            <w:r w:rsidR="00BD0A8F">
              <w:rPr>
                <w:noProof/>
                <w:webHidden/>
              </w:rPr>
              <w:tab/>
            </w:r>
            <w:r w:rsidR="00BD0A8F">
              <w:rPr>
                <w:noProof/>
                <w:webHidden/>
              </w:rPr>
              <w:fldChar w:fldCharType="begin"/>
            </w:r>
            <w:r w:rsidR="00BD0A8F">
              <w:rPr>
                <w:noProof/>
                <w:webHidden/>
              </w:rPr>
              <w:instrText xml:space="preserve"> PAGEREF _Toc37794706 \h </w:instrText>
            </w:r>
            <w:r w:rsidR="00BD0A8F">
              <w:rPr>
                <w:noProof/>
                <w:webHidden/>
              </w:rPr>
            </w:r>
            <w:r w:rsidR="00BD0A8F">
              <w:rPr>
                <w:noProof/>
                <w:webHidden/>
              </w:rPr>
              <w:fldChar w:fldCharType="separate"/>
            </w:r>
            <w:r w:rsidR="00230A6D">
              <w:rPr>
                <w:noProof/>
                <w:webHidden/>
              </w:rPr>
              <w:t>3</w:t>
            </w:r>
            <w:r w:rsidR="00BD0A8F">
              <w:rPr>
                <w:noProof/>
                <w:webHidden/>
              </w:rPr>
              <w:fldChar w:fldCharType="end"/>
            </w:r>
          </w:hyperlink>
        </w:p>
        <w:p w14:paraId="10994A6A" w14:textId="39BF45BA" w:rsidR="00BD0A8F" w:rsidRDefault="00B0465C">
          <w:pPr>
            <w:pStyle w:val="TOC2"/>
            <w:tabs>
              <w:tab w:val="right" w:leader="dot" w:pos="9350"/>
            </w:tabs>
            <w:rPr>
              <w:rFonts w:asciiTheme="minorHAnsi" w:eastAsiaTheme="minorEastAsia" w:hAnsiTheme="minorHAnsi"/>
              <w:noProof/>
            </w:rPr>
          </w:pPr>
          <w:hyperlink w:anchor="_Toc37794707" w:history="1">
            <w:r w:rsidR="00BD0A8F" w:rsidRPr="002464F2">
              <w:rPr>
                <w:rStyle w:val="Hyperlink"/>
                <w:noProof/>
              </w:rPr>
              <w:t>Instructions for using the Section 3 Recipient Plan Template:</w:t>
            </w:r>
            <w:r w:rsidR="00BD0A8F">
              <w:rPr>
                <w:noProof/>
                <w:webHidden/>
              </w:rPr>
              <w:tab/>
            </w:r>
            <w:r w:rsidR="00BD0A8F">
              <w:rPr>
                <w:noProof/>
                <w:webHidden/>
              </w:rPr>
              <w:fldChar w:fldCharType="begin"/>
            </w:r>
            <w:r w:rsidR="00BD0A8F">
              <w:rPr>
                <w:noProof/>
                <w:webHidden/>
              </w:rPr>
              <w:instrText xml:space="preserve"> PAGEREF _Toc37794707 \h </w:instrText>
            </w:r>
            <w:r w:rsidR="00BD0A8F">
              <w:rPr>
                <w:noProof/>
                <w:webHidden/>
              </w:rPr>
            </w:r>
            <w:r w:rsidR="00BD0A8F">
              <w:rPr>
                <w:noProof/>
                <w:webHidden/>
              </w:rPr>
              <w:fldChar w:fldCharType="separate"/>
            </w:r>
            <w:r w:rsidR="00230A6D">
              <w:rPr>
                <w:noProof/>
                <w:webHidden/>
              </w:rPr>
              <w:t>3</w:t>
            </w:r>
            <w:r w:rsidR="00BD0A8F">
              <w:rPr>
                <w:noProof/>
                <w:webHidden/>
              </w:rPr>
              <w:fldChar w:fldCharType="end"/>
            </w:r>
          </w:hyperlink>
        </w:p>
        <w:p w14:paraId="63C889F7" w14:textId="07C51A68" w:rsidR="00BD0A8F" w:rsidRDefault="00B0465C">
          <w:pPr>
            <w:pStyle w:val="TOC1"/>
            <w:tabs>
              <w:tab w:val="left" w:pos="440"/>
              <w:tab w:val="right" w:leader="dot" w:pos="9350"/>
            </w:tabs>
            <w:rPr>
              <w:rFonts w:asciiTheme="minorHAnsi" w:eastAsiaTheme="minorEastAsia" w:hAnsiTheme="minorHAnsi"/>
              <w:noProof/>
            </w:rPr>
          </w:pPr>
          <w:hyperlink w:anchor="_Toc37794708" w:history="1">
            <w:r w:rsidR="00BD0A8F" w:rsidRPr="002464F2">
              <w:rPr>
                <w:rStyle w:val="Hyperlink"/>
                <w:rFonts w:eastAsia="Times New Roman"/>
                <w:noProof/>
              </w:rPr>
              <w:t>2</w:t>
            </w:r>
            <w:r w:rsidR="00BD0A8F">
              <w:rPr>
                <w:rFonts w:asciiTheme="minorHAnsi" w:eastAsiaTheme="minorEastAsia" w:hAnsiTheme="minorHAnsi"/>
                <w:noProof/>
              </w:rPr>
              <w:tab/>
            </w:r>
            <w:r w:rsidR="00BD0A8F" w:rsidRPr="002464F2">
              <w:rPr>
                <w:rStyle w:val="Hyperlink"/>
                <w:rFonts w:eastAsia="Times New Roman"/>
                <w:noProof/>
              </w:rPr>
              <w:t>Section 3 Recipient Plan</w:t>
            </w:r>
            <w:r w:rsidR="00BD0A8F">
              <w:rPr>
                <w:noProof/>
                <w:webHidden/>
              </w:rPr>
              <w:tab/>
            </w:r>
            <w:r w:rsidR="00BD0A8F">
              <w:rPr>
                <w:noProof/>
                <w:webHidden/>
              </w:rPr>
              <w:fldChar w:fldCharType="begin"/>
            </w:r>
            <w:r w:rsidR="00BD0A8F">
              <w:rPr>
                <w:noProof/>
                <w:webHidden/>
              </w:rPr>
              <w:instrText xml:space="preserve"> PAGEREF _Toc37794708 \h </w:instrText>
            </w:r>
            <w:r w:rsidR="00BD0A8F">
              <w:rPr>
                <w:noProof/>
                <w:webHidden/>
              </w:rPr>
            </w:r>
            <w:r w:rsidR="00BD0A8F">
              <w:rPr>
                <w:noProof/>
                <w:webHidden/>
              </w:rPr>
              <w:fldChar w:fldCharType="separate"/>
            </w:r>
            <w:r w:rsidR="00230A6D">
              <w:rPr>
                <w:noProof/>
                <w:webHidden/>
              </w:rPr>
              <w:t>4</w:t>
            </w:r>
            <w:r w:rsidR="00BD0A8F">
              <w:rPr>
                <w:noProof/>
                <w:webHidden/>
              </w:rPr>
              <w:fldChar w:fldCharType="end"/>
            </w:r>
          </w:hyperlink>
        </w:p>
        <w:p w14:paraId="1F61B12F" w14:textId="558BABFC" w:rsidR="00BD0A8F" w:rsidRDefault="00B0465C">
          <w:pPr>
            <w:pStyle w:val="TOC2"/>
            <w:tabs>
              <w:tab w:val="right" w:leader="dot" w:pos="9350"/>
            </w:tabs>
            <w:rPr>
              <w:rFonts w:asciiTheme="minorHAnsi" w:eastAsiaTheme="minorEastAsia" w:hAnsiTheme="minorHAnsi"/>
              <w:noProof/>
            </w:rPr>
          </w:pPr>
          <w:hyperlink w:anchor="_Toc37794709" w:history="1">
            <w:r w:rsidR="00BD0A8F" w:rsidRPr="002464F2">
              <w:rPr>
                <w:rStyle w:val="Hyperlink"/>
                <w:noProof/>
              </w:rPr>
              <w:t>Table A - Basic Information</w:t>
            </w:r>
            <w:r w:rsidR="00BD0A8F">
              <w:rPr>
                <w:noProof/>
                <w:webHidden/>
              </w:rPr>
              <w:tab/>
            </w:r>
            <w:r w:rsidR="00BD0A8F">
              <w:rPr>
                <w:noProof/>
                <w:webHidden/>
              </w:rPr>
              <w:fldChar w:fldCharType="begin"/>
            </w:r>
            <w:r w:rsidR="00BD0A8F">
              <w:rPr>
                <w:noProof/>
                <w:webHidden/>
              </w:rPr>
              <w:instrText xml:space="preserve"> PAGEREF _Toc37794709 \h </w:instrText>
            </w:r>
            <w:r w:rsidR="00BD0A8F">
              <w:rPr>
                <w:noProof/>
                <w:webHidden/>
              </w:rPr>
            </w:r>
            <w:r w:rsidR="00BD0A8F">
              <w:rPr>
                <w:noProof/>
                <w:webHidden/>
              </w:rPr>
              <w:fldChar w:fldCharType="separate"/>
            </w:r>
            <w:r w:rsidR="00230A6D">
              <w:rPr>
                <w:noProof/>
                <w:webHidden/>
              </w:rPr>
              <w:t>4</w:t>
            </w:r>
            <w:r w:rsidR="00BD0A8F">
              <w:rPr>
                <w:noProof/>
                <w:webHidden/>
              </w:rPr>
              <w:fldChar w:fldCharType="end"/>
            </w:r>
          </w:hyperlink>
        </w:p>
        <w:p w14:paraId="01D7137F" w14:textId="0F0ED80D" w:rsidR="00BD0A8F" w:rsidRDefault="00B0465C">
          <w:pPr>
            <w:pStyle w:val="TOC2"/>
            <w:tabs>
              <w:tab w:val="left" w:pos="880"/>
              <w:tab w:val="right" w:leader="dot" w:pos="9350"/>
            </w:tabs>
            <w:rPr>
              <w:rFonts w:asciiTheme="minorHAnsi" w:eastAsiaTheme="minorEastAsia" w:hAnsiTheme="minorHAnsi"/>
              <w:noProof/>
            </w:rPr>
          </w:pPr>
          <w:hyperlink w:anchor="_Toc37794710" w:history="1">
            <w:r w:rsidR="00BD0A8F" w:rsidRPr="002464F2">
              <w:rPr>
                <w:rStyle w:val="Hyperlink"/>
                <w:noProof/>
              </w:rPr>
              <w:t>2.1</w:t>
            </w:r>
            <w:r w:rsidR="00BD0A8F">
              <w:rPr>
                <w:rFonts w:asciiTheme="minorHAnsi" w:eastAsiaTheme="minorEastAsia" w:hAnsiTheme="minorHAnsi"/>
                <w:noProof/>
              </w:rPr>
              <w:tab/>
            </w:r>
            <w:r w:rsidR="00BD0A8F" w:rsidRPr="002464F2">
              <w:rPr>
                <w:rStyle w:val="Hyperlink"/>
                <w:noProof/>
              </w:rPr>
              <w:t>Section 3 Policy Overview</w:t>
            </w:r>
            <w:r w:rsidR="00BD0A8F">
              <w:rPr>
                <w:noProof/>
                <w:webHidden/>
              </w:rPr>
              <w:tab/>
            </w:r>
            <w:r w:rsidR="00BD0A8F">
              <w:rPr>
                <w:noProof/>
                <w:webHidden/>
              </w:rPr>
              <w:fldChar w:fldCharType="begin"/>
            </w:r>
            <w:r w:rsidR="00BD0A8F">
              <w:rPr>
                <w:noProof/>
                <w:webHidden/>
              </w:rPr>
              <w:instrText xml:space="preserve"> PAGEREF _Toc37794710 \h </w:instrText>
            </w:r>
            <w:r w:rsidR="00BD0A8F">
              <w:rPr>
                <w:noProof/>
                <w:webHidden/>
              </w:rPr>
            </w:r>
            <w:r w:rsidR="00BD0A8F">
              <w:rPr>
                <w:noProof/>
                <w:webHidden/>
              </w:rPr>
              <w:fldChar w:fldCharType="separate"/>
            </w:r>
            <w:r w:rsidR="00230A6D">
              <w:rPr>
                <w:noProof/>
                <w:webHidden/>
              </w:rPr>
              <w:t>4</w:t>
            </w:r>
            <w:r w:rsidR="00BD0A8F">
              <w:rPr>
                <w:noProof/>
                <w:webHidden/>
              </w:rPr>
              <w:fldChar w:fldCharType="end"/>
            </w:r>
          </w:hyperlink>
        </w:p>
        <w:p w14:paraId="3313A430" w14:textId="1132790F" w:rsidR="00BD0A8F" w:rsidRDefault="00B0465C">
          <w:pPr>
            <w:pStyle w:val="TOC2"/>
            <w:tabs>
              <w:tab w:val="left" w:pos="880"/>
              <w:tab w:val="right" w:leader="dot" w:pos="9350"/>
            </w:tabs>
            <w:rPr>
              <w:rFonts w:asciiTheme="minorHAnsi" w:eastAsiaTheme="minorEastAsia" w:hAnsiTheme="minorHAnsi"/>
              <w:noProof/>
            </w:rPr>
          </w:pPr>
          <w:hyperlink w:anchor="_Toc37794711" w:history="1">
            <w:r w:rsidR="00BD0A8F" w:rsidRPr="002464F2">
              <w:rPr>
                <w:rStyle w:val="Hyperlink"/>
                <w:noProof/>
              </w:rPr>
              <w:t>2.2</w:t>
            </w:r>
            <w:r w:rsidR="00BD0A8F">
              <w:rPr>
                <w:rFonts w:asciiTheme="minorHAnsi" w:eastAsiaTheme="minorEastAsia" w:hAnsiTheme="minorHAnsi"/>
                <w:noProof/>
              </w:rPr>
              <w:tab/>
            </w:r>
            <w:r w:rsidR="00BD0A8F" w:rsidRPr="002464F2">
              <w:rPr>
                <w:rStyle w:val="Hyperlink"/>
                <w:noProof/>
              </w:rPr>
              <w:t>Section 3 Plan Purpose</w:t>
            </w:r>
            <w:r w:rsidR="00BD0A8F">
              <w:rPr>
                <w:noProof/>
                <w:webHidden/>
              </w:rPr>
              <w:tab/>
            </w:r>
            <w:r w:rsidR="00BD0A8F">
              <w:rPr>
                <w:noProof/>
                <w:webHidden/>
              </w:rPr>
              <w:fldChar w:fldCharType="begin"/>
            </w:r>
            <w:r w:rsidR="00BD0A8F">
              <w:rPr>
                <w:noProof/>
                <w:webHidden/>
              </w:rPr>
              <w:instrText xml:space="preserve"> PAGEREF _Toc37794711 \h </w:instrText>
            </w:r>
            <w:r w:rsidR="00BD0A8F">
              <w:rPr>
                <w:noProof/>
                <w:webHidden/>
              </w:rPr>
            </w:r>
            <w:r w:rsidR="00BD0A8F">
              <w:rPr>
                <w:noProof/>
                <w:webHidden/>
              </w:rPr>
              <w:fldChar w:fldCharType="separate"/>
            </w:r>
            <w:r w:rsidR="00230A6D">
              <w:rPr>
                <w:noProof/>
                <w:webHidden/>
              </w:rPr>
              <w:t>5</w:t>
            </w:r>
            <w:r w:rsidR="00BD0A8F">
              <w:rPr>
                <w:noProof/>
                <w:webHidden/>
              </w:rPr>
              <w:fldChar w:fldCharType="end"/>
            </w:r>
          </w:hyperlink>
        </w:p>
        <w:p w14:paraId="138E8FFF" w14:textId="0AD0159F" w:rsidR="00BD0A8F" w:rsidRDefault="00B0465C">
          <w:pPr>
            <w:pStyle w:val="TOC1"/>
            <w:tabs>
              <w:tab w:val="left" w:pos="440"/>
              <w:tab w:val="right" w:leader="dot" w:pos="9350"/>
            </w:tabs>
            <w:rPr>
              <w:rFonts w:asciiTheme="minorHAnsi" w:eastAsiaTheme="minorEastAsia" w:hAnsiTheme="minorHAnsi"/>
              <w:noProof/>
            </w:rPr>
          </w:pPr>
          <w:hyperlink w:anchor="_Toc37794712" w:history="1">
            <w:r w:rsidR="00BD0A8F" w:rsidRPr="002464F2">
              <w:rPr>
                <w:rStyle w:val="Hyperlink"/>
                <w:noProof/>
              </w:rPr>
              <w:t>3</w:t>
            </w:r>
            <w:r w:rsidR="00BD0A8F">
              <w:rPr>
                <w:rFonts w:asciiTheme="minorHAnsi" w:eastAsiaTheme="minorEastAsia" w:hAnsiTheme="minorHAnsi"/>
                <w:noProof/>
              </w:rPr>
              <w:tab/>
            </w:r>
            <w:r w:rsidR="00BD0A8F" w:rsidRPr="002464F2">
              <w:rPr>
                <w:rStyle w:val="Hyperlink"/>
                <w:noProof/>
              </w:rPr>
              <w:t>Goals for Training, Employment, and Contracting Opportunities</w:t>
            </w:r>
            <w:r w:rsidR="00BD0A8F">
              <w:rPr>
                <w:noProof/>
                <w:webHidden/>
              </w:rPr>
              <w:tab/>
            </w:r>
            <w:r w:rsidR="00BD0A8F">
              <w:rPr>
                <w:noProof/>
                <w:webHidden/>
              </w:rPr>
              <w:fldChar w:fldCharType="begin"/>
            </w:r>
            <w:r w:rsidR="00BD0A8F">
              <w:rPr>
                <w:noProof/>
                <w:webHidden/>
              </w:rPr>
              <w:instrText xml:space="preserve"> PAGEREF _Toc37794712 \h </w:instrText>
            </w:r>
            <w:r w:rsidR="00BD0A8F">
              <w:rPr>
                <w:noProof/>
                <w:webHidden/>
              </w:rPr>
            </w:r>
            <w:r w:rsidR="00BD0A8F">
              <w:rPr>
                <w:noProof/>
                <w:webHidden/>
              </w:rPr>
              <w:fldChar w:fldCharType="separate"/>
            </w:r>
            <w:r w:rsidR="00230A6D">
              <w:rPr>
                <w:noProof/>
                <w:webHidden/>
              </w:rPr>
              <w:t>5</w:t>
            </w:r>
            <w:r w:rsidR="00BD0A8F">
              <w:rPr>
                <w:noProof/>
                <w:webHidden/>
              </w:rPr>
              <w:fldChar w:fldCharType="end"/>
            </w:r>
          </w:hyperlink>
        </w:p>
        <w:p w14:paraId="5F36E9D9" w14:textId="3CA89A13" w:rsidR="00BD0A8F" w:rsidRDefault="00B0465C">
          <w:pPr>
            <w:pStyle w:val="TOC2"/>
            <w:tabs>
              <w:tab w:val="right" w:leader="dot" w:pos="9350"/>
            </w:tabs>
            <w:rPr>
              <w:rFonts w:asciiTheme="minorHAnsi" w:eastAsiaTheme="minorEastAsia" w:hAnsiTheme="minorHAnsi"/>
              <w:noProof/>
            </w:rPr>
          </w:pPr>
          <w:hyperlink w:anchor="_Toc37794713" w:history="1">
            <w:r w:rsidR="00BD0A8F" w:rsidRPr="002464F2">
              <w:rPr>
                <w:rStyle w:val="Hyperlink"/>
                <w:noProof/>
              </w:rPr>
              <w:t>Table B Section 3 Training, Employment and Contracting Information</w:t>
            </w:r>
            <w:r w:rsidR="00BD0A8F">
              <w:rPr>
                <w:noProof/>
                <w:webHidden/>
              </w:rPr>
              <w:tab/>
            </w:r>
            <w:r w:rsidR="00BD0A8F">
              <w:rPr>
                <w:noProof/>
                <w:webHidden/>
              </w:rPr>
              <w:fldChar w:fldCharType="begin"/>
            </w:r>
            <w:r w:rsidR="00BD0A8F">
              <w:rPr>
                <w:noProof/>
                <w:webHidden/>
              </w:rPr>
              <w:instrText xml:space="preserve"> PAGEREF _Toc37794713 \h </w:instrText>
            </w:r>
            <w:r w:rsidR="00BD0A8F">
              <w:rPr>
                <w:noProof/>
                <w:webHidden/>
              </w:rPr>
            </w:r>
            <w:r w:rsidR="00BD0A8F">
              <w:rPr>
                <w:noProof/>
                <w:webHidden/>
              </w:rPr>
              <w:fldChar w:fldCharType="separate"/>
            </w:r>
            <w:r w:rsidR="00230A6D">
              <w:rPr>
                <w:noProof/>
                <w:webHidden/>
              </w:rPr>
              <w:t>7</w:t>
            </w:r>
            <w:r w:rsidR="00BD0A8F">
              <w:rPr>
                <w:noProof/>
                <w:webHidden/>
              </w:rPr>
              <w:fldChar w:fldCharType="end"/>
            </w:r>
          </w:hyperlink>
        </w:p>
        <w:p w14:paraId="58B61D38" w14:textId="26DD6C04" w:rsidR="00BD0A8F" w:rsidRDefault="00B0465C">
          <w:pPr>
            <w:pStyle w:val="TOC1"/>
            <w:tabs>
              <w:tab w:val="left" w:pos="440"/>
              <w:tab w:val="right" w:leader="dot" w:pos="9350"/>
            </w:tabs>
            <w:rPr>
              <w:rFonts w:asciiTheme="minorHAnsi" w:eastAsiaTheme="minorEastAsia" w:hAnsiTheme="minorHAnsi"/>
              <w:noProof/>
            </w:rPr>
          </w:pPr>
          <w:hyperlink w:anchor="_Toc37794714" w:history="1">
            <w:r w:rsidR="00BD0A8F" w:rsidRPr="002464F2">
              <w:rPr>
                <w:rStyle w:val="Hyperlink"/>
                <w:noProof/>
              </w:rPr>
              <w:t>4</w:t>
            </w:r>
            <w:r w:rsidR="00BD0A8F">
              <w:rPr>
                <w:rFonts w:asciiTheme="minorHAnsi" w:eastAsiaTheme="minorEastAsia" w:hAnsiTheme="minorHAnsi"/>
                <w:noProof/>
              </w:rPr>
              <w:tab/>
            </w:r>
            <w:r w:rsidR="00BD0A8F" w:rsidRPr="002464F2">
              <w:rPr>
                <w:rStyle w:val="Hyperlink"/>
                <w:noProof/>
              </w:rPr>
              <w:t>Section 3 Business Concerns</w:t>
            </w:r>
            <w:r w:rsidR="00BD0A8F">
              <w:rPr>
                <w:noProof/>
                <w:webHidden/>
              </w:rPr>
              <w:tab/>
            </w:r>
            <w:r w:rsidR="00BD0A8F">
              <w:rPr>
                <w:noProof/>
                <w:webHidden/>
              </w:rPr>
              <w:fldChar w:fldCharType="begin"/>
            </w:r>
            <w:r w:rsidR="00BD0A8F">
              <w:rPr>
                <w:noProof/>
                <w:webHidden/>
              </w:rPr>
              <w:instrText xml:space="preserve"> PAGEREF _Toc37794714 \h </w:instrText>
            </w:r>
            <w:r w:rsidR="00BD0A8F">
              <w:rPr>
                <w:noProof/>
                <w:webHidden/>
              </w:rPr>
            </w:r>
            <w:r w:rsidR="00BD0A8F">
              <w:rPr>
                <w:noProof/>
                <w:webHidden/>
              </w:rPr>
              <w:fldChar w:fldCharType="separate"/>
            </w:r>
            <w:r w:rsidR="00230A6D">
              <w:rPr>
                <w:noProof/>
                <w:webHidden/>
              </w:rPr>
              <w:t>7</w:t>
            </w:r>
            <w:r w:rsidR="00BD0A8F">
              <w:rPr>
                <w:noProof/>
                <w:webHidden/>
              </w:rPr>
              <w:fldChar w:fldCharType="end"/>
            </w:r>
          </w:hyperlink>
        </w:p>
        <w:p w14:paraId="5D8BE30E" w14:textId="42CC2077" w:rsidR="00BD0A8F" w:rsidRDefault="00B0465C">
          <w:pPr>
            <w:pStyle w:val="TOC1"/>
            <w:tabs>
              <w:tab w:val="left" w:pos="440"/>
              <w:tab w:val="right" w:leader="dot" w:pos="9350"/>
            </w:tabs>
            <w:rPr>
              <w:rFonts w:asciiTheme="minorHAnsi" w:eastAsiaTheme="minorEastAsia" w:hAnsiTheme="minorHAnsi"/>
              <w:noProof/>
            </w:rPr>
          </w:pPr>
          <w:hyperlink w:anchor="_Toc37794715" w:history="1">
            <w:r w:rsidR="00BD0A8F" w:rsidRPr="002464F2">
              <w:rPr>
                <w:rStyle w:val="Hyperlink"/>
                <w:noProof/>
              </w:rPr>
              <w:t>5</w:t>
            </w:r>
            <w:r w:rsidR="00BD0A8F">
              <w:rPr>
                <w:rFonts w:asciiTheme="minorHAnsi" w:eastAsiaTheme="minorEastAsia" w:hAnsiTheme="minorHAnsi"/>
                <w:noProof/>
              </w:rPr>
              <w:tab/>
            </w:r>
            <w:r w:rsidR="00BD0A8F" w:rsidRPr="002464F2">
              <w:rPr>
                <w:rStyle w:val="Hyperlink"/>
                <w:noProof/>
              </w:rPr>
              <w:t>Section 3 Business Self-Certification Forms</w:t>
            </w:r>
            <w:r w:rsidR="00BD0A8F">
              <w:rPr>
                <w:noProof/>
                <w:webHidden/>
              </w:rPr>
              <w:tab/>
            </w:r>
            <w:r w:rsidR="00BD0A8F">
              <w:rPr>
                <w:noProof/>
                <w:webHidden/>
              </w:rPr>
              <w:fldChar w:fldCharType="begin"/>
            </w:r>
            <w:r w:rsidR="00BD0A8F">
              <w:rPr>
                <w:noProof/>
                <w:webHidden/>
              </w:rPr>
              <w:instrText xml:space="preserve"> PAGEREF _Toc37794715 \h </w:instrText>
            </w:r>
            <w:r w:rsidR="00BD0A8F">
              <w:rPr>
                <w:noProof/>
                <w:webHidden/>
              </w:rPr>
            </w:r>
            <w:r w:rsidR="00BD0A8F">
              <w:rPr>
                <w:noProof/>
                <w:webHidden/>
              </w:rPr>
              <w:fldChar w:fldCharType="separate"/>
            </w:r>
            <w:r w:rsidR="00230A6D">
              <w:rPr>
                <w:noProof/>
                <w:webHidden/>
              </w:rPr>
              <w:t>9</w:t>
            </w:r>
            <w:r w:rsidR="00BD0A8F">
              <w:rPr>
                <w:noProof/>
                <w:webHidden/>
              </w:rPr>
              <w:fldChar w:fldCharType="end"/>
            </w:r>
          </w:hyperlink>
        </w:p>
        <w:p w14:paraId="5A9277A3" w14:textId="51B23673" w:rsidR="00BD0A8F" w:rsidRDefault="00B0465C">
          <w:pPr>
            <w:pStyle w:val="TOC1"/>
            <w:tabs>
              <w:tab w:val="left" w:pos="440"/>
              <w:tab w:val="right" w:leader="dot" w:pos="9350"/>
            </w:tabs>
            <w:rPr>
              <w:rFonts w:asciiTheme="minorHAnsi" w:eastAsiaTheme="minorEastAsia" w:hAnsiTheme="minorHAnsi"/>
              <w:noProof/>
            </w:rPr>
          </w:pPr>
          <w:hyperlink w:anchor="_Toc37794716" w:history="1">
            <w:r w:rsidR="00BD0A8F" w:rsidRPr="002464F2">
              <w:rPr>
                <w:rStyle w:val="Hyperlink"/>
                <w:noProof/>
              </w:rPr>
              <w:t>6</w:t>
            </w:r>
            <w:r w:rsidR="00BD0A8F">
              <w:rPr>
                <w:rFonts w:asciiTheme="minorHAnsi" w:eastAsiaTheme="minorEastAsia" w:hAnsiTheme="minorHAnsi"/>
                <w:noProof/>
              </w:rPr>
              <w:tab/>
            </w:r>
            <w:r w:rsidR="00BD0A8F" w:rsidRPr="002464F2">
              <w:rPr>
                <w:rStyle w:val="Hyperlink"/>
                <w:noProof/>
              </w:rPr>
              <w:t>Section 3 Residents</w:t>
            </w:r>
            <w:r w:rsidR="00BD0A8F">
              <w:rPr>
                <w:noProof/>
                <w:webHidden/>
              </w:rPr>
              <w:tab/>
            </w:r>
            <w:r w:rsidR="00BD0A8F">
              <w:rPr>
                <w:noProof/>
                <w:webHidden/>
              </w:rPr>
              <w:fldChar w:fldCharType="begin"/>
            </w:r>
            <w:r w:rsidR="00BD0A8F">
              <w:rPr>
                <w:noProof/>
                <w:webHidden/>
              </w:rPr>
              <w:instrText xml:space="preserve"> PAGEREF _Toc37794716 \h </w:instrText>
            </w:r>
            <w:r w:rsidR="00BD0A8F">
              <w:rPr>
                <w:noProof/>
                <w:webHidden/>
              </w:rPr>
            </w:r>
            <w:r w:rsidR="00BD0A8F">
              <w:rPr>
                <w:noProof/>
                <w:webHidden/>
              </w:rPr>
              <w:fldChar w:fldCharType="separate"/>
            </w:r>
            <w:r w:rsidR="00230A6D">
              <w:rPr>
                <w:noProof/>
                <w:webHidden/>
              </w:rPr>
              <w:t>9</w:t>
            </w:r>
            <w:r w:rsidR="00BD0A8F">
              <w:rPr>
                <w:noProof/>
                <w:webHidden/>
              </w:rPr>
              <w:fldChar w:fldCharType="end"/>
            </w:r>
          </w:hyperlink>
        </w:p>
        <w:p w14:paraId="4004831A" w14:textId="2308C912" w:rsidR="00BD0A8F" w:rsidRDefault="00B0465C">
          <w:pPr>
            <w:pStyle w:val="TOC1"/>
            <w:tabs>
              <w:tab w:val="left" w:pos="440"/>
              <w:tab w:val="right" w:leader="dot" w:pos="9350"/>
            </w:tabs>
            <w:rPr>
              <w:rFonts w:asciiTheme="minorHAnsi" w:eastAsiaTheme="minorEastAsia" w:hAnsiTheme="minorHAnsi"/>
              <w:noProof/>
            </w:rPr>
          </w:pPr>
          <w:hyperlink w:anchor="_Toc37794717" w:history="1">
            <w:r w:rsidR="00BD0A8F" w:rsidRPr="002464F2">
              <w:rPr>
                <w:rStyle w:val="Hyperlink"/>
                <w:noProof/>
              </w:rPr>
              <w:t>7</w:t>
            </w:r>
            <w:r w:rsidR="00BD0A8F">
              <w:rPr>
                <w:rFonts w:asciiTheme="minorHAnsi" w:eastAsiaTheme="minorEastAsia" w:hAnsiTheme="minorHAnsi"/>
                <w:noProof/>
              </w:rPr>
              <w:tab/>
            </w:r>
            <w:r w:rsidR="00BD0A8F" w:rsidRPr="002464F2">
              <w:rPr>
                <w:rStyle w:val="Hyperlink"/>
                <w:noProof/>
              </w:rPr>
              <w:t>Section 3 Resident Self-Identification Form</w:t>
            </w:r>
            <w:r w:rsidR="00BD0A8F">
              <w:rPr>
                <w:noProof/>
                <w:webHidden/>
              </w:rPr>
              <w:tab/>
            </w:r>
            <w:r w:rsidR="00BD0A8F">
              <w:rPr>
                <w:noProof/>
                <w:webHidden/>
              </w:rPr>
              <w:fldChar w:fldCharType="begin"/>
            </w:r>
            <w:r w:rsidR="00BD0A8F">
              <w:rPr>
                <w:noProof/>
                <w:webHidden/>
              </w:rPr>
              <w:instrText xml:space="preserve"> PAGEREF _Toc37794717 \h </w:instrText>
            </w:r>
            <w:r w:rsidR="00BD0A8F">
              <w:rPr>
                <w:noProof/>
                <w:webHidden/>
              </w:rPr>
            </w:r>
            <w:r w:rsidR="00BD0A8F">
              <w:rPr>
                <w:noProof/>
                <w:webHidden/>
              </w:rPr>
              <w:fldChar w:fldCharType="separate"/>
            </w:r>
            <w:r w:rsidR="00230A6D">
              <w:rPr>
                <w:noProof/>
                <w:webHidden/>
              </w:rPr>
              <w:t>9</w:t>
            </w:r>
            <w:r w:rsidR="00BD0A8F">
              <w:rPr>
                <w:noProof/>
                <w:webHidden/>
              </w:rPr>
              <w:fldChar w:fldCharType="end"/>
            </w:r>
          </w:hyperlink>
        </w:p>
        <w:p w14:paraId="082662F3" w14:textId="4587D175" w:rsidR="00BD0A8F" w:rsidRDefault="00B0465C">
          <w:pPr>
            <w:pStyle w:val="TOC1"/>
            <w:tabs>
              <w:tab w:val="left" w:pos="440"/>
              <w:tab w:val="right" w:leader="dot" w:pos="9350"/>
            </w:tabs>
            <w:rPr>
              <w:rFonts w:asciiTheme="minorHAnsi" w:eastAsiaTheme="minorEastAsia" w:hAnsiTheme="minorHAnsi"/>
              <w:noProof/>
            </w:rPr>
          </w:pPr>
          <w:hyperlink w:anchor="_Toc37794718" w:history="1">
            <w:r w:rsidR="00BD0A8F" w:rsidRPr="002464F2">
              <w:rPr>
                <w:rStyle w:val="Hyperlink"/>
                <w:noProof/>
              </w:rPr>
              <w:t>8</w:t>
            </w:r>
            <w:r w:rsidR="00BD0A8F">
              <w:rPr>
                <w:rFonts w:asciiTheme="minorHAnsi" w:eastAsiaTheme="minorEastAsia" w:hAnsiTheme="minorHAnsi"/>
                <w:noProof/>
              </w:rPr>
              <w:tab/>
            </w:r>
            <w:r w:rsidR="00BD0A8F" w:rsidRPr="002464F2">
              <w:rPr>
                <w:rStyle w:val="Hyperlink"/>
                <w:noProof/>
              </w:rPr>
              <w:t>Documentation of Efforts</w:t>
            </w:r>
            <w:r w:rsidR="00BD0A8F">
              <w:rPr>
                <w:noProof/>
                <w:webHidden/>
              </w:rPr>
              <w:tab/>
            </w:r>
            <w:r w:rsidR="00BD0A8F">
              <w:rPr>
                <w:noProof/>
                <w:webHidden/>
              </w:rPr>
              <w:fldChar w:fldCharType="begin"/>
            </w:r>
            <w:r w:rsidR="00BD0A8F">
              <w:rPr>
                <w:noProof/>
                <w:webHidden/>
              </w:rPr>
              <w:instrText xml:space="preserve"> PAGEREF _Toc37794718 \h </w:instrText>
            </w:r>
            <w:r w:rsidR="00BD0A8F">
              <w:rPr>
                <w:noProof/>
                <w:webHidden/>
              </w:rPr>
            </w:r>
            <w:r w:rsidR="00BD0A8F">
              <w:rPr>
                <w:noProof/>
                <w:webHidden/>
              </w:rPr>
              <w:fldChar w:fldCharType="separate"/>
            </w:r>
            <w:r w:rsidR="00230A6D">
              <w:rPr>
                <w:noProof/>
                <w:webHidden/>
              </w:rPr>
              <w:t>9</w:t>
            </w:r>
            <w:r w:rsidR="00BD0A8F">
              <w:rPr>
                <w:noProof/>
                <w:webHidden/>
              </w:rPr>
              <w:fldChar w:fldCharType="end"/>
            </w:r>
          </w:hyperlink>
        </w:p>
        <w:p w14:paraId="43AECA56" w14:textId="21F4601C" w:rsidR="00BD0A8F" w:rsidRDefault="00B0465C">
          <w:pPr>
            <w:pStyle w:val="TOC2"/>
            <w:tabs>
              <w:tab w:val="left" w:pos="880"/>
              <w:tab w:val="right" w:leader="dot" w:pos="9350"/>
            </w:tabs>
            <w:rPr>
              <w:rFonts w:asciiTheme="minorHAnsi" w:eastAsiaTheme="minorEastAsia" w:hAnsiTheme="minorHAnsi"/>
              <w:noProof/>
            </w:rPr>
          </w:pPr>
          <w:hyperlink w:anchor="_Toc37794719" w:history="1">
            <w:r w:rsidR="00BD0A8F" w:rsidRPr="002464F2">
              <w:rPr>
                <w:rStyle w:val="Hyperlink"/>
                <w:noProof/>
              </w:rPr>
              <w:t>7.1</w:t>
            </w:r>
            <w:r w:rsidR="00BD0A8F">
              <w:rPr>
                <w:rFonts w:asciiTheme="minorHAnsi" w:eastAsiaTheme="minorEastAsia" w:hAnsiTheme="minorHAnsi"/>
                <w:noProof/>
              </w:rPr>
              <w:tab/>
            </w:r>
            <w:r w:rsidR="00BD0A8F" w:rsidRPr="002464F2">
              <w:rPr>
                <w:rStyle w:val="Hyperlink"/>
                <w:noProof/>
              </w:rPr>
              <w:t>Efforts to Offer Training and Employment Opportunities to Section 3 Residents</w:t>
            </w:r>
            <w:r w:rsidR="00BD0A8F">
              <w:rPr>
                <w:noProof/>
                <w:webHidden/>
              </w:rPr>
              <w:tab/>
            </w:r>
            <w:r w:rsidR="00BD0A8F">
              <w:rPr>
                <w:noProof/>
                <w:webHidden/>
              </w:rPr>
              <w:fldChar w:fldCharType="begin"/>
            </w:r>
            <w:r w:rsidR="00BD0A8F">
              <w:rPr>
                <w:noProof/>
                <w:webHidden/>
              </w:rPr>
              <w:instrText xml:space="preserve"> PAGEREF _Toc37794719 \h </w:instrText>
            </w:r>
            <w:r w:rsidR="00BD0A8F">
              <w:rPr>
                <w:noProof/>
                <w:webHidden/>
              </w:rPr>
            </w:r>
            <w:r w:rsidR="00BD0A8F">
              <w:rPr>
                <w:noProof/>
                <w:webHidden/>
              </w:rPr>
              <w:fldChar w:fldCharType="separate"/>
            </w:r>
            <w:r w:rsidR="00230A6D">
              <w:rPr>
                <w:noProof/>
                <w:webHidden/>
              </w:rPr>
              <w:t>9</w:t>
            </w:r>
            <w:r w:rsidR="00BD0A8F">
              <w:rPr>
                <w:noProof/>
                <w:webHidden/>
              </w:rPr>
              <w:fldChar w:fldCharType="end"/>
            </w:r>
          </w:hyperlink>
        </w:p>
        <w:p w14:paraId="239518B7" w14:textId="66D2C0DE" w:rsidR="00BD0A8F" w:rsidRDefault="00B0465C">
          <w:pPr>
            <w:pStyle w:val="TOC2"/>
            <w:tabs>
              <w:tab w:val="left" w:pos="880"/>
              <w:tab w:val="right" w:leader="dot" w:pos="9350"/>
            </w:tabs>
            <w:rPr>
              <w:rFonts w:asciiTheme="minorHAnsi" w:eastAsiaTheme="minorEastAsia" w:hAnsiTheme="minorHAnsi"/>
              <w:noProof/>
            </w:rPr>
          </w:pPr>
          <w:hyperlink w:anchor="_Toc37794720" w:history="1">
            <w:r w:rsidR="00BD0A8F" w:rsidRPr="002464F2">
              <w:rPr>
                <w:rStyle w:val="Hyperlink"/>
                <w:noProof/>
              </w:rPr>
              <w:t>7.2</w:t>
            </w:r>
            <w:r w:rsidR="00BD0A8F">
              <w:rPr>
                <w:rFonts w:asciiTheme="minorHAnsi" w:eastAsiaTheme="minorEastAsia" w:hAnsiTheme="minorHAnsi"/>
                <w:noProof/>
              </w:rPr>
              <w:tab/>
            </w:r>
            <w:r w:rsidR="00BD0A8F" w:rsidRPr="002464F2">
              <w:rPr>
                <w:rStyle w:val="Hyperlink"/>
                <w:noProof/>
              </w:rPr>
              <w:t>Efforts to Award Contracts to Section 3 Businesses Concerns</w:t>
            </w:r>
            <w:r w:rsidR="00BD0A8F">
              <w:rPr>
                <w:noProof/>
                <w:webHidden/>
              </w:rPr>
              <w:tab/>
            </w:r>
            <w:r w:rsidR="00BD0A8F">
              <w:rPr>
                <w:noProof/>
                <w:webHidden/>
              </w:rPr>
              <w:fldChar w:fldCharType="begin"/>
            </w:r>
            <w:r w:rsidR="00BD0A8F">
              <w:rPr>
                <w:noProof/>
                <w:webHidden/>
              </w:rPr>
              <w:instrText xml:space="preserve"> PAGEREF _Toc37794720 \h </w:instrText>
            </w:r>
            <w:r w:rsidR="00BD0A8F">
              <w:rPr>
                <w:noProof/>
                <w:webHidden/>
              </w:rPr>
            </w:r>
            <w:r w:rsidR="00BD0A8F">
              <w:rPr>
                <w:noProof/>
                <w:webHidden/>
              </w:rPr>
              <w:fldChar w:fldCharType="separate"/>
            </w:r>
            <w:r w:rsidR="00230A6D">
              <w:rPr>
                <w:noProof/>
                <w:webHidden/>
              </w:rPr>
              <w:t>10</w:t>
            </w:r>
            <w:r w:rsidR="00BD0A8F">
              <w:rPr>
                <w:noProof/>
                <w:webHidden/>
              </w:rPr>
              <w:fldChar w:fldCharType="end"/>
            </w:r>
          </w:hyperlink>
        </w:p>
        <w:p w14:paraId="29E1E54C" w14:textId="5113BA45" w:rsidR="00BD0A8F" w:rsidRDefault="00B0465C">
          <w:pPr>
            <w:pStyle w:val="TOC2"/>
            <w:tabs>
              <w:tab w:val="right" w:leader="dot" w:pos="9350"/>
            </w:tabs>
            <w:rPr>
              <w:rFonts w:asciiTheme="minorHAnsi" w:eastAsiaTheme="minorEastAsia" w:hAnsiTheme="minorHAnsi"/>
              <w:noProof/>
            </w:rPr>
          </w:pPr>
          <w:hyperlink w:anchor="_Toc37794721" w:history="1">
            <w:r w:rsidR="00BD0A8F" w:rsidRPr="002464F2">
              <w:rPr>
                <w:rStyle w:val="Hyperlink"/>
                <w:noProof/>
              </w:rPr>
              <w:t>Table C Section 3 efforts to be completed</w:t>
            </w:r>
            <w:r w:rsidR="00BD0A8F">
              <w:rPr>
                <w:noProof/>
                <w:webHidden/>
              </w:rPr>
              <w:tab/>
            </w:r>
            <w:r w:rsidR="00BD0A8F">
              <w:rPr>
                <w:noProof/>
                <w:webHidden/>
              </w:rPr>
              <w:fldChar w:fldCharType="begin"/>
            </w:r>
            <w:r w:rsidR="00BD0A8F">
              <w:rPr>
                <w:noProof/>
                <w:webHidden/>
              </w:rPr>
              <w:instrText xml:space="preserve"> PAGEREF _Toc37794721 \h </w:instrText>
            </w:r>
            <w:r w:rsidR="00BD0A8F">
              <w:rPr>
                <w:noProof/>
                <w:webHidden/>
              </w:rPr>
            </w:r>
            <w:r w:rsidR="00BD0A8F">
              <w:rPr>
                <w:noProof/>
                <w:webHidden/>
              </w:rPr>
              <w:fldChar w:fldCharType="separate"/>
            </w:r>
            <w:r w:rsidR="00230A6D">
              <w:rPr>
                <w:noProof/>
                <w:webHidden/>
              </w:rPr>
              <w:t>11</w:t>
            </w:r>
            <w:r w:rsidR="00BD0A8F">
              <w:rPr>
                <w:noProof/>
                <w:webHidden/>
              </w:rPr>
              <w:fldChar w:fldCharType="end"/>
            </w:r>
          </w:hyperlink>
        </w:p>
        <w:p w14:paraId="5A264CA8" w14:textId="0FBDA550" w:rsidR="00BD0A8F" w:rsidRDefault="00B0465C">
          <w:pPr>
            <w:pStyle w:val="TOC1"/>
            <w:tabs>
              <w:tab w:val="left" w:pos="440"/>
              <w:tab w:val="right" w:leader="dot" w:pos="9350"/>
            </w:tabs>
            <w:rPr>
              <w:rFonts w:asciiTheme="minorHAnsi" w:eastAsiaTheme="minorEastAsia" w:hAnsiTheme="minorHAnsi"/>
              <w:noProof/>
            </w:rPr>
          </w:pPr>
          <w:hyperlink w:anchor="_Toc37794722" w:history="1">
            <w:r w:rsidR="00BD0A8F" w:rsidRPr="002464F2">
              <w:rPr>
                <w:rStyle w:val="Hyperlink"/>
                <w:noProof/>
              </w:rPr>
              <w:t>9</w:t>
            </w:r>
            <w:r w:rsidR="00BD0A8F">
              <w:rPr>
                <w:rFonts w:asciiTheme="minorHAnsi" w:eastAsiaTheme="minorEastAsia" w:hAnsiTheme="minorHAnsi"/>
                <w:noProof/>
              </w:rPr>
              <w:tab/>
            </w:r>
            <w:r w:rsidR="00BD0A8F" w:rsidRPr="002464F2">
              <w:rPr>
                <w:rStyle w:val="Hyperlink"/>
                <w:noProof/>
              </w:rPr>
              <w:t>Outreach Efforts</w:t>
            </w:r>
            <w:r w:rsidR="00BD0A8F">
              <w:rPr>
                <w:noProof/>
                <w:webHidden/>
              </w:rPr>
              <w:tab/>
            </w:r>
            <w:r w:rsidR="00BD0A8F">
              <w:rPr>
                <w:noProof/>
                <w:webHidden/>
              </w:rPr>
              <w:fldChar w:fldCharType="begin"/>
            </w:r>
            <w:r w:rsidR="00BD0A8F">
              <w:rPr>
                <w:noProof/>
                <w:webHidden/>
              </w:rPr>
              <w:instrText xml:space="preserve"> PAGEREF _Toc37794722 \h </w:instrText>
            </w:r>
            <w:r w:rsidR="00BD0A8F">
              <w:rPr>
                <w:noProof/>
                <w:webHidden/>
              </w:rPr>
            </w:r>
            <w:r w:rsidR="00BD0A8F">
              <w:rPr>
                <w:noProof/>
                <w:webHidden/>
              </w:rPr>
              <w:fldChar w:fldCharType="separate"/>
            </w:r>
            <w:r w:rsidR="00230A6D">
              <w:rPr>
                <w:noProof/>
                <w:webHidden/>
              </w:rPr>
              <w:t>12</w:t>
            </w:r>
            <w:r w:rsidR="00BD0A8F">
              <w:rPr>
                <w:noProof/>
                <w:webHidden/>
              </w:rPr>
              <w:fldChar w:fldCharType="end"/>
            </w:r>
          </w:hyperlink>
        </w:p>
        <w:p w14:paraId="0A579DC7" w14:textId="16D73788" w:rsidR="00BD0A8F" w:rsidRDefault="00B0465C">
          <w:pPr>
            <w:pStyle w:val="TOC2"/>
            <w:tabs>
              <w:tab w:val="right" w:leader="dot" w:pos="9350"/>
            </w:tabs>
            <w:rPr>
              <w:rFonts w:asciiTheme="minorHAnsi" w:eastAsiaTheme="minorEastAsia" w:hAnsiTheme="minorHAnsi"/>
              <w:noProof/>
            </w:rPr>
          </w:pPr>
          <w:hyperlink w:anchor="_Toc37794723" w:history="1">
            <w:r w:rsidR="00BD0A8F" w:rsidRPr="002464F2">
              <w:rPr>
                <w:rStyle w:val="Hyperlink"/>
                <w:noProof/>
              </w:rPr>
              <w:t>Table D Outreach Efforts to be completed</w:t>
            </w:r>
            <w:r w:rsidR="00BD0A8F">
              <w:rPr>
                <w:noProof/>
                <w:webHidden/>
              </w:rPr>
              <w:tab/>
            </w:r>
            <w:r w:rsidR="00BD0A8F">
              <w:rPr>
                <w:noProof/>
                <w:webHidden/>
              </w:rPr>
              <w:fldChar w:fldCharType="begin"/>
            </w:r>
            <w:r w:rsidR="00BD0A8F">
              <w:rPr>
                <w:noProof/>
                <w:webHidden/>
              </w:rPr>
              <w:instrText xml:space="preserve"> PAGEREF _Toc37794723 \h </w:instrText>
            </w:r>
            <w:r w:rsidR="00BD0A8F">
              <w:rPr>
                <w:noProof/>
                <w:webHidden/>
              </w:rPr>
            </w:r>
            <w:r w:rsidR="00BD0A8F">
              <w:rPr>
                <w:noProof/>
                <w:webHidden/>
              </w:rPr>
              <w:fldChar w:fldCharType="separate"/>
            </w:r>
            <w:r w:rsidR="00230A6D">
              <w:rPr>
                <w:noProof/>
                <w:webHidden/>
              </w:rPr>
              <w:t>12</w:t>
            </w:r>
            <w:r w:rsidR="00BD0A8F">
              <w:rPr>
                <w:noProof/>
                <w:webHidden/>
              </w:rPr>
              <w:fldChar w:fldCharType="end"/>
            </w:r>
          </w:hyperlink>
        </w:p>
        <w:p w14:paraId="5E4C9F7A" w14:textId="40348A49" w:rsidR="00BD0A8F" w:rsidRDefault="00B0465C">
          <w:pPr>
            <w:pStyle w:val="TOC1"/>
            <w:tabs>
              <w:tab w:val="left" w:pos="660"/>
              <w:tab w:val="right" w:leader="dot" w:pos="9350"/>
            </w:tabs>
            <w:rPr>
              <w:rFonts w:asciiTheme="minorHAnsi" w:eastAsiaTheme="minorEastAsia" w:hAnsiTheme="minorHAnsi"/>
              <w:noProof/>
            </w:rPr>
          </w:pPr>
          <w:hyperlink w:anchor="_Toc37794724" w:history="1">
            <w:r w:rsidR="00BD0A8F" w:rsidRPr="002464F2">
              <w:rPr>
                <w:rStyle w:val="Hyperlink"/>
                <w:noProof/>
              </w:rPr>
              <w:t>10</w:t>
            </w:r>
            <w:r w:rsidR="00BD0A8F">
              <w:rPr>
                <w:rFonts w:asciiTheme="minorHAnsi" w:eastAsiaTheme="minorEastAsia" w:hAnsiTheme="minorHAnsi"/>
                <w:noProof/>
              </w:rPr>
              <w:tab/>
            </w:r>
            <w:r w:rsidR="00BD0A8F" w:rsidRPr="002464F2">
              <w:rPr>
                <w:rStyle w:val="Hyperlink"/>
                <w:noProof/>
              </w:rPr>
              <w:t>Section 3 Reporting</w:t>
            </w:r>
            <w:r w:rsidR="00BD0A8F">
              <w:rPr>
                <w:noProof/>
                <w:webHidden/>
              </w:rPr>
              <w:tab/>
            </w:r>
            <w:r w:rsidR="00BD0A8F">
              <w:rPr>
                <w:noProof/>
                <w:webHidden/>
              </w:rPr>
              <w:fldChar w:fldCharType="begin"/>
            </w:r>
            <w:r w:rsidR="00BD0A8F">
              <w:rPr>
                <w:noProof/>
                <w:webHidden/>
              </w:rPr>
              <w:instrText xml:space="preserve"> PAGEREF _Toc37794724 \h </w:instrText>
            </w:r>
            <w:r w:rsidR="00BD0A8F">
              <w:rPr>
                <w:noProof/>
                <w:webHidden/>
              </w:rPr>
            </w:r>
            <w:r w:rsidR="00BD0A8F">
              <w:rPr>
                <w:noProof/>
                <w:webHidden/>
              </w:rPr>
              <w:fldChar w:fldCharType="separate"/>
            </w:r>
            <w:r w:rsidR="00230A6D">
              <w:rPr>
                <w:noProof/>
                <w:webHidden/>
              </w:rPr>
              <w:t>13</w:t>
            </w:r>
            <w:r w:rsidR="00BD0A8F">
              <w:rPr>
                <w:noProof/>
                <w:webHidden/>
              </w:rPr>
              <w:fldChar w:fldCharType="end"/>
            </w:r>
          </w:hyperlink>
        </w:p>
        <w:p w14:paraId="3C8EF066" w14:textId="7B3DEED4" w:rsidR="00BD0A8F" w:rsidRDefault="00B0465C">
          <w:pPr>
            <w:pStyle w:val="TOC1"/>
            <w:tabs>
              <w:tab w:val="left" w:pos="660"/>
              <w:tab w:val="right" w:leader="dot" w:pos="9350"/>
            </w:tabs>
            <w:rPr>
              <w:rFonts w:asciiTheme="minorHAnsi" w:eastAsiaTheme="minorEastAsia" w:hAnsiTheme="minorHAnsi"/>
              <w:noProof/>
            </w:rPr>
          </w:pPr>
          <w:hyperlink w:anchor="_Toc37794725" w:history="1">
            <w:r w:rsidR="00BD0A8F" w:rsidRPr="002464F2">
              <w:rPr>
                <w:rStyle w:val="Hyperlink"/>
                <w:noProof/>
              </w:rPr>
              <w:t>11</w:t>
            </w:r>
            <w:r w:rsidR="00BD0A8F">
              <w:rPr>
                <w:rFonts w:asciiTheme="minorHAnsi" w:eastAsiaTheme="minorEastAsia" w:hAnsiTheme="minorHAnsi"/>
                <w:noProof/>
              </w:rPr>
              <w:tab/>
            </w:r>
            <w:r w:rsidR="00BD0A8F" w:rsidRPr="002464F2">
              <w:rPr>
                <w:rStyle w:val="Hyperlink"/>
                <w:noProof/>
              </w:rPr>
              <w:t>Section 3 Complaints Process</w:t>
            </w:r>
            <w:r w:rsidR="00BD0A8F">
              <w:rPr>
                <w:noProof/>
                <w:webHidden/>
              </w:rPr>
              <w:tab/>
            </w:r>
            <w:r w:rsidR="00BD0A8F">
              <w:rPr>
                <w:noProof/>
                <w:webHidden/>
              </w:rPr>
              <w:fldChar w:fldCharType="begin"/>
            </w:r>
            <w:r w:rsidR="00BD0A8F">
              <w:rPr>
                <w:noProof/>
                <w:webHidden/>
              </w:rPr>
              <w:instrText xml:space="preserve"> PAGEREF _Toc37794725 \h </w:instrText>
            </w:r>
            <w:r w:rsidR="00BD0A8F">
              <w:rPr>
                <w:noProof/>
                <w:webHidden/>
              </w:rPr>
            </w:r>
            <w:r w:rsidR="00BD0A8F">
              <w:rPr>
                <w:noProof/>
                <w:webHidden/>
              </w:rPr>
              <w:fldChar w:fldCharType="separate"/>
            </w:r>
            <w:r w:rsidR="00230A6D">
              <w:rPr>
                <w:noProof/>
                <w:webHidden/>
              </w:rPr>
              <w:t>13</w:t>
            </w:r>
            <w:r w:rsidR="00BD0A8F">
              <w:rPr>
                <w:noProof/>
                <w:webHidden/>
              </w:rPr>
              <w:fldChar w:fldCharType="end"/>
            </w:r>
          </w:hyperlink>
        </w:p>
        <w:p w14:paraId="52A9542B" w14:textId="0E59A720" w:rsidR="00BD0A8F" w:rsidRDefault="00B0465C">
          <w:pPr>
            <w:pStyle w:val="TOC2"/>
            <w:tabs>
              <w:tab w:val="right" w:leader="dot" w:pos="9350"/>
            </w:tabs>
            <w:rPr>
              <w:rFonts w:asciiTheme="minorHAnsi" w:eastAsiaTheme="minorEastAsia" w:hAnsiTheme="minorHAnsi"/>
              <w:noProof/>
            </w:rPr>
          </w:pPr>
          <w:hyperlink w:anchor="_Toc37794726" w:history="1">
            <w:r w:rsidR="00BD0A8F" w:rsidRPr="002464F2">
              <w:rPr>
                <w:rStyle w:val="Hyperlink"/>
                <w:rFonts w:cs="Arial"/>
                <w:noProof/>
                <w:shd w:val="clear" w:color="auto" w:fill="FFFFFF"/>
              </w:rPr>
              <w:t>Table E Final Certifications and Opt. Ins</w:t>
            </w:r>
            <w:r w:rsidR="00BD0A8F">
              <w:rPr>
                <w:noProof/>
                <w:webHidden/>
              </w:rPr>
              <w:tab/>
            </w:r>
            <w:r w:rsidR="00BD0A8F">
              <w:rPr>
                <w:noProof/>
                <w:webHidden/>
              </w:rPr>
              <w:fldChar w:fldCharType="begin"/>
            </w:r>
            <w:r w:rsidR="00BD0A8F">
              <w:rPr>
                <w:noProof/>
                <w:webHidden/>
              </w:rPr>
              <w:instrText xml:space="preserve"> PAGEREF _Toc37794726 \h </w:instrText>
            </w:r>
            <w:r w:rsidR="00BD0A8F">
              <w:rPr>
                <w:noProof/>
                <w:webHidden/>
              </w:rPr>
            </w:r>
            <w:r w:rsidR="00BD0A8F">
              <w:rPr>
                <w:noProof/>
                <w:webHidden/>
              </w:rPr>
              <w:fldChar w:fldCharType="separate"/>
            </w:r>
            <w:r w:rsidR="00230A6D">
              <w:rPr>
                <w:noProof/>
                <w:webHidden/>
              </w:rPr>
              <w:t>15</w:t>
            </w:r>
            <w:r w:rsidR="00BD0A8F">
              <w:rPr>
                <w:noProof/>
                <w:webHidden/>
              </w:rPr>
              <w:fldChar w:fldCharType="end"/>
            </w:r>
          </w:hyperlink>
        </w:p>
        <w:p w14:paraId="1F9B2E33" w14:textId="30C72A41" w:rsidR="00C312AD" w:rsidRDefault="00C312AD">
          <w:r>
            <w:rPr>
              <w:b/>
              <w:bCs/>
              <w:noProof/>
            </w:rPr>
            <w:fldChar w:fldCharType="end"/>
          </w:r>
        </w:p>
      </w:sdtContent>
    </w:sdt>
    <w:p w14:paraId="4B458C4F" w14:textId="197A7CE1" w:rsidR="00C312AD" w:rsidRDefault="00C312AD">
      <w:pPr>
        <w:rPr>
          <w:rFonts w:eastAsiaTheme="majorEastAsia" w:cstheme="majorBidi"/>
          <w:b/>
          <w:color w:val="2F5496" w:themeColor="accent1" w:themeShade="BF"/>
          <w:sz w:val="32"/>
          <w:szCs w:val="32"/>
        </w:rPr>
      </w:pPr>
    </w:p>
    <w:p w14:paraId="0B157605" w14:textId="744B846D" w:rsidR="00C312AD" w:rsidRDefault="00C312AD">
      <w:pPr>
        <w:rPr>
          <w:rFonts w:eastAsiaTheme="majorEastAsia" w:cstheme="majorBidi"/>
          <w:b/>
          <w:color w:val="2F5496" w:themeColor="accent1" w:themeShade="BF"/>
          <w:sz w:val="32"/>
          <w:szCs w:val="32"/>
        </w:rPr>
      </w:pPr>
    </w:p>
    <w:p w14:paraId="10244DB4" w14:textId="5A731B95" w:rsidR="00C312AD" w:rsidRDefault="00C312AD">
      <w:pPr>
        <w:rPr>
          <w:rFonts w:eastAsiaTheme="majorEastAsia" w:cstheme="majorBidi"/>
          <w:b/>
          <w:color w:val="2F5496" w:themeColor="accent1" w:themeShade="BF"/>
          <w:sz w:val="32"/>
          <w:szCs w:val="32"/>
        </w:rPr>
      </w:pPr>
    </w:p>
    <w:p w14:paraId="0CF5F780" w14:textId="74420DA4" w:rsidR="00C312AD" w:rsidRDefault="00C312AD">
      <w:pPr>
        <w:rPr>
          <w:rFonts w:eastAsiaTheme="majorEastAsia" w:cstheme="majorBidi"/>
          <w:b/>
          <w:color w:val="2F5496" w:themeColor="accent1" w:themeShade="BF"/>
          <w:sz w:val="32"/>
          <w:szCs w:val="32"/>
        </w:rPr>
      </w:pPr>
    </w:p>
    <w:p w14:paraId="66EA6318" w14:textId="77777777" w:rsidR="00C312AD" w:rsidRDefault="00C312AD">
      <w:pPr>
        <w:rPr>
          <w:rFonts w:eastAsiaTheme="majorEastAsia" w:cstheme="majorBidi"/>
          <w:b/>
          <w:color w:val="2F5496" w:themeColor="accent1" w:themeShade="BF"/>
          <w:sz w:val="32"/>
          <w:szCs w:val="32"/>
        </w:rPr>
      </w:pPr>
    </w:p>
    <w:p w14:paraId="265DFBDE" w14:textId="78B3AE6C" w:rsidR="00956213" w:rsidRPr="00FA2DF5" w:rsidRDefault="002054A6" w:rsidP="00956213">
      <w:pPr>
        <w:pStyle w:val="Heading1"/>
        <w:rPr>
          <w:b w:val="0"/>
        </w:rPr>
      </w:pPr>
      <w:bookmarkStart w:id="1" w:name="_Toc31025341"/>
      <w:bookmarkStart w:id="2" w:name="_Toc37794706"/>
      <w:r w:rsidRPr="00FA2DF5">
        <w:lastRenderedPageBreak/>
        <w:t>Overview</w:t>
      </w:r>
      <w:r w:rsidR="00C312AD">
        <w:t xml:space="preserve"> </w:t>
      </w:r>
      <w:r w:rsidR="00BD0A8F">
        <w:t>and</w:t>
      </w:r>
      <w:r w:rsidR="00C312AD">
        <w:t xml:space="preserve"> Instructions for the </w:t>
      </w:r>
      <w:r w:rsidR="00BD0A8F" w:rsidRPr="00FA2DF5">
        <w:t>Section 3</w:t>
      </w:r>
      <w:r w:rsidR="00BD0A8F">
        <w:t xml:space="preserve"> </w:t>
      </w:r>
      <w:r w:rsidR="00C312AD">
        <w:t>Recipient</w:t>
      </w:r>
      <w:r w:rsidRPr="00FA2DF5">
        <w:t xml:space="preserve"> </w:t>
      </w:r>
      <w:r w:rsidR="00F770AF" w:rsidRPr="00FA2DF5">
        <w:t>Plan Template</w:t>
      </w:r>
      <w:bookmarkEnd w:id="1"/>
      <w:bookmarkEnd w:id="2"/>
    </w:p>
    <w:p w14:paraId="2D92ACA7" w14:textId="5BE9220A" w:rsidR="00363115" w:rsidRPr="00FA2DF5" w:rsidRDefault="00AD553D" w:rsidP="00AD553D">
      <w:pPr>
        <w:rPr>
          <w:bCs/>
        </w:rPr>
      </w:pPr>
      <w:r w:rsidRPr="00FA2DF5">
        <w:rPr>
          <w:bCs/>
        </w:rPr>
        <w:t xml:space="preserve">The purpose of this </w:t>
      </w:r>
      <w:r w:rsidR="003623F7">
        <w:rPr>
          <w:bCs/>
        </w:rPr>
        <w:t>document</w:t>
      </w:r>
      <w:r w:rsidR="003623F7" w:rsidRPr="00FA2DF5">
        <w:rPr>
          <w:bCs/>
        </w:rPr>
        <w:t xml:space="preserve"> </w:t>
      </w:r>
      <w:r w:rsidRPr="00FA2DF5">
        <w:rPr>
          <w:bCs/>
        </w:rPr>
        <w:t xml:space="preserve">is to </w:t>
      </w:r>
      <w:r w:rsidR="00F770AF" w:rsidRPr="00FA2DF5">
        <w:rPr>
          <w:bCs/>
        </w:rPr>
        <w:t xml:space="preserve">provide </w:t>
      </w:r>
      <w:r w:rsidR="003623F7">
        <w:rPr>
          <w:bCs/>
        </w:rPr>
        <w:t>R</w:t>
      </w:r>
      <w:r w:rsidR="002118D2" w:rsidRPr="00FA2DF5">
        <w:rPr>
          <w:bCs/>
        </w:rPr>
        <w:t>ecipients</w:t>
      </w:r>
      <w:r w:rsidR="003623F7">
        <w:rPr>
          <w:bCs/>
        </w:rPr>
        <w:t xml:space="preserve"> of CDBG-DR funds</w:t>
      </w:r>
      <w:r w:rsidR="002118D2" w:rsidRPr="00FA2DF5">
        <w:rPr>
          <w:bCs/>
        </w:rPr>
        <w:t xml:space="preserve"> with</w:t>
      </w:r>
      <w:r w:rsidR="00F770AF" w:rsidRPr="00FA2DF5">
        <w:rPr>
          <w:bCs/>
        </w:rPr>
        <w:t xml:space="preserve"> a template </w:t>
      </w:r>
      <w:r w:rsidR="003623F7">
        <w:rPr>
          <w:bCs/>
        </w:rPr>
        <w:t xml:space="preserve">to </w:t>
      </w:r>
      <w:r w:rsidR="004D1DBC">
        <w:rPr>
          <w:bCs/>
        </w:rPr>
        <w:t xml:space="preserve">successfully meet </w:t>
      </w:r>
      <w:r w:rsidR="003623F7">
        <w:rPr>
          <w:bCs/>
        </w:rPr>
        <w:t>compliance</w:t>
      </w:r>
      <w:r w:rsidR="00F770AF" w:rsidRPr="00FA2DF5">
        <w:rPr>
          <w:bCs/>
        </w:rPr>
        <w:t xml:space="preserve"> </w:t>
      </w:r>
      <w:r w:rsidR="004D1DBC">
        <w:rPr>
          <w:bCs/>
        </w:rPr>
        <w:t xml:space="preserve">requirements </w:t>
      </w:r>
      <w:r w:rsidR="00F770AF" w:rsidRPr="00FA2DF5">
        <w:rPr>
          <w:bCs/>
        </w:rPr>
        <w:t xml:space="preserve">with HUD Section 3 </w:t>
      </w:r>
      <w:r w:rsidR="003623F7">
        <w:rPr>
          <w:bCs/>
        </w:rPr>
        <w:t>h</w:t>
      </w:r>
      <w:r w:rsidR="00F770AF" w:rsidRPr="00FA2DF5">
        <w:rPr>
          <w:bCs/>
        </w:rPr>
        <w:t xml:space="preserve">iring, </w:t>
      </w:r>
      <w:r w:rsidR="003623F7">
        <w:rPr>
          <w:bCs/>
        </w:rPr>
        <w:t>t</w:t>
      </w:r>
      <w:r w:rsidR="00F770AF" w:rsidRPr="00FA2DF5">
        <w:rPr>
          <w:bCs/>
        </w:rPr>
        <w:t xml:space="preserve">raining and </w:t>
      </w:r>
      <w:r w:rsidR="003623F7">
        <w:rPr>
          <w:bCs/>
        </w:rPr>
        <w:t>c</w:t>
      </w:r>
      <w:r w:rsidR="00F770AF" w:rsidRPr="00FA2DF5">
        <w:rPr>
          <w:bCs/>
        </w:rPr>
        <w:t>ontracting goals</w:t>
      </w:r>
      <w:r w:rsidRPr="00FA2DF5">
        <w:rPr>
          <w:bCs/>
        </w:rPr>
        <w:t xml:space="preserve">. </w:t>
      </w:r>
      <w:r w:rsidR="00363115">
        <w:rPr>
          <w:bCs/>
        </w:rPr>
        <w:t>Use of this template</w:t>
      </w:r>
      <w:r w:rsidR="00363115" w:rsidRPr="00A0123A">
        <w:rPr>
          <w:bCs/>
        </w:rPr>
        <w:t xml:space="preserve"> and the provision of supporting documentation</w:t>
      </w:r>
      <w:r w:rsidR="00363115" w:rsidRPr="00A0123A">
        <w:rPr>
          <w:rStyle w:val="FootnoteReference"/>
          <w:bCs/>
        </w:rPr>
        <w:footnoteReference w:id="1"/>
      </w:r>
      <w:r w:rsidR="00363115" w:rsidRPr="00A0123A">
        <w:rPr>
          <w:bCs/>
        </w:rPr>
        <w:t xml:space="preserve"> is voluntary.</w:t>
      </w:r>
      <w:r w:rsidR="00363115">
        <w:rPr>
          <w:bCs/>
        </w:rPr>
        <w:t xml:space="preserve"> Recipients may choose to provide PRDOH with an alternate plan and supporting evidence of compliance with Section 3 goals, to the greatest extent feasible. </w:t>
      </w:r>
    </w:p>
    <w:p w14:paraId="1CD26C18" w14:textId="130BA9BD" w:rsidR="008227D0" w:rsidRPr="00FA2DF5" w:rsidRDefault="00363115" w:rsidP="00FA2DF5">
      <w:pPr>
        <w:spacing w:line="276" w:lineRule="auto"/>
      </w:pPr>
      <w:r>
        <w:t xml:space="preserve">A </w:t>
      </w:r>
      <w:r w:rsidR="00BD0A8F">
        <w:t xml:space="preserve">Section 3 Recipient Plan </w:t>
      </w:r>
      <w:r>
        <w:t>should include the following at minimum</w:t>
      </w:r>
      <w:r w:rsidR="009D7F7D" w:rsidRPr="00FA2DF5">
        <w:t>:</w:t>
      </w:r>
    </w:p>
    <w:p w14:paraId="4F899E99" w14:textId="5709AF82" w:rsidR="008227D0" w:rsidRPr="00FA2DF5" w:rsidRDefault="00882619" w:rsidP="00FA2DF5">
      <w:pPr>
        <w:pStyle w:val="ListParagraph"/>
        <w:numPr>
          <w:ilvl w:val="0"/>
          <w:numId w:val="4"/>
        </w:numPr>
        <w:spacing w:after="0" w:line="276" w:lineRule="auto"/>
        <w:contextualSpacing w:val="0"/>
        <w:rPr>
          <w:rFonts w:eastAsia="Times New Roman"/>
        </w:rPr>
      </w:pPr>
      <w:r w:rsidRPr="00FA2DF5">
        <w:rPr>
          <w:rFonts w:eastAsia="Times New Roman"/>
        </w:rPr>
        <w:t xml:space="preserve">Recipient </w:t>
      </w:r>
      <w:r w:rsidR="008227D0" w:rsidRPr="00FA2DF5">
        <w:rPr>
          <w:rFonts w:eastAsia="Times New Roman"/>
        </w:rPr>
        <w:t xml:space="preserve">Basic Information: Name, </w:t>
      </w:r>
      <w:r w:rsidR="00BB3544" w:rsidRPr="00FA2DF5">
        <w:rPr>
          <w:rFonts w:eastAsia="Times New Roman"/>
        </w:rPr>
        <w:t>a</w:t>
      </w:r>
      <w:r w:rsidR="008227D0" w:rsidRPr="00FA2DF5">
        <w:rPr>
          <w:rFonts w:eastAsia="Times New Roman"/>
        </w:rPr>
        <w:t xml:space="preserve">ddress, </w:t>
      </w:r>
      <w:r w:rsidR="00BB3544" w:rsidRPr="00FA2DF5">
        <w:rPr>
          <w:rFonts w:eastAsia="Times New Roman"/>
        </w:rPr>
        <w:t>c</w:t>
      </w:r>
      <w:r w:rsidR="008227D0" w:rsidRPr="00FA2DF5">
        <w:rPr>
          <w:rFonts w:eastAsia="Times New Roman"/>
        </w:rPr>
        <w:t xml:space="preserve">ontact </w:t>
      </w:r>
      <w:r w:rsidR="00BB3544" w:rsidRPr="00FA2DF5">
        <w:rPr>
          <w:rFonts w:eastAsia="Times New Roman"/>
        </w:rPr>
        <w:t>i</w:t>
      </w:r>
      <w:r w:rsidR="008227D0" w:rsidRPr="00FA2DF5">
        <w:rPr>
          <w:rFonts w:eastAsia="Times New Roman"/>
        </w:rPr>
        <w:t xml:space="preserve">nformation, </w:t>
      </w:r>
      <w:r w:rsidR="00BB3544" w:rsidRPr="00FA2DF5">
        <w:rPr>
          <w:rFonts w:eastAsia="Times New Roman"/>
        </w:rPr>
        <w:t>w</w:t>
      </w:r>
      <w:r w:rsidR="008227D0" w:rsidRPr="00FA2DF5">
        <w:rPr>
          <w:rFonts w:eastAsia="Times New Roman"/>
        </w:rPr>
        <w:t>ebsite</w:t>
      </w:r>
    </w:p>
    <w:p w14:paraId="6D96312A" w14:textId="77777777" w:rsidR="008227D0" w:rsidRPr="00FA2DF5" w:rsidRDefault="008227D0" w:rsidP="00FA2DF5">
      <w:pPr>
        <w:numPr>
          <w:ilvl w:val="0"/>
          <w:numId w:val="4"/>
        </w:numPr>
        <w:spacing w:after="0" w:line="276" w:lineRule="auto"/>
        <w:rPr>
          <w:rFonts w:eastAsia="Times New Roman"/>
        </w:rPr>
      </w:pPr>
      <w:r w:rsidRPr="00FA2DF5">
        <w:rPr>
          <w:rFonts w:eastAsia="Times New Roman"/>
        </w:rPr>
        <w:t>Identification of a Section 3 Coordinator</w:t>
      </w:r>
    </w:p>
    <w:p w14:paraId="35E91371" w14:textId="0D2A333C" w:rsidR="008227D0" w:rsidRPr="00FA2DF5" w:rsidRDefault="008227D0" w:rsidP="00FA2DF5">
      <w:pPr>
        <w:numPr>
          <w:ilvl w:val="0"/>
          <w:numId w:val="4"/>
        </w:numPr>
        <w:spacing w:after="0" w:line="276" w:lineRule="auto"/>
        <w:rPr>
          <w:rFonts w:eastAsia="Times New Roman"/>
        </w:rPr>
      </w:pPr>
      <w:r w:rsidRPr="00FA2DF5">
        <w:rPr>
          <w:rFonts w:eastAsia="Times New Roman"/>
        </w:rPr>
        <w:t>Identification of the Project Area</w:t>
      </w:r>
      <w:r w:rsidR="00101954" w:rsidRPr="00FA2DF5">
        <w:rPr>
          <w:rFonts w:eastAsia="Times New Roman"/>
        </w:rPr>
        <w:t>(s)</w:t>
      </w:r>
    </w:p>
    <w:p w14:paraId="499BA134" w14:textId="6A3F22ED" w:rsidR="008227D0" w:rsidRPr="00FA2DF5" w:rsidRDefault="008227D0" w:rsidP="00FA2DF5">
      <w:pPr>
        <w:numPr>
          <w:ilvl w:val="0"/>
          <w:numId w:val="4"/>
        </w:numPr>
        <w:spacing w:after="0" w:line="276" w:lineRule="auto"/>
        <w:rPr>
          <w:rFonts w:eastAsia="Times New Roman"/>
        </w:rPr>
      </w:pPr>
      <w:r w:rsidRPr="00FA2DF5">
        <w:rPr>
          <w:rFonts w:eastAsia="Times New Roman"/>
        </w:rPr>
        <w:t xml:space="preserve">Specific information about the </w:t>
      </w:r>
      <w:r w:rsidR="00101954" w:rsidRPr="00FA2DF5">
        <w:rPr>
          <w:rFonts w:eastAsia="Times New Roman"/>
        </w:rPr>
        <w:t>recipient’s</w:t>
      </w:r>
      <w:r w:rsidRPr="00FA2DF5">
        <w:rPr>
          <w:rFonts w:eastAsia="Times New Roman"/>
        </w:rPr>
        <w:t xml:space="preserve"> current workforce and any foreseeable hiring needs; </w:t>
      </w:r>
    </w:p>
    <w:p w14:paraId="728428D8" w14:textId="77777777" w:rsidR="008227D0" w:rsidRPr="00FA2DF5" w:rsidRDefault="008227D0" w:rsidP="00FA2DF5">
      <w:pPr>
        <w:numPr>
          <w:ilvl w:val="0"/>
          <w:numId w:val="4"/>
        </w:numPr>
        <w:spacing w:after="0" w:line="276" w:lineRule="auto"/>
        <w:rPr>
          <w:rFonts w:eastAsia="Times New Roman"/>
        </w:rPr>
      </w:pPr>
      <w:r w:rsidRPr="00FA2DF5">
        <w:rPr>
          <w:rFonts w:eastAsia="Times New Roman"/>
        </w:rPr>
        <w:t xml:space="preserve">A firm commitment to document and report efforts that will be made to notify Section 3 business concerns of contracting opportunities generated by HUD financial assistance for housing and community development programs, to the greatest extent feasible. </w:t>
      </w:r>
    </w:p>
    <w:p w14:paraId="531FE852" w14:textId="77777777" w:rsidR="008227D0" w:rsidRPr="00FA2DF5" w:rsidRDefault="008227D0" w:rsidP="00FA2DF5">
      <w:pPr>
        <w:numPr>
          <w:ilvl w:val="0"/>
          <w:numId w:val="4"/>
        </w:numPr>
        <w:spacing w:after="0" w:line="276" w:lineRule="auto"/>
        <w:rPr>
          <w:rFonts w:eastAsia="Times New Roman"/>
        </w:rPr>
      </w:pPr>
      <w:r w:rsidRPr="00FA2DF5">
        <w:rPr>
          <w:rFonts w:eastAsia="Times New Roman"/>
        </w:rPr>
        <w:t>A firm commitment to review any Section 3 Self-certification forms and review and request supporting documentation.</w:t>
      </w:r>
    </w:p>
    <w:p w14:paraId="0A206364" w14:textId="77777777" w:rsidR="008227D0" w:rsidRPr="00FA2DF5" w:rsidRDefault="008227D0" w:rsidP="00FA2DF5">
      <w:pPr>
        <w:numPr>
          <w:ilvl w:val="0"/>
          <w:numId w:val="4"/>
        </w:numPr>
        <w:spacing w:after="0" w:line="276" w:lineRule="auto"/>
        <w:rPr>
          <w:rFonts w:eastAsia="Times New Roman"/>
        </w:rPr>
      </w:pPr>
      <w:r w:rsidRPr="00FA2DF5">
        <w:rPr>
          <w:rFonts w:eastAsia="Times New Roman"/>
        </w:rPr>
        <w:t>Provide a process for any Section 3 Complaints to be filed and addressed and agree to notify PRDOH in the event of such complaints.</w:t>
      </w:r>
      <w:r w:rsidRPr="00FA2DF5">
        <w:rPr>
          <w:rStyle w:val="FootnoteReference"/>
          <w:rFonts w:eastAsia="Times New Roman"/>
        </w:rPr>
        <w:footnoteReference w:id="2"/>
      </w:r>
    </w:p>
    <w:p w14:paraId="17919F64" w14:textId="788F7B9A" w:rsidR="008227D0" w:rsidRPr="005E1518" w:rsidRDefault="008227D0" w:rsidP="00FA2DF5">
      <w:pPr>
        <w:numPr>
          <w:ilvl w:val="0"/>
          <w:numId w:val="4"/>
        </w:numPr>
        <w:spacing w:after="0" w:line="276" w:lineRule="auto"/>
        <w:rPr>
          <w:rFonts w:eastAsia="Times New Roman"/>
        </w:rPr>
      </w:pPr>
      <w:r w:rsidRPr="00FA2DF5">
        <w:t>Indicate ability to complete required reporting for Section 3 hiring and contracting at least on a quarterly basis</w:t>
      </w:r>
      <w:r w:rsidRPr="00FA2DF5">
        <w:rPr>
          <w:rStyle w:val="FootnoteReference"/>
        </w:rPr>
        <w:footnoteReference w:id="3"/>
      </w:r>
      <w:r w:rsidR="00B21B6C" w:rsidRPr="00FA2DF5">
        <w:t>.</w:t>
      </w:r>
    </w:p>
    <w:p w14:paraId="63CDB301" w14:textId="77777777" w:rsidR="00C21076" w:rsidRDefault="00C21076"/>
    <w:p w14:paraId="736142C9" w14:textId="417B6897" w:rsidR="00C312AD" w:rsidRDefault="00C312AD" w:rsidP="00524615">
      <w:pPr>
        <w:pStyle w:val="Heading2"/>
        <w:numPr>
          <w:ilvl w:val="0"/>
          <w:numId w:val="0"/>
        </w:numPr>
        <w:ind w:left="360"/>
      </w:pPr>
      <w:bookmarkStart w:id="3" w:name="_Toc37794707"/>
      <w:r>
        <w:t xml:space="preserve">Instructions for using the </w:t>
      </w:r>
      <w:r w:rsidR="00BD0A8F">
        <w:t xml:space="preserve">Section 3 Recipient Plan </w:t>
      </w:r>
      <w:r>
        <w:t>Template:</w:t>
      </w:r>
      <w:bookmarkEnd w:id="3"/>
      <w:r>
        <w:t xml:space="preserve"> </w:t>
      </w:r>
    </w:p>
    <w:p w14:paraId="6A607E3B" w14:textId="77777777" w:rsidR="00C312AD" w:rsidRDefault="00C312AD"/>
    <w:p w14:paraId="2A8838E2" w14:textId="4E8E7812" w:rsidR="005427AF" w:rsidRPr="00A57F14" w:rsidRDefault="00C312AD" w:rsidP="005427AF">
      <w:pPr>
        <w:rPr>
          <w:b/>
          <w:i/>
          <w:iCs/>
        </w:rPr>
      </w:pPr>
      <w:r>
        <w:t xml:space="preserve">This template contains </w:t>
      </w:r>
      <w:r w:rsidR="004D1DBC">
        <w:t>T</w:t>
      </w:r>
      <w:r>
        <w:t xml:space="preserve">ables </w:t>
      </w:r>
      <w:r w:rsidR="004D1DBC">
        <w:t xml:space="preserve">A – E </w:t>
      </w:r>
      <w:r>
        <w:t xml:space="preserve">for the recipient to complete by adding text in the areas indicated in the tables below. All areas within the tables and marked as </w:t>
      </w:r>
      <w:r w:rsidR="00F56EB4">
        <w:t>“[</w:t>
      </w:r>
      <w:r>
        <w:t>Type Here</w:t>
      </w:r>
      <w:r w:rsidR="00F56EB4">
        <w:t>]”</w:t>
      </w:r>
      <w:r>
        <w:t xml:space="preserve"> or with sample entries should be completed and customized with the information from the recipient. </w:t>
      </w:r>
      <w:r w:rsidR="00F44978">
        <w:t xml:space="preserve">The template also includes various sections where the recipient can opt to check the box, add their name and complete the section using the language provided to indicate their intentions to comply with the respective requirement. </w:t>
      </w:r>
      <w:r w:rsidR="005427AF" w:rsidRPr="00C37103">
        <w:rPr>
          <w:iCs/>
        </w:rPr>
        <w:t xml:space="preserve">This plan </w:t>
      </w:r>
      <w:r w:rsidR="00BD0A8F">
        <w:rPr>
          <w:iCs/>
        </w:rPr>
        <w:lastRenderedPageBreak/>
        <w:t>and</w:t>
      </w:r>
      <w:r w:rsidR="00BD0A8F" w:rsidRPr="00C37103">
        <w:rPr>
          <w:iCs/>
        </w:rPr>
        <w:t xml:space="preserve"> </w:t>
      </w:r>
      <w:r w:rsidR="005427AF" w:rsidRPr="00C37103">
        <w:rPr>
          <w:iCs/>
        </w:rPr>
        <w:t xml:space="preserve">all supporting documentation should be emailed to: </w:t>
      </w:r>
      <w:hyperlink r:id="rId10" w:history="1">
        <w:r w:rsidR="00592149" w:rsidRPr="004F4E0E">
          <w:rPr>
            <w:rStyle w:val="Hyperlink"/>
            <w:b/>
            <w:iCs/>
          </w:rPr>
          <w:t>Section3CDBG@vivienda.pr.gov</w:t>
        </w:r>
      </w:hyperlink>
      <w:r w:rsidR="005427AF" w:rsidRPr="00FA2DF5">
        <w:rPr>
          <w:i/>
        </w:rPr>
        <w:t>.</w:t>
      </w:r>
    </w:p>
    <w:p w14:paraId="3704A3CB" w14:textId="01CE7CB7" w:rsidR="004F1A37" w:rsidRDefault="00A04E62" w:rsidP="005E1518">
      <w:pPr>
        <w:pStyle w:val="Heading1"/>
        <w:rPr>
          <w:rFonts w:eastAsia="Times New Roman"/>
        </w:rPr>
      </w:pPr>
      <w:bookmarkStart w:id="4" w:name="_Toc31025342"/>
      <w:bookmarkStart w:id="5" w:name="_Toc37794708"/>
      <w:r>
        <w:rPr>
          <w:rFonts w:eastAsia="Times New Roman"/>
        </w:rPr>
        <w:t>Section 3 Recipient Plan</w:t>
      </w:r>
      <w:bookmarkEnd w:id="4"/>
      <w:bookmarkEnd w:id="5"/>
    </w:p>
    <w:p w14:paraId="489C6B50" w14:textId="49B38C56" w:rsidR="00470216" w:rsidRPr="00FA2DF5" w:rsidRDefault="009935EF" w:rsidP="00524615">
      <w:pPr>
        <w:pStyle w:val="Heading2"/>
        <w:numPr>
          <w:ilvl w:val="0"/>
          <w:numId w:val="0"/>
        </w:numPr>
        <w:ind w:left="360"/>
      </w:pPr>
      <w:bookmarkStart w:id="6" w:name="_Toc37794709"/>
      <w:bookmarkStart w:id="7" w:name="_Hlk31113834"/>
      <w:r>
        <w:t>Table A - Basic Information</w:t>
      </w:r>
      <w:bookmarkEnd w:id="6"/>
    </w:p>
    <w:tbl>
      <w:tblPr>
        <w:tblStyle w:val="ListTable7Colorful-Accent6"/>
        <w:tblW w:w="9785" w:type="dxa"/>
        <w:tblLook w:val="04A0" w:firstRow="1" w:lastRow="0" w:firstColumn="1" w:lastColumn="0" w:noHBand="0" w:noVBand="1"/>
      </w:tblPr>
      <w:tblGrid>
        <w:gridCol w:w="2790"/>
        <w:gridCol w:w="3235"/>
        <w:gridCol w:w="3760"/>
      </w:tblGrid>
      <w:tr w:rsidR="00A04E62" w:rsidRPr="00A04E62" w14:paraId="739D698C" w14:textId="77777777" w:rsidTr="00203115">
        <w:trPr>
          <w:cnfStyle w:val="100000000000" w:firstRow="1" w:lastRow="0" w:firstColumn="0" w:lastColumn="0" w:oddVBand="0" w:evenVBand="0" w:oddHBand="0" w:evenHBand="0" w:firstRowFirstColumn="0" w:firstRowLastColumn="0" w:lastRowFirstColumn="0" w:lastRowLastColumn="0"/>
          <w:trHeight w:val="371"/>
        </w:trPr>
        <w:tc>
          <w:tcPr>
            <w:cnfStyle w:val="001000000100" w:firstRow="0" w:lastRow="0" w:firstColumn="1" w:lastColumn="0" w:oddVBand="0" w:evenVBand="0" w:oddHBand="0" w:evenHBand="0" w:firstRowFirstColumn="1" w:firstRowLastColumn="0" w:lastRowFirstColumn="0" w:lastRowLastColumn="0"/>
            <w:tcW w:w="9785" w:type="dxa"/>
            <w:gridSpan w:val="3"/>
            <w:tcBorders>
              <w:top w:val="single" w:sz="4" w:space="0" w:color="auto"/>
              <w:left w:val="single" w:sz="4" w:space="0" w:color="auto"/>
              <w:bottom w:val="single" w:sz="4" w:space="0" w:color="auto"/>
              <w:right w:val="single" w:sz="4" w:space="0" w:color="auto"/>
            </w:tcBorders>
            <w:shd w:val="clear" w:color="auto" w:fill="000000" w:themeFill="text1"/>
            <w:vAlign w:val="center"/>
          </w:tcPr>
          <w:bookmarkEnd w:id="7"/>
          <w:p w14:paraId="33CDA771" w14:textId="66C3538F" w:rsidR="00203115" w:rsidRPr="005E1518" w:rsidRDefault="009935EF">
            <w:pPr>
              <w:autoSpaceDE w:val="0"/>
              <w:autoSpaceDN w:val="0"/>
              <w:adjustRightInd w:val="0"/>
              <w:jc w:val="center"/>
              <w:rPr>
                <w:rFonts w:cs="Times New Roman"/>
                <w:color w:val="auto"/>
              </w:rPr>
            </w:pPr>
            <w:r>
              <w:rPr>
                <w:rFonts w:cs="Times New Roman"/>
                <w:b/>
                <w:color w:val="auto"/>
                <w:sz w:val="28"/>
                <w:szCs w:val="28"/>
              </w:rPr>
              <w:t xml:space="preserve">[Type Name of </w:t>
            </w:r>
            <w:r w:rsidR="00101954" w:rsidRPr="005E1518">
              <w:rPr>
                <w:rFonts w:cs="Times New Roman"/>
                <w:b/>
                <w:color w:val="auto"/>
                <w:sz w:val="28"/>
                <w:szCs w:val="28"/>
              </w:rPr>
              <w:t>Recipient</w:t>
            </w:r>
            <w:r>
              <w:rPr>
                <w:rFonts w:cs="Times New Roman"/>
                <w:b/>
                <w:color w:val="auto"/>
                <w:sz w:val="28"/>
                <w:szCs w:val="28"/>
              </w:rPr>
              <w:t>]</w:t>
            </w:r>
            <w:r w:rsidR="00F770AF" w:rsidRPr="005E1518">
              <w:rPr>
                <w:rFonts w:cs="Times New Roman"/>
                <w:b/>
                <w:color w:val="auto"/>
                <w:sz w:val="28"/>
                <w:szCs w:val="28"/>
              </w:rPr>
              <w:t xml:space="preserve"> </w:t>
            </w:r>
            <w:r w:rsidR="00AD553D" w:rsidRPr="005E1518">
              <w:rPr>
                <w:rFonts w:cs="Times New Roman"/>
                <w:b/>
                <w:color w:val="auto"/>
                <w:sz w:val="28"/>
                <w:szCs w:val="28"/>
              </w:rPr>
              <w:t>Information</w:t>
            </w:r>
          </w:p>
        </w:tc>
      </w:tr>
      <w:tr w:rsidR="00A04E62" w:rsidRPr="00A04E62" w14:paraId="73ED5465" w14:textId="77777777" w:rsidTr="009A1AEF">
        <w:trPr>
          <w:cnfStyle w:val="000000100000" w:firstRow="0" w:lastRow="0" w:firstColumn="0" w:lastColumn="0" w:oddVBand="0" w:evenVBand="0" w:oddHBand="1" w:evenHBand="0" w:firstRowFirstColumn="0" w:firstRowLastColumn="0" w:lastRowFirstColumn="0" w:lastRowLastColumn="0"/>
          <w:trHeight w:val="582"/>
        </w:trPr>
        <w:tc>
          <w:tcPr>
            <w:cnfStyle w:val="001000000000" w:firstRow="0" w:lastRow="0" w:firstColumn="1" w:lastColumn="0" w:oddVBand="0" w:evenVBand="0" w:oddHBand="0" w:evenHBand="0" w:firstRowFirstColumn="0" w:firstRowLastColumn="0" w:lastRowFirstColumn="0" w:lastRowLastColumn="0"/>
            <w:tcW w:w="2790" w:type="dxa"/>
            <w:tcBorders>
              <w:top w:val="single" w:sz="4" w:space="0" w:color="auto"/>
              <w:left w:val="single" w:sz="4" w:space="0" w:color="auto"/>
              <w:bottom w:val="single" w:sz="4" w:space="0" w:color="auto"/>
            </w:tcBorders>
          </w:tcPr>
          <w:p w14:paraId="78E71558" w14:textId="77777777" w:rsidR="00D52E94" w:rsidRPr="005E1518" w:rsidRDefault="00D52E94" w:rsidP="00486CA5">
            <w:pPr>
              <w:autoSpaceDE w:val="0"/>
              <w:autoSpaceDN w:val="0"/>
              <w:adjustRightInd w:val="0"/>
              <w:jc w:val="left"/>
              <w:rPr>
                <w:rFonts w:cs="Times New Roman"/>
                <w:b/>
                <w:i w:val="0"/>
                <w:iCs w:val="0"/>
                <w:color w:val="auto"/>
              </w:rPr>
            </w:pPr>
          </w:p>
          <w:p w14:paraId="542AC9FA" w14:textId="2BFE6915" w:rsidR="00AD553D" w:rsidRPr="005E1518" w:rsidRDefault="00101954" w:rsidP="00486CA5">
            <w:pPr>
              <w:autoSpaceDE w:val="0"/>
              <w:autoSpaceDN w:val="0"/>
              <w:adjustRightInd w:val="0"/>
              <w:jc w:val="left"/>
              <w:rPr>
                <w:rFonts w:cs="Times New Roman"/>
                <w:b/>
                <w:color w:val="auto"/>
                <w:sz w:val="22"/>
              </w:rPr>
            </w:pPr>
            <w:r w:rsidRPr="005E1518">
              <w:rPr>
                <w:rFonts w:cs="Times New Roman"/>
                <w:b/>
                <w:color w:val="auto"/>
              </w:rPr>
              <w:t>R</w:t>
            </w:r>
            <w:r w:rsidR="00F770AF" w:rsidRPr="005E1518">
              <w:rPr>
                <w:rFonts w:cs="Times New Roman"/>
                <w:b/>
                <w:color w:val="auto"/>
              </w:rPr>
              <w:t>ecipient of CDBG</w:t>
            </w:r>
            <w:r w:rsidR="001160A2" w:rsidRPr="005E1518">
              <w:rPr>
                <w:rFonts w:cs="Times New Roman"/>
                <w:b/>
                <w:color w:val="auto"/>
              </w:rPr>
              <w:t>-DR:</w:t>
            </w:r>
          </w:p>
        </w:tc>
        <w:tc>
          <w:tcPr>
            <w:tcW w:w="6995" w:type="dxa"/>
            <w:gridSpan w:val="2"/>
            <w:tcBorders>
              <w:top w:val="single" w:sz="4" w:space="0" w:color="auto"/>
              <w:bottom w:val="single" w:sz="4" w:space="0" w:color="auto"/>
              <w:right w:val="single" w:sz="4" w:space="0" w:color="auto"/>
            </w:tcBorders>
          </w:tcPr>
          <w:p w14:paraId="08936326" w14:textId="77777777" w:rsidR="00D52E94" w:rsidRPr="005E1518" w:rsidRDefault="00D52E94" w:rsidP="00486CA5">
            <w:pPr>
              <w:autoSpaceDE w:val="0"/>
              <w:autoSpaceDN w:val="0"/>
              <w:adjustRightInd w:val="0"/>
              <w:cnfStyle w:val="000000100000" w:firstRow="0" w:lastRow="0" w:firstColumn="0" w:lastColumn="0" w:oddVBand="0" w:evenVBand="0" w:oddHBand="1" w:evenHBand="0" w:firstRowFirstColumn="0" w:firstRowLastColumn="0" w:lastRowFirstColumn="0" w:lastRowLastColumn="0"/>
              <w:rPr>
                <w:b/>
                <w:color w:val="auto"/>
                <w:sz w:val="36"/>
                <w:szCs w:val="36"/>
              </w:rPr>
            </w:pPr>
          </w:p>
          <w:p w14:paraId="194F6ECA" w14:textId="5F5D9779" w:rsidR="00D52E94" w:rsidRPr="005E1518" w:rsidRDefault="00B0465C" w:rsidP="00486CA5">
            <w:pPr>
              <w:autoSpaceDE w:val="0"/>
              <w:autoSpaceDN w:val="0"/>
              <w:adjustRightInd w:val="0"/>
              <w:cnfStyle w:val="000000100000" w:firstRow="0" w:lastRow="0" w:firstColumn="0" w:lastColumn="0" w:oddVBand="0" w:evenVBand="0" w:oddHBand="1" w:evenHBand="0" w:firstRowFirstColumn="0" w:firstRowLastColumn="0" w:lastRowFirstColumn="0" w:lastRowLastColumn="0"/>
              <w:rPr>
                <w:b/>
                <w:color w:val="auto"/>
                <w:sz w:val="32"/>
                <w:szCs w:val="36"/>
              </w:rPr>
            </w:pPr>
            <w:sdt>
              <w:sdtPr>
                <w:rPr>
                  <w:b/>
                  <w:sz w:val="28"/>
                  <w:szCs w:val="36"/>
                </w:rPr>
                <w:id w:val="-338464620"/>
                <w14:checkbox>
                  <w14:checked w14:val="0"/>
                  <w14:checkedState w14:val="2612" w14:font="MS Gothic"/>
                  <w14:uncheckedState w14:val="2610" w14:font="MS Gothic"/>
                </w14:checkbox>
              </w:sdtPr>
              <w:sdtEndPr/>
              <w:sdtContent>
                <w:r w:rsidR="00DE6FF5" w:rsidRPr="005E1518">
                  <w:rPr>
                    <w:rFonts w:ascii="MS Gothic" w:eastAsia="MS Gothic" w:hAnsi="MS Gothic"/>
                    <w:b/>
                    <w:color w:val="auto"/>
                    <w:sz w:val="28"/>
                    <w:szCs w:val="36"/>
                  </w:rPr>
                  <w:t>☐</w:t>
                </w:r>
              </w:sdtContent>
            </w:sdt>
            <w:r w:rsidR="001160A2" w:rsidRPr="005E1518">
              <w:rPr>
                <w:b/>
                <w:color w:val="auto"/>
                <w:sz w:val="28"/>
                <w:szCs w:val="36"/>
              </w:rPr>
              <w:t xml:space="preserve"> </w:t>
            </w:r>
            <w:r w:rsidR="001160A2" w:rsidRPr="005E1518">
              <w:rPr>
                <w:color w:val="auto"/>
                <w:szCs w:val="36"/>
              </w:rPr>
              <w:t>PRDOH</w:t>
            </w:r>
            <w:r w:rsidR="001160A2" w:rsidRPr="005E1518">
              <w:rPr>
                <w:b/>
                <w:color w:val="auto"/>
                <w:sz w:val="28"/>
                <w:szCs w:val="36"/>
              </w:rPr>
              <w:t xml:space="preserve">   </w:t>
            </w:r>
            <w:sdt>
              <w:sdtPr>
                <w:rPr>
                  <w:b/>
                  <w:sz w:val="28"/>
                  <w:szCs w:val="36"/>
                </w:rPr>
                <w:id w:val="1114628623"/>
                <w14:checkbox>
                  <w14:checked w14:val="0"/>
                  <w14:checkedState w14:val="2612" w14:font="MS Gothic"/>
                  <w14:uncheckedState w14:val="2610" w14:font="MS Gothic"/>
                </w14:checkbox>
              </w:sdtPr>
              <w:sdtEndPr/>
              <w:sdtContent>
                <w:r w:rsidR="001160A2" w:rsidRPr="005E1518">
                  <w:rPr>
                    <w:rFonts w:ascii="Segoe UI Symbol" w:eastAsia="MS Gothic" w:hAnsi="Segoe UI Symbol" w:cs="Segoe UI Symbol"/>
                    <w:b/>
                    <w:color w:val="auto"/>
                    <w:sz w:val="28"/>
                    <w:szCs w:val="36"/>
                  </w:rPr>
                  <w:t>☐</w:t>
                </w:r>
              </w:sdtContent>
            </w:sdt>
            <w:r w:rsidR="00656E3F">
              <w:rPr>
                <w:b/>
                <w:color w:val="auto"/>
                <w:sz w:val="28"/>
                <w:szCs w:val="36"/>
              </w:rPr>
              <w:t xml:space="preserve"> </w:t>
            </w:r>
            <w:r w:rsidR="001160A2" w:rsidRPr="005E1518">
              <w:rPr>
                <w:color w:val="auto"/>
                <w:szCs w:val="36"/>
              </w:rPr>
              <w:t>Other</w:t>
            </w:r>
            <w:r w:rsidR="001160A2" w:rsidRPr="005E1518">
              <w:rPr>
                <w:b/>
                <w:color w:val="auto"/>
                <w:sz w:val="28"/>
                <w:szCs w:val="36"/>
              </w:rPr>
              <w:t xml:space="preserve"> __</w:t>
            </w:r>
            <w:r w:rsidR="00EA36E7">
              <w:rPr>
                <w:rFonts w:cs="Times New Roman"/>
                <w:color w:val="auto"/>
              </w:rPr>
              <w:t>[Type here]</w:t>
            </w:r>
            <w:r w:rsidR="001160A2" w:rsidRPr="005E1518">
              <w:rPr>
                <w:b/>
                <w:color w:val="auto"/>
                <w:sz w:val="28"/>
                <w:szCs w:val="36"/>
              </w:rPr>
              <w:t>_______________</w:t>
            </w:r>
          </w:p>
          <w:p w14:paraId="175A07E3" w14:textId="77777777" w:rsidR="00D52E94" w:rsidRPr="005E1518" w:rsidRDefault="00D52E94" w:rsidP="00486CA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imes New Roman"/>
                <w:color w:val="auto"/>
              </w:rPr>
            </w:pPr>
          </w:p>
        </w:tc>
      </w:tr>
      <w:tr w:rsidR="00A04E62" w:rsidRPr="00A04E62" w14:paraId="20443B31" w14:textId="77777777" w:rsidTr="009A1AEF">
        <w:trPr>
          <w:trHeight w:val="290"/>
        </w:trPr>
        <w:tc>
          <w:tcPr>
            <w:cnfStyle w:val="001000000000" w:firstRow="0" w:lastRow="0" w:firstColumn="1" w:lastColumn="0" w:oddVBand="0" w:evenVBand="0" w:oddHBand="0" w:evenHBand="0" w:firstRowFirstColumn="0" w:firstRowLastColumn="0" w:lastRowFirstColumn="0" w:lastRowLastColumn="0"/>
            <w:tcW w:w="2790" w:type="dxa"/>
            <w:tcBorders>
              <w:top w:val="single" w:sz="4" w:space="0" w:color="auto"/>
              <w:left w:val="single" w:sz="4" w:space="0" w:color="auto"/>
              <w:bottom w:val="single" w:sz="4" w:space="0" w:color="auto"/>
            </w:tcBorders>
          </w:tcPr>
          <w:p w14:paraId="72CBAB16" w14:textId="0CEA0856" w:rsidR="00AD553D" w:rsidRPr="005E1518" w:rsidRDefault="001160A2" w:rsidP="00486CA5">
            <w:pPr>
              <w:autoSpaceDE w:val="0"/>
              <w:autoSpaceDN w:val="0"/>
              <w:adjustRightInd w:val="0"/>
              <w:jc w:val="left"/>
              <w:rPr>
                <w:rFonts w:cs="Times New Roman"/>
                <w:b/>
                <w:color w:val="auto"/>
                <w:sz w:val="22"/>
              </w:rPr>
            </w:pPr>
            <w:r w:rsidRPr="005E1518">
              <w:rPr>
                <w:rFonts w:cs="Times New Roman"/>
                <w:b/>
                <w:color w:val="auto"/>
              </w:rPr>
              <w:t>Federal ID</w:t>
            </w:r>
            <w:r w:rsidR="00101954" w:rsidRPr="005E1518">
              <w:rPr>
                <w:rFonts w:cs="Times New Roman"/>
                <w:b/>
                <w:color w:val="auto"/>
              </w:rPr>
              <w:t xml:space="preserve"> #</w:t>
            </w:r>
          </w:p>
        </w:tc>
        <w:tc>
          <w:tcPr>
            <w:tcW w:w="6995" w:type="dxa"/>
            <w:gridSpan w:val="2"/>
            <w:tcBorders>
              <w:top w:val="single" w:sz="4" w:space="0" w:color="auto"/>
              <w:bottom w:val="single" w:sz="4" w:space="0" w:color="auto"/>
              <w:right w:val="single" w:sz="4" w:space="0" w:color="auto"/>
            </w:tcBorders>
          </w:tcPr>
          <w:p w14:paraId="0A6F69B3" w14:textId="77777777" w:rsidR="00AD553D" w:rsidRPr="005E1518" w:rsidRDefault="00AD553D" w:rsidP="00486CA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 New Roman"/>
                <w:color w:val="auto"/>
              </w:rPr>
            </w:pPr>
          </w:p>
          <w:p w14:paraId="6F36B17F" w14:textId="3DBD672A" w:rsidR="00AD553D" w:rsidRPr="005E1518" w:rsidRDefault="00F44978" w:rsidP="00486CA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 New Roman"/>
                <w:color w:val="auto"/>
              </w:rPr>
            </w:pPr>
            <w:r>
              <w:rPr>
                <w:rFonts w:cs="Times New Roman"/>
                <w:color w:val="auto"/>
              </w:rPr>
              <w:t>[Type here]</w:t>
            </w:r>
          </w:p>
        </w:tc>
      </w:tr>
      <w:tr w:rsidR="00A04E62" w:rsidRPr="00A04E62" w14:paraId="722CC017" w14:textId="77777777" w:rsidTr="009A1AEF">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790" w:type="dxa"/>
            <w:tcBorders>
              <w:top w:val="single" w:sz="4" w:space="0" w:color="auto"/>
              <w:left w:val="single" w:sz="4" w:space="0" w:color="auto"/>
              <w:bottom w:val="single" w:sz="4" w:space="0" w:color="auto"/>
            </w:tcBorders>
          </w:tcPr>
          <w:p w14:paraId="749F898F" w14:textId="094E744F" w:rsidR="00AD553D" w:rsidRPr="005E1518" w:rsidRDefault="001160A2" w:rsidP="00486CA5">
            <w:pPr>
              <w:autoSpaceDE w:val="0"/>
              <w:autoSpaceDN w:val="0"/>
              <w:adjustRightInd w:val="0"/>
              <w:jc w:val="left"/>
              <w:rPr>
                <w:rFonts w:cs="Times New Roman"/>
                <w:b/>
                <w:color w:val="auto"/>
                <w:sz w:val="22"/>
              </w:rPr>
            </w:pPr>
            <w:r w:rsidRPr="005E1518">
              <w:rPr>
                <w:rFonts w:cs="Times New Roman"/>
                <w:b/>
                <w:color w:val="auto"/>
              </w:rPr>
              <w:t>Official Name</w:t>
            </w:r>
          </w:p>
        </w:tc>
        <w:tc>
          <w:tcPr>
            <w:tcW w:w="6995" w:type="dxa"/>
            <w:gridSpan w:val="2"/>
            <w:tcBorders>
              <w:top w:val="single" w:sz="4" w:space="0" w:color="auto"/>
              <w:bottom w:val="single" w:sz="4" w:space="0" w:color="auto"/>
              <w:right w:val="single" w:sz="4" w:space="0" w:color="auto"/>
            </w:tcBorders>
          </w:tcPr>
          <w:p w14:paraId="276D2D16" w14:textId="6DEDFBA7" w:rsidR="00AD553D" w:rsidRPr="005E1518" w:rsidRDefault="00F44978" w:rsidP="00486CA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imes New Roman"/>
                <w:color w:val="auto"/>
              </w:rPr>
            </w:pPr>
            <w:r>
              <w:rPr>
                <w:rFonts w:cs="Times New Roman"/>
                <w:color w:val="auto"/>
              </w:rPr>
              <w:t>[Type here]</w:t>
            </w:r>
          </w:p>
          <w:p w14:paraId="22675B78" w14:textId="77777777" w:rsidR="00AD553D" w:rsidRPr="005E1518" w:rsidRDefault="00AD553D" w:rsidP="00486CA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imes New Roman"/>
                <w:color w:val="auto"/>
              </w:rPr>
            </w:pPr>
          </w:p>
        </w:tc>
      </w:tr>
      <w:tr w:rsidR="00A04E62" w:rsidRPr="00A04E62" w14:paraId="5F70574C" w14:textId="77777777" w:rsidTr="005E1518">
        <w:trPr>
          <w:trHeight w:val="468"/>
        </w:trPr>
        <w:tc>
          <w:tcPr>
            <w:cnfStyle w:val="001000000000" w:firstRow="0" w:lastRow="0" w:firstColumn="1" w:lastColumn="0" w:oddVBand="0" w:evenVBand="0" w:oddHBand="0" w:evenHBand="0" w:firstRowFirstColumn="0" w:firstRowLastColumn="0" w:lastRowFirstColumn="0" w:lastRowLastColumn="0"/>
            <w:tcW w:w="0" w:type="dxa"/>
            <w:tcBorders>
              <w:top w:val="single" w:sz="4" w:space="0" w:color="auto"/>
              <w:left w:val="single" w:sz="4" w:space="0" w:color="auto"/>
              <w:bottom w:val="single" w:sz="4" w:space="0" w:color="auto"/>
            </w:tcBorders>
          </w:tcPr>
          <w:p w14:paraId="39D226B8" w14:textId="3AB13071" w:rsidR="00AD553D" w:rsidRPr="005E1518" w:rsidRDefault="00101954" w:rsidP="00486CA5">
            <w:pPr>
              <w:autoSpaceDE w:val="0"/>
              <w:autoSpaceDN w:val="0"/>
              <w:adjustRightInd w:val="0"/>
              <w:jc w:val="left"/>
              <w:rPr>
                <w:rFonts w:cs="Times New Roman"/>
                <w:b/>
                <w:color w:val="auto"/>
                <w:sz w:val="22"/>
              </w:rPr>
            </w:pPr>
            <w:r w:rsidRPr="005E1518">
              <w:rPr>
                <w:rFonts w:cs="Times New Roman"/>
                <w:b/>
                <w:color w:val="auto"/>
              </w:rPr>
              <w:t>Total Obligated Amount</w:t>
            </w:r>
          </w:p>
        </w:tc>
        <w:tc>
          <w:tcPr>
            <w:tcW w:w="0" w:type="dxa"/>
            <w:gridSpan w:val="2"/>
            <w:tcBorders>
              <w:top w:val="single" w:sz="4" w:space="0" w:color="auto"/>
              <w:bottom w:val="single" w:sz="4" w:space="0" w:color="auto"/>
              <w:right w:val="single" w:sz="4" w:space="0" w:color="auto"/>
            </w:tcBorders>
          </w:tcPr>
          <w:p w14:paraId="4E243E21" w14:textId="55D2E53A" w:rsidR="00AD553D" w:rsidRPr="005E1518" w:rsidRDefault="00F44978" w:rsidP="00486CA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 New Roman"/>
                <w:color w:val="auto"/>
              </w:rPr>
            </w:pPr>
            <w:r>
              <w:rPr>
                <w:rFonts w:cs="Times New Roman"/>
                <w:color w:val="auto"/>
              </w:rPr>
              <w:t>$ [Type here]</w:t>
            </w:r>
          </w:p>
        </w:tc>
      </w:tr>
      <w:tr w:rsidR="0099154C" w:rsidRPr="00A04E62" w14:paraId="3A20D614" w14:textId="77777777" w:rsidTr="005E1518">
        <w:trPr>
          <w:cnfStyle w:val="000000100000" w:firstRow="0" w:lastRow="0" w:firstColumn="0" w:lastColumn="0" w:oddVBand="0" w:evenVBand="0" w:oddHBand="1" w:evenHBand="0" w:firstRowFirstColumn="0" w:firstRowLastColumn="0" w:lastRowFirstColumn="0" w:lastRowLastColumn="0"/>
          <w:trHeight w:val="908"/>
        </w:trPr>
        <w:tc>
          <w:tcPr>
            <w:cnfStyle w:val="001000000000" w:firstRow="0" w:lastRow="0" w:firstColumn="1" w:lastColumn="0" w:oddVBand="0" w:evenVBand="0" w:oddHBand="0" w:evenHBand="0" w:firstRowFirstColumn="0" w:firstRowLastColumn="0" w:lastRowFirstColumn="0" w:lastRowLastColumn="0"/>
            <w:tcW w:w="0" w:type="dxa"/>
            <w:vMerge w:val="restart"/>
            <w:tcBorders>
              <w:top w:val="single" w:sz="4" w:space="0" w:color="auto"/>
              <w:left w:val="single" w:sz="4" w:space="0" w:color="auto"/>
            </w:tcBorders>
          </w:tcPr>
          <w:p w14:paraId="5B990043" w14:textId="68FCDACE" w:rsidR="0099154C" w:rsidRPr="005E1518" w:rsidRDefault="0099154C" w:rsidP="00486CA5">
            <w:pPr>
              <w:autoSpaceDE w:val="0"/>
              <w:autoSpaceDN w:val="0"/>
              <w:adjustRightInd w:val="0"/>
              <w:rPr>
                <w:rFonts w:cs="Times New Roman"/>
                <w:b/>
                <w:color w:val="auto"/>
                <w:sz w:val="22"/>
              </w:rPr>
            </w:pPr>
            <w:r w:rsidRPr="005E1518">
              <w:rPr>
                <w:rFonts w:cs="Times New Roman"/>
                <w:b/>
                <w:color w:val="auto"/>
              </w:rPr>
              <w:t>Amount obligated to each program / project</w:t>
            </w:r>
          </w:p>
        </w:tc>
        <w:tc>
          <w:tcPr>
            <w:tcW w:w="3235" w:type="dxa"/>
            <w:tcBorders>
              <w:top w:val="single" w:sz="4" w:space="0" w:color="auto"/>
            </w:tcBorders>
            <w:shd w:val="clear" w:color="auto" w:fill="E2EFD9"/>
          </w:tcPr>
          <w:p w14:paraId="397E38C3" w14:textId="736A780A" w:rsidR="0099154C" w:rsidRPr="005E1518" w:rsidRDefault="0099154C" w:rsidP="00486CA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imes New Roman"/>
                <w:color w:val="auto"/>
              </w:rPr>
            </w:pPr>
            <w:r w:rsidRPr="005E1518">
              <w:rPr>
                <w:rFonts w:cs="Times New Roman"/>
                <w:color w:val="auto"/>
              </w:rPr>
              <w:t xml:space="preserve">Name of Program/ Project: </w:t>
            </w:r>
          </w:p>
          <w:p w14:paraId="43AF0FFF" w14:textId="77777777" w:rsidR="006F575E" w:rsidRPr="00A57F14" w:rsidRDefault="0099154C" w:rsidP="006F575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imes New Roman"/>
                <w:color w:val="auto"/>
              </w:rPr>
            </w:pPr>
            <w:r w:rsidRPr="005E1518">
              <w:rPr>
                <w:rFonts w:cs="Times New Roman"/>
                <w:color w:val="auto"/>
              </w:rPr>
              <w:t>Amount:</w:t>
            </w:r>
            <w:r w:rsidR="006F575E">
              <w:rPr>
                <w:rFonts w:cs="Times New Roman"/>
                <w:color w:val="auto"/>
              </w:rPr>
              <w:t xml:space="preserve"> $ </w:t>
            </w:r>
            <w:r w:rsidR="006F575E" w:rsidRPr="006F575E">
              <w:rPr>
                <w:rFonts w:cs="Times New Roman"/>
                <w:color w:val="auto"/>
              </w:rPr>
              <w:t>[</w:t>
            </w:r>
            <w:r w:rsidR="006F575E" w:rsidRPr="00A57F14">
              <w:rPr>
                <w:rFonts w:cs="Times New Roman"/>
                <w:color w:val="auto"/>
              </w:rPr>
              <w:t>Type Here]</w:t>
            </w:r>
          </w:p>
          <w:p w14:paraId="1D5375DD" w14:textId="47A29807" w:rsidR="0099154C" w:rsidRPr="005E1518" w:rsidRDefault="0099154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imes New Roman"/>
                <w:color w:val="auto"/>
              </w:rPr>
            </w:pPr>
          </w:p>
        </w:tc>
        <w:tc>
          <w:tcPr>
            <w:tcW w:w="3760" w:type="dxa"/>
            <w:tcBorders>
              <w:top w:val="single" w:sz="4" w:space="0" w:color="auto"/>
              <w:right w:val="single" w:sz="4" w:space="0" w:color="auto"/>
            </w:tcBorders>
            <w:shd w:val="clear" w:color="auto" w:fill="E2EFD9"/>
          </w:tcPr>
          <w:p w14:paraId="5B6FD88F" w14:textId="03A81179" w:rsidR="0099154C" w:rsidRPr="006F575E" w:rsidRDefault="006F575E" w:rsidP="00486CA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imes New Roman"/>
                <w:color w:val="auto"/>
              </w:rPr>
            </w:pPr>
            <w:r w:rsidRPr="006F575E">
              <w:rPr>
                <w:rFonts w:cs="Times New Roman"/>
                <w:color w:val="auto"/>
              </w:rPr>
              <w:t>[Type Here]</w:t>
            </w:r>
          </w:p>
          <w:p w14:paraId="17ABEFF2" w14:textId="3E04EF5E" w:rsidR="0099154C" w:rsidRPr="005E1518" w:rsidRDefault="0099154C" w:rsidP="00486CA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imes New Roman"/>
                <w:color w:val="auto"/>
              </w:rPr>
            </w:pPr>
          </w:p>
        </w:tc>
      </w:tr>
      <w:tr w:rsidR="0099154C" w:rsidRPr="00A04E62" w14:paraId="3201FAA4" w14:textId="77777777" w:rsidTr="005E1518">
        <w:trPr>
          <w:trHeight w:val="468"/>
        </w:trPr>
        <w:tc>
          <w:tcPr>
            <w:cnfStyle w:val="001000000000" w:firstRow="0" w:lastRow="0" w:firstColumn="1" w:lastColumn="0" w:oddVBand="0" w:evenVBand="0" w:oddHBand="0" w:evenHBand="0" w:firstRowFirstColumn="0" w:firstRowLastColumn="0" w:lastRowFirstColumn="0" w:lastRowLastColumn="0"/>
            <w:tcW w:w="0" w:type="dxa"/>
            <w:vMerge/>
            <w:tcBorders>
              <w:left w:val="single" w:sz="4" w:space="0" w:color="auto"/>
            </w:tcBorders>
          </w:tcPr>
          <w:p w14:paraId="0AA1E25E" w14:textId="77777777" w:rsidR="0099154C" w:rsidRPr="00A04E62" w:rsidRDefault="0099154C" w:rsidP="00486CA5">
            <w:pPr>
              <w:autoSpaceDE w:val="0"/>
              <w:autoSpaceDN w:val="0"/>
              <w:adjustRightInd w:val="0"/>
              <w:rPr>
                <w:rFonts w:cs="Times New Roman"/>
                <w:b/>
              </w:rPr>
            </w:pPr>
          </w:p>
        </w:tc>
        <w:tc>
          <w:tcPr>
            <w:tcW w:w="3235" w:type="dxa"/>
            <w:shd w:val="clear" w:color="auto" w:fill="E2EFD9"/>
          </w:tcPr>
          <w:p w14:paraId="13CF757D" w14:textId="77777777" w:rsidR="0099154C" w:rsidRPr="004F1CC3" w:rsidRDefault="0099154C" w:rsidP="0099154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 New Roman"/>
                <w:color w:val="auto"/>
              </w:rPr>
            </w:pPr>
            <w:r w:rsidRPr="004F1CC3">
              <w:rPr>
                <w:rFonts w:cs="Times New Roman"/>
                <w:color w:val="auto"/>
              </w:rPr>
              <w:t>Name of Program/ Project:</w:t>
            </w:r>
          </w:p>
          <w:p w14:paraId="18DAF7AE" w14:textId="5CB4DFB1" w:rsidR="0099154C" w:rsidRPr="004F1CC3" w:rsidRDefault="0099154C" w:rsidP="0099154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 New Roman"/>
                <w:color w:val="auto"/>
              </w:rPr>
            </w:pPr>
            <w:r w:rsidRPr="004F1CC3">
              <w:rPr>
                <w:rFonts w:cs="Times New Roman"/>
                <w:color w:val="auto"/>
              </w:rPr>
              <w:t xml:space="preserve">Amount: </w:t>
            </w:r>
            <w:r w:rsidR="006F575E">
              <w:rPr>
                <w:rFonts w:cs="Times New Roman"/>
                <w:color w:val="auto"/>
              </w:rPr>
              <w:t xml:space="preserve">$ </w:t>
            </w:r>
            <w:r w:rsidR="006F575E" w:rsidRPr="006F575E">
              <w:rPr>
                <w:rFonts w:cs="Times New Roman"/>
                <w:color w:val="auto"/>
              </w:rPr>
              <w:t>[</w:t>
            </w:r>
            <w:r w:rsidR="006F575E" w:rsidRPr="00A57F14">
              <w:rPr>
                <w:rFonts w:cs="Times New Roman"/>
                <w:color w:val="auto"/>
              </w:rPr>
              <w:t>Type Here]</w:t>
            </w:r>
          </w:p>
          <w:p w14:paraId="7F75D53C" w14:textId="77777777" w:rsidR="0099154C" w:rsidRPr="005E1518" w:rsidRDefault="0099154C" w:rsidP="00486CA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 New Roman"/>
                <w:color w:val="auto"/>
              </w:rPr>
            </w:pPr>
          </w:p>
        </w:tc>
        <w:tc>
          <w:tcPr>
            <w:tcW w:w="3760" w:type="dxa"/>
            <w:tcBorders>
              <w:right w:val="single" w:sz="4" w:space="0" w:color="auto"/>
            </w:tcBorders>
            <w:shd w:val="clear" w:color="auto" w:fill="E2EFD9"/>
          </w:tcPr>
          <w:p w14:paraId="2E05801B" w14:textId="77777777" w:rsidR="006F575E" w:rsidRPr="00A57F14" w:rsidRDefault="006F575E" w:rsidP="006F575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 New Roman"/>
                <w:color w:val="auto"/>
              </w:rPr>
            </w:pPr>
            <w:r w:rsidRPr="006F575E">
              <w:rPr>
                <w:rFonts w:cs="Times New Roman"/>
                <w:color w:val="auto"/>
              </w:rPr>
              <w:t>[</w:t>
            </w:r>
            <w:r w:rsidRPr="00A57F14">
              <w:rPr>
                <w:rFonts w:cs="Times New Roman"/>
                <w:color w:val="auto"/>
              </w:rPr>
              <w:t>Type Here]</w:t>
            </w:r>
          </w:p>
          <w:p w14:paraId="66825BA0" w14:textId="77777777" w:rsidR="0099154C" w:rsidRPr="00A04E62" w:rsidDel="0099154C" w:rsidRDefault="0099154C" w:rsidP="00486CA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 New Roman"/>
              </w:rPr>
            </w:pPr>
          </w:p>
        </w:tc>
      </w:tr>
      <w:tr w:rsidR="0099154C" w:rsidRPr="00A04E62" w14:paraId="0ED7EED2" w14:textId="77777777" w:rsidTr="005E1518">
        <w:trPr>
          <w:cnfStyle w:val="000000100000" w:firstRow="0" w:lastRow="0" w:firstColumn="0" w:lastColumn="0" w:oddVBand="0" w:evenVBand="0" w:oddHBand="1" w:evenHBand="0" w:firstRowFirstColumn="0" w:firstRowLastColumn="0" w:lastRowFirstColumn="0" w:lastRowLastColumn="0"/>
          <w:trHeight w:val="468"/>
        </w:trPr>
        <w:tc>
          <w:tcPr>
            <w:cnfStyle w:val="001000000000" w:firstRow="0" w:lastRow="0" w:firstColumn="1" w:lastColumn="0" w:oddVBand="0" w:evenVBand="0" w:oddHBand="0" w:evenHBand="0" w:firstRowFirstColumn="0" w:firstRowLastColumn="0" w:lastRowFirstColumn="0" w:lastRowLastColumn="0"/>
            <w:tcW w:w="0" w:type="dxa"/>
            <w:vMerge/>
            <w:tcBorders>
              <w:left w:val="single" w:sz="4" w:space="0" w:color="auto"/>
            </w:tcBorders>
          </w:tcPr>
          <w:p w14:paraId="34708885" w14:textId="77777777" w:rsidR="0099154C" w:rsidRPr="00A04E62" w:rsidRDefault="0099154C" w:rsidP="00486CA5">
            <w:pPr>
              <w:autoSpaceDE w:val="0"/>
              <w:autoSpaceDN w:val="0"/>
              <w:adjustRightInd w:val="0"/>
              <w:rPr>
                <w:rFonts w:cs="Times New Roman"/>
                <w:b/>
              </w:rPr>
            </w:pPr>
          </w:p>
        </w:tc>
        <w:tc>
          <w:tcPr>
            <w:tcW w:w="3235" w:type="dxa"/>
            <w:shd w:val="clear" w:color="auto" w:fill="E2EFD9"/>
          </w:tcPr>
          <w:p w14:paraId="06EF5436" w14:textId="77777777" w:rsidR="0099154C" w:rsidRPr="0036098C" w:rsidRDefault="0099154C" w:rsidP="0099154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imes New Roman"/>
                <w:color w:val="auto"/>
              </w:rPr>
            </w:pPr>
            <w:r w:rsidRPr="0036098C">
              <w:rPr>
                <w:rFonts w:cs="Times New Roman"/>
                <w:color w:val="auto"/>
              </w:rPr>
              <w:t>Name of Program/ Project:</w:t>
            </w:r>
          </w:p>
          <w:p w14:paraId="267E3E03" w14:textId="0AFB05DB" w:rsidR="0099154C" w:rsidRPr="0036098C" w:rsidRDefault="0099154C" w:rsidP="0099154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imes New Roman"/>
                <w:color w:val="auto"/>
              </w:rPr>
            </w:pPr>
            <w:r w:rsidRPr="0036098C">
              <w:rPr>
                <w:rFonts w:cs="Times New Roman"/>
                <w:color w:val="auto"/>
              </w:rPr>
              <w:t xml:space="preserve">Amount: </w:t>
            </w:r>
            <w:r w:rsidR="006F575E">
              <w:rPr>
                <w:rFonts w:cs="Times New Roman"/>
                <w:color w:val="auto"/>
              </w:rPr>
              <w:t xml:space="preserve">$ </w:t>
            </w:r>
            <w:r w:rsidR="006F575E" w:rsidRPr="006F575E">
              <w:rPr>
                <w:rFonts w:cs="Times New Roman"/>
                <w:color w:val="auto"/>
              </w:rPr>
              <w:t>[</w:t>
            </w:r>
            <w:r w:rsidR="006F575E" w:rsidRPr="00A57F14">
              <w:rPr>
                <w:rFonts w:cs="Times New Roman"/>
                <w:color w:val="auto"/>
              </w:rPr>
              <w:t>Type Here]</w:t>
            </w:r>
          </w:p>
          <w:p w14:paraId="5C321C99" w14:textId="77777777" w:rsidR="0099154C" w:rsidRPr="005E1518" w:rsidRDefault="0099154C" w:rsidP="00486CA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imes New Roman"/>
                <w:color w:val="auto"/>
              </w:rPr>
            </w:pPr>
          </w:p>
        </w:tc>
        <w:tc>
          <w:tcPr>
            <w:tcW w:w="3760" w:type="dxa"/>
            <w:tcBorders>
              <w:right w:val="single" w:sz="4" w:space="0" w:color="auto"/>
            </w:tcBorders>
            <w:shd w:val="clear" w:color="auto" w:fill="E2EFD9"/>
          </w:tcPr>
          <w:p w14:paraId="21F6822A" w14:textId="77777777" w:rsidR="006F575E" w:rsidRPr="00A57F14" w:rsidRDefault="006F575E" w:rsidP="006F575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imes New Roman"/>
                <w:color w:val="auto"/>
              </w:rPr>
            </w:pPr>
            <w:r w:rsidRPr="006F575E">
              <w:rPr>
                <w:rFonts w:cs="Times New Roman"/>
                <w:color w:val="auto"/>
              </w:rPr>
              <w:t>[</w:t>
            </w:r>
            <w:r w:rsidRPr="00A57F14">
              <w:rPr>
                <w:rFonts w:cs="Times New Roman"/>
                <w:color w:val="auto"/>
              </w:rPr>
              <w:t>Type Here]</w:t>
            </w:r>
          </w:p>
          <w:p w14:paraId="098001F6" w14:textId="77777777" w:rsidR="0099154C" w:rsidRPr="00A04E62" w:rsidDel="0099154C" w:rsidRDefault="0099154C" w:rsidP="00486CA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imes New Roman"/>
              </w:rPr>
            </w:pPr>
          </w:p>
        </w:tc>
      </w:tr>
      <w:tr w:rsidR="0099154C" w:rsidRPr="00A04E62" w14:paraId="71FBD270" w14:textId="77777777" w:rsidTr="005E1518">
        <w:trPr>
          <w:trHeight w:val="468"/>
        </w:trPr>
        <w:tc>
          <w:tcPr>
            <w:cnfStyle w:val="001000000000" w:firstRow="0" w:lastRow="0" w:firstColumn="1" w:lastColumn="0" w:oddVBand="0" w:evenVBand="0" w:oddHBand="0" w:evenHBand="0" w:firstRowFirstColumn="0" w:firstRowLastColumn="0" w:lastRowFirstColumn="0" w:lastRowLastColumn="0"/>
            <w:tcW w:w="0" w:type="dxa"/>
            <w:vMerge/>
            <w:tcBorders>
              <w:left w:val="single" w:sz="4" w:space="0" w:color="auto"/>
            </w:tcBorders>
          </w:tcPr>
          <w:p w14:paraId="75DAE173" w14:textId="77777777" w:rsidR="0099154C" w:rsidRPr="00A04E62" w:rsidRDefault="0099154C" w:rsidP="00486CA5">
            <w:pPr>
              <w:autoSpaceDE w:val="0"/>
              <w:autoSpaceDN w:val="0"/>
              <w:adjustRightInd w:val="0"/>
              <w:rPr>
                <w:rFonts w:cs="Times New Roman"/>
                <w:b/>
              </w:rPr>
            </w:pPr>
          </w:p>
        </w:tc>
        <w:tc>
          <w:tcPr>
            <w:tcW w:w="3235" w:type="dxa"/>
            <w:shd w:val="clear" w:color="auto" w:fill="E2EFD9"/>
          </w:tcPr>
          <w:p w14:paraId="236B6934" w14:textId="77777777" w:rsidR="0099154C" w:rsidRPr="00064009" w:rsidRDefault="0099154C" w:rsidP="0099154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 New Roman"/>
                <w:color w:val="auto"/>
              </w:rPr>
            </w:pPr>
            <w:r w:rsidRPr="00064009">
              <w:rPr>
                <w:rFonts w:cs="Times New Roman"/>
                <w:color w:val="auto"/>
              </w:rPr>
              <w:t>Name of Program/ Project:</w:t>
            </w:r>
          </w:p>
          <w:p w14:paraId="6AAFC60E" w14:textId="2D4ACA13" w:rsidR="0099154C" w:rsidRPr="004F1CC3" w:rsidRDefault="0099154C" w:rsidP="0099154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 New Roman"/>
                <w:color w:val="auto"/>
              </w:rPr>
            </w:pPr>
            <w:r w:rsidRPr="00064009">
              <w:rPr>
                <w:rFonts w:cs="Times New Roman"/>
                <w:color w:val="auto"/>
              </w:rPr>
              <w:t xml:space="preserve">Amount: </w:t>
            </w:r>
            <w:r w:rsidR="006F575E">
              <w:rPr>
                <w:rFonts w:cs="Times New Roman"/>
                <w:color w:val="auto"/>
              </w:rPr>
              <w:t xml:space="preserve">$ </w:t>
            </w:r>
            <w:r w:rsidR="006F575E" w:rsidRPr="006F575E">
              <w:rPr>
                <w:rFonts w:cs="Times New Roman"/>
                <w:color w:val="auto"/>
              </w:rPr>
              <w:t>[</w:t>
            </w:r>
            <w:r w:rsidR="006F575E" w:rsidRPr="00A57F14">
              <w:rPr>
                <w:rFonts w:cs="Times New Roman"/>
                <w:color w:val="auto"/>
              </w:rPr>
              <w:t>Type Here]</w:t>
            </w:r>
          </w:p>
          <w:p w14:paraId="6907F262" w14:textId="77777777" w:rsidR="0099154C" w:rsidRPr="005E1518" w:rsidRDefault="0099154C" w:rsidP="00486CA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 New Roman"/>
                <w:color w:val="auto"/>
              </w:rPr>
            </w:pPr>
          </w:p>
        </w:tc>
        <w:tc>
          <w:tcPr>
            <w:tcW w:w="3760" w:type="dxa"/>
            <w:tcBorders>
              <w:right w:val="single" w:sz="4" w:space="0" w:color="auto"/>
            </w:tcBorders>
            <w:shd w:val="clear" w:color="auto" w:fill="E2EFD9"/>
          </w:tcPr>
          <w:p w14:paraId="5B1C6099" w14:textId="77777777" w:rsidR="006F575E" w:rsidRPr="00A57F14" w:rsidRDefault="006F575E" w:rsidP="006F575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 New Roman"/>
                <w:color w:val="auto"/>
              </w:rPr>
            </w:pPr>
            <w:r w:rsidRPr="006F575E">
              <w:rPr>
                <w:rFonts w:cs="Times New Roman"/>
                <w:color w:val="auto"/>
              </w:rPr>
              <w:t>[</w:t>
            </w:r>
            <w:r w:rsidRPr="00A57F14">
              <w:rPr>
                <w:rFonts w:cs="Times New Roman"/>
                <w:color w:val="auto"/>
              </w:rPr>
              <w:t>Type Here]</w:t>
            </w:r>
          </w:p>
          <w:p w14:paraId="70EA924F" w14:textId="77777777" w:rsidR="0099154C" w:rsidRPr="00A04E62" w:rsidDel="0099154C" w:rsidRDefault="0099154C" w:rsidP="00486CA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 New Roman"/>
              </w:rPr>
            </w:pPr>
          </w:p>
        </w:tc>
      </w:tr>
      <w:tr w:rsidR="0099154C" w:rsidRPr="00A04E62" w14:paraId="30244582" w14:textId="77777777" w:rsidTr="005E1518">
        <w:trPr>
          <w:cnfStyle w:val="000000100000" w:firstRow="0" w:lastRow="0" w:firstColumn="0" w:lastColumn="0" w:oddVBand="0" w:evenVBand="0" w:oddHBand="1" w:evenHBand="0" w:firstRowFirstColumn="0" w:firstRowLastColumn="0" w:lastRowFirstColumn="0" w:lastRowLastColumn="0"/>
          <w:trHeight w:val="468"/>
        </w:trPr>
        <w:tc>
          <w:tcPr>
            <w:cnfStyle w:val="001000000000" w:firstRow="0" w:lastRow="0" w:firstColumn="1" w:lastColumn="0" w:oddVBand="0" w:evenVBand="0" w:oddHBand="0" w:evenHBand="0" w:firstRowFirstColumn="0" w:firstRowLastColumn="0" w:lastRowFirstColumn="0" w:lastRowLastColumn="0"/>
            <w:tcW w:w="0" w:type="dxa"/>
            <w:vMerge/>
            <w:tcBorders>
              <w:left w:val="single" w:sz="4" w:space="0" w:color="auto"/>
              <w:bottom w:val="single" w:sz="4" w:space="0" w:color="auto"/>
            </w:tcBorders>
          </w:tcPr>
          <w:p w14:paraId="7C39EAE0" w14:textId="77777777" w:rsidR="0099154C" w:rsidRPr="00A04E62" w:rsidRDefault="0099154C" w:rsidP="00486CA5">
            <w:pPr>
              <w:autoSpaceDE w:val="0"/>
              <w:autoSpaceDN w:val="0"/>
              <w:adjustRightInd w:val="0"/>
              <w:rPr>
                <w:rFonts w:cs="Times New Roman"/>
                <w:b/>
              </w:rPr>
            </w:pPr>
          </w:p>
        </w:tc>
        <w:tc>
          <w:tcPr>
            <w:tcW w:w="3235" w:type="dxa"/>
            <w:tcBorders>
              <w:bottom w:val="single" w:sz="4" w:space="0" w:color="auto"/>
            </w:tcBorders>
            <w:shd w:val="clear" w:color="auto" w:fill="E2EFD9"/>
          </w:tcPr>
          <w:p w14:paraId="7193E6DC" w14:textId="77777777" w:rsidR="0099154C" w:rsidRPr="004F1CC3" w:rsidRDefault="0099154C" w:rsidP="0099154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imes New Roman"/>
                <w:color w:val="auto"/>
              </w:rPr>
            </w:pPr>
            <w:r w:rsidRPr="004F1CC3">
              <w:rPr>
                <w:rFonts w:cs="Times New Roman"/>
                <w:color w:val="auto"/>
              </w:rPr>
              <w:t>Name of Program/ Project:</w:t>
            </w:r>
          </w:p>
          <w:p w14:paraId="520C81ED" w14:textId="783C4E1A" w:rsidR="0099154C" w:rsidRPr="004F1CC3" w:rsidRDefault="0099154C" w:rsidP="0099154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imes New Roman"/>
                <w:color w:val="auto"/>
              </w:rPr>
            </w:pPr>
            <w:r w:rsidRPr="004F1CC3">
              <w:rPr>
                <w:rFonts w:cs="Times New Roman"/>
                <w:color w:val="auto"/>
              </w:rPr>
              <w:t xml:space="preserve">Amount: </w:t>
            </w:r>
            <w:r w:rsidR="006F575E">
              <w:rPr>
                <w:rFonts w:cs="Times New Roman"/>
                <w:color w:val="auto"/>
              </w:rPr>
              <w:t xml:space="preserve">$ </w:t>
            </w:r>
            <w:r w:rsidR="006F575E" w:rsidRPr="006F575E">
              <w:rPr>
                <w:rFonts w:cs="Times New Roman"/>
                <w:color w:val="auto"/>
              </w:rPr>
              <w:t>[</w:t>
            </w:r>
            <w:r w:rsidR="006F575E" w:rsidRPr="00A57F14">
              <w:rPr>
                <w:rFonts w:cs="Times New Roman"/>
                <w:color w:val="auto"/>
              </w:rPr>
              <w:t>Type Here]</w:t>
            </w:r>
          </w:p>
          <w:p w14:paraId="54F48A49" w14:textId="77777777" w:rsidR="0099154C" w:rsidRPr="005E1518" w:rsidRDefault="0099154C" w:rsidP="00486CA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imes New Roman"/>
                <w:color w:val="auto"/>
              </w:rPr>
            </w:pPr>
          </w:p>
        </w:tc>
        <w:tc>
          <w:tcPr>
            <w:tcW w:w="3760" w:type="dxa"/>
            <w:tcBorders>
              <w:bottom w:val="single" w:sz="4" w:space="0" w:color="auto"/>
              <w:right w:val="single" w:sz="4" w:space="0" w:color="auto"/>
            </w:tcBorders>
            <w:shd w:val="clear" w:color="auto" w:fill="E2EFD9"/>
          </w:tcPr>
          <w:p w14:paraId="29371126" w14:textId="77777777" w:rsidR="006F575E" w:rsidRPr="00A57F14" w:rsidRDefault="006F575E" w:rsidP="006F575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imes New Roman"/>
                <w:color w:val="auto"/>
              </w:rPr>
            </w:pPr>
            <w:r w:rsidRPr="006F575E">
              <w:rPr>
                <w:rFonts w:cs="Times New Roman"/>
                <w:color w:val="auto"/>
              </w:rPr>
              <w:t>[</w:t>
            </w:r>
            <w:r w:rsidRPr="00A57F14">
              <w:rPr>
                <w:rFonts w:cs="Times New Roman"/>
                <w:color w:val="auto"/>
              </w:rPr>
              <w:t>Type Here]</w:t>
            </w:r>
          </w:p>
          <w:p w14:paraId="4469F68D" w14:textId="77777777" w:rsidR="0099154C" w:rsidRPr="00A04E62" w:rsidDel="0099154C" w:rsidRDefault="0099154C" w:rsidP="00486CA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imes New Roman"/>
              </w:rPr>
            </w:pPr>
          </w:p>
        </w:tc>
      </w:tr>
      <w:tr w:rsidR="00A04E62" w:rsidRPr="00A04E62" w14:paraId="283D4E39" w14:textId="77777777" w:rsidTr="009A1AEF">
        <w:trPr>
          <w:trHeight w:val="580"/>
        </w:trPr>
        <w:tc>
          <w:tcPr>
            <w:cnfStyle w:val="001000000000" w:firstRow="0" w:lastRow="0" w:firstColumn="1" w:lastColumn="0" w:oddVBand="0" w:evenVBand="0" w:oddHBand="0" w:evenHBand="0" w:firstRowFirstColumn="0" w:firstRowLastColumn="0" w:lastRowFirstColumn="0" w:lastRowLastColumn="0"/>
            <w:tcW w:w="2790" w:type="dxa"/>
            <w:tcBorders>
              <w:top w:val="single" w:sz="4" w:space="0" w:color="auto"/>
              <w:left w:val="single" w:sz="4" w:space="0" w:color="auto"/>
              <w:bottom w:val="single" w:sz="4" w:space="0" w:color="auto"/>
            </w:tcBorders>
          </w:tcPr>
          <w:p w14:paraId="73D1DA3E" w14:textId="77777777" w:rsidR="00AD553D" w:rsidRPr="005E1518" w:rsidRDefault="00D52E94" w:rsidP="00486CA5">
            <w:pPr>
              <w:autoSpaceDE w:val="0"/>
              <w:autoSpaceDN w:val="0"/>
              <w:adjustRightInd w:val="0"/>
              <w:jc w:val="left"/>
              <w:rPr>
                <w:rFonts w:cs="Times New Roman"/>
                <w:b/>
                <w:color w:val="auto"/>
                <w:sz w:val="22"/>
              </w:rPr>
            </w:pPr>
            <w:r w:rsidRPr="005E1518">
              <w:rPr>
                <w:rFonts w:cs="Times New Roman"/>
                <w:b/>
                <w:color w:val="auto"/>
              </w:rPr>
              <w:t xml:space="preserve">Name of </w:t>
            </w:r>
            <w:r w:rsidR="00E83DCD" w:rsidRPr="005E1518">
              <w:rPr>
                <w:rFonts w:cs="Times New Roman"/>
                <w:b/>
                <w:color w:val="auto"/>
              </w:rPr>
              <w:t>Assigned Section 3 Coordinator</w:t>
            </w:r>
          </w:p>
        </w:tc>
        <w:tc>
          <w:tcPr>
            <w:tcW w:w="6995" w:type="dxa"/>
            <w:gridSpan w:val="2"/>
            <w:tcBorders>
              <w:top w:val="single" w:sz="4" w:space="0" w:color="auto"/>
              <w:bottom w:val="single" w:sz="4" w:space="0" w:color="auto"/>
              <w:right w:val="single" w:sz="4" w:space="0" w:color="auto"/>
            </w:tcBorders>
          </w:tcPr>
          <w:p w14:paraId="0DE0678A" w14:textId="77777777" w:rsidR="006F575E" w:rsidRPr="00A57F14" w:rsidRDefault="006F575E" w:rsidP="006F575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 New Roman"/>
                <w:color w:val="auto"/>
              </w:rPr>
            </w:pPr>
            <w:r w:rsidRPr="006F575E">
              <w:rPr>
                <w:rFonts w:cs="Times New Roman"/>
                <w:color w:val="auto"/>
              </w:rPr>
              <w:t>[</w:t>
            </w:r>
            <w:r w:rsidRPr="00A57F14">
              <w:rPr>
                <w:rFonts w:cs="Times New Roman"/>
                <w:color w:val="auto"/>
              </w:rPr>
              <w:t>Type Here]</w:t>
            </w:r>
          </w:p>
          <w:p w14:paraId="54AE8258" w14:textId="77777777" w:rsidR="00AD553D" w:rsidRPr="005E1518" w:rsidRDefault="00AD553D" w:rsidP="00486CA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 New Roman"/>
                <w:color w:val="auto"/>
              </w:rPr>
            </w:pPr>
          </w:p>
          <w:p w14:paraId="45CB53B1" w14:textId="77777777" w:rsidR="00AD553D" w:rsidRPr="005E1518" w:rsidRDefault="00AD553D" w:rsidP="00486CA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 New Roman"/>
                <w:color w:val="auto"/>
              </w:rPr>
            </w:pPr>
          </w:p>
          <w:p w14:paraId="24569275" w14:textId="77777777" w:rsidR="00D52E94" w:rsidRPr="005E1518" w:rsidRDefault="00D52E94" w:rsidP="00486CA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 New Roman"/>
                <w:color w:val="auto"/>
              </w:rPr>
            </w:pPr>
          </w:p>
        </w:tc>
      </w:tr>
      <w:tr w:rsidR="00A04E62" w:rsidRPr="00A04E62" w14:paraId="5AB727CE" w14:textId="77777777" w:rsidTr="009A1AEF">
        <w:trPr>
          <w:cnfStyle w:val="000000100000" w:firstRow="0" w:lastRow="0" w:firstColumn="0" w:lastColumn="0" w:oddVBand="0" w:evenVBand="0" w:oddHBand="1" w:evenHBand="0" w:firstRowFirstColumn="0" w:firstRowLastColumn="0" w:lastRowFirstColumn="0" w:lastRowLastColumn="0"/>
          <w:trHeight w:val="675"/>
        </w:trPr>
        <w:tc>
          <w:tcPr>
            <w:cnfStyle w:val="001000000000" w:firstRow="0" w:lastRow="0" w:firstColumn="1" w:lastColumn="0" w:oddVBand="0" w:evenVBand="0" w:oddHBand="0" w:evenHBand="0" w:firstRowFirstColumn="0" w:firstRowLastColumn="0" w:lastRowFirstColumn="0" w:lastRowLastColumn="0"/>
            <w:tcW w:w="2790" w:type="dxa"/>
            <w:tcBorders>
              <w:top w:val="single" w:sz="4" w:space="0" w:color="auto"/>
              <w:left w:val="single" w:sz="4" w:space="0" w:color="auto"/>
              <w:bottom w:val="single" w:sz="4" w:space="0" w:color="auto"/>
            </w:tcBorders>
          </w:tcPr>
          <w:p w14:paraId="52EEB1A1" w14:textId="342B7265" w:rsidR="00AD553D" w:rsidRPr="005E1518" w:rsidRDefault="00E83DCD" w:rsidP="00D52E94">
            <w:pPr>
              <w:autoSpaceDE w:val="0"/>
              <w:autoSpaceDN w:val="0"/>
              <w:adjustRightInd w:val="0"/>
              <w:jc w:val="left"/>
              <w:rPr>
                <w:rFonts w:cs="Times New Roman"/>
                <w:b/>
                <w:color w:val="auto"/>
                <w:sz w:val="22"/>
              </w:rPr>
            </w:pPr>
            <w:r w:rsidRPr="005E1518">
              <w:rPr>
                <w:rFonts w:cs="Times New Roman"/>
                <w:b/>
                <w:color w:val="auto"/>
              </w:rPr>
              <w:t xml:space="preserve">Section 3 Coordinator Contact Information Direct Email </w:t>
            </w:r>
            <w:r w:rsidR="00BD0A8F">
              <w:rPr>
                <w:rFonts w:cs="Times New Roman"/>
                <w:b/>
                <w:color w:val="auto"/>
              </w:rPr>
              <w:t>and</w:t>
            </w:r>
            <w:r w:rsidRPr="005E1518">
              <w:rPr>
                <w:rFonts w:cs="Times New Roman"/>
                <w:b/>
                <w:color w:val="auto"/>
              </w:rPr>
              <w:t xml:space="preserve"> Direct Line</w:t>
            </w:r>
          </w:p>
        </w:tc>
        <w:tc>
          <w:tcPr>
            <w:tcW w:w="6995" w:type="dxa"/>
            <w:gridSpan w:val="2"/>
            <w:tcBorders>
              <w:top w:val="single" w:sz="4" w:space="0" w:color="auto"/>
              <w:bottom w:val="single" w:sz="4" w:space="0" w:color="auto"/>
              <w:right w:val="single" w:sz="4" w:space="0" w:color="auto"/>
            </w:tcBorders>
          </w:tcPr>
          <w:p w14:paraId="3C8D2565" w14:textId="77777777" w:rsidR="006F575E" w:rsidRPr="00A57F14" w:rsidRDefault="006F575E" w:rsidP="006F575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imes New Roman"/>
                <w:color w:val="auto"/>
              </w:rPr>
            </w:pPr>
            <w:r w:rsidRPr="006F575E">
              <w:rPr>
                <w:rFonts w:cs="Times New Roman"/>
                <w:color w:val="auto"/>
              </w:rPr>
              <w:t>[</w:t>
            </w:r>
            <w:r w:rsidRPr="00A57F14">
              <w:rPr>
                <w:rFonts w:cs="Times New Roman"/>
                <w:color w:val="auto"/>
              </w:rPr>
              <w:t>Type Here]</w:t>
            </w:r>
          </w:p>
          <w:p w14:paraId="2A214DEC" w14:textId="77777777" w:rsidR="00AD553D" w:rsidRPr="005E1518" w:rsidRDefault="00AD553D" w:rsidP="00486CA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imes New Roman"/>
                <w:color w:val="auto"/>
              </w:rPr>
            </w:pPr>
          </w:p>
        </w:tc>
      </w:tr>
    </w:tbl>
    <w:p w14:paraId="3F7EF835" w14:textId="77777777" w:rsidR="00AD553D" w:rsidRPr="00FA2DF5" w:rsidRDefault="00AD553D" w:rsidP="00AD553D">
      <w:pPr>
        <w:spacing w:line="257" w:lineRule="auto"/>
        <w:contextualSpacing/>
      </w:pPr>
    </w:p>
    <w:p w14:paraId="0504D217" w14:textId="1F38A24C" w:rsidR="00E83DCD" w:rsidRPr="00FA2DF5" w:rsidRDefault="00E83DCD" w:rsidP="005E1518">
      <w:pPr>
        <w:pStyle w:val="Heading2"/>
        <w:numPr>
          <w:ilvl w:val="1"/>
          <w:numId w:val="14"/>
        </w:numPr>
      </w:pPr>
      <w:bookmarkStart w:id="8" w:name="_Toc31025343"/>
      <w:bookmarkStart w:id="9" w:name="_Toc37794710"/>
      <w:r w:rsidRPr="00FA2DF5">
        <w:lastRenderedPageBreak/>
        <w:t>Section 3 Policy Overview</w:t>
      </w:r>
      <w:bookmarkEnd w:id="8"/>
      <w:bookmarkEnd w:id="9"/>
    </w:p>
    <w:p w14:paraId="24FC5EC0" w14:textId="2916E7B7" w:rsidR="00E83DCD" w:rsidRPr="00FA2DF5" w:rsidRDefault="00F44978" w:rsidP="00082B2F">
      <w:pPr>
        <w:spacing w:line="276" w:lineRule="auto"/>
      </w:pPr>
      <w:r>
        <w:t xml:space="preserve">As the recipient of CDBG-DR funding, </w:t>
      </w:r>
      <w:r w:rsidRPr="00524615">
        <w:rPr>
          <w:b/>
        </w:rPr>
        <w:t>[Type Name of Recipient]</w:t>
      </w:r>
      <w:r>
        <w:rPr>
          <w:b/>
        </w:rPr>
        <w:t xml:space="preserve"> </w:t>
      </w:r>
      <w:r w:rsidRPr="00524615">
        <w:t xml:space="preserve">acknowledges and intends to comply with </w:t>
      </w:r>
      <w:r w:rsidR="00E83DCD" w:rsidRPr="00164829">
        <w:t xml:space="preserve">Section </w:t>
      </w:r>
      <w:r w:rsidR="00E83DCD" w:rsidRPr="00FA2DF5">
        <w:t>3 (24 C</w:t>
      </w:r>
      <w:r w:rsidR="001F1F77">
        <w:t>.</w:t>
      </w:r>
      <w:r w:rsidR="00E83DCD" w:rsidRPr="00FA2DF5">
        <w:t>F</w:t>
      </w:r>
      <w:r w:rsidR="001F1F77">
        <w:t>.</w:t>
      </w:r>
      <w:r w:rsidR="00E83DCD" w:rsidRPr="00FA2DF5">
        <w:t>R</w:t>
      </w:r>
      <w:r w:rsidR="001F1F77">
        <w:t>.</w:t>
      </w:r>
      <w:r w:rsidR="00E83DCD" w:rsidRPr="00FA2DF5">
        <w:t xml:space="preserve"> Part 135.30) of the Housing and Urban Development Act of 1968, as amended (12 U.S.C.1701u)1 </w:t>
      </w:r>
      <w:r>
        <w:t>which is</w:t>
      </w:r>
      <w:r w:rsidR="00E83DCD" w:rsidRPr="00FA2DF5">
        <w:t xml:space="preserve"> intended to ensure that, to the greatest extent feasible, low- and very low-income persons receive benefits in employment and related economic opportunities when such opportunities are generated by funding from HUD. </w:t>
      </w:r>
      <w:r w:rsidR="000F54DD" w:rsidRPr="00524615">
        <w:rPr>
          <w:b/>
        </w:rPr>
        <w:t>[Type name of recipient]</w:t>
      </w:r>
      <w:r w:rsidR="00E83DCD" w:rsidRPr="00FA2DF5">
        <w:t xml:space="preserve"> </w:t>
      </w:r>
      <w:r w:rsidR="000F54DD">
        <w:t>will comply with</w:t>
      </w:r>
      <w:r w:rsidR="000F54DD" w:rsidRPr="00FA2DF5">
        <w:t xml:space="preserve"> </w:t>
      </w:r>
      <w:r w:rsidR="00E83DCD" w:rsidRPr="00FA2DF5">
        <w:t>encourag</w:t>
      </w:r>
      <w:r w:rsidR="000F54DD">
        <w:t>ing</w:t>
      </w:r>
      <w:r w:rsidR="00E83DCD" w:rsidRPr="00FA2DF5">
        <w:t xml:space="preserve"> economic opportunities for households who are</w:t>
      </w:r>
      <w:r w:rsidR="00EC12A8">
        <w:t xml:space="preserve"> Recipients</w:t>
      </w:r>
      <w:r w:rsidR="00E83DCD" w:rsidRPr="00FA2DF5">
        <w:t xml:space="preserve"> of government assistance for housing. </w:t>
      </w:r>
      <w:r w:rsidR="000F54DD" w:rsidRPr="00A57F14">
        <w:rPr>
          <w:b/>
        </w:rPr>
        <w:t>[Type name of recipient]</w:t>
      </w:r>
      <w:r w:rsidR="000F54DD" w:rsidRPr="00FA2DF5">
        <w:t xml:space="preserve"> </w:t>
      </w:r>
      <w:r w:rsidR="00E83DCD" w:rsidRPr="00FA2DF5">
        <w:t xml:space="preserve">Section 3 program </w:t>
      </w:r>
      <w:r w:rsidR="000F54DD">
        <w:t>will enforce that as</w:t>
      </w:r>
      <w:r w:rsidR="00EC12A8">
        <w:t xml:space="preserve"> </w:t>
      </w:r>
      <w:r w:rsidR="000F54DD">
        <w:t>r</w:t>
      </w:r>
      <w:r w:rsidR="00EC12A8">
        <w:t>ecipients</w:t>
      </w:r>
      <w:r w:rsidR="00E83DCD" w:rsidRPr="00FA2DF5">
        <w:t xml:space="preserve"> of HUD funds, to the greatest extent feasible, </w:t>
      </w:r>
      <w:r w:rsidR="000F54DD">
        <w:t xml:space="preserve">will </w:t>
      </w:r>
      <w:r w:rsidR="00E83DCD" w:rsidRPr="00FA2DF5">
        <w:t>provide (a) employment</w:t>
      </w:r>
      <w:r w:rsidR="000F54DD">
        <w:t>,</w:t>
      </w:r>
      <w:r w:rsidR="00E83DCD" w:rsidRPr="00FA2DF5">
        <w:t xml:space="preserve"> training and (b) contracting opportunities for low- or very low-income residents in connection with </w:t>
      </w:r>
      <w:r w:rsidR="000F54DD">
        <w:t xml:space="preserve">covered </w:t>
      </w:r>
      <w:r w:rsidR="00E83DCD" w:rsidRPr="00FA2DF5">
        <w:t xml:space="preserve">construction </w:t>
      </w:r>
      <w:r w:rsidR="000F54DD">
        <w:t xml:space="preserve">and covered non-construction </w:t>
      </w:r>
      <w:r w:rsidR="00E83DCD" w:rsidRPr="00FA2DF5">
        <w:t>projects</w:t>
      </w:r>
      <w:r w:rsidR="000F54DD">
        <w:t>.</w:t>
      </w:r>
    </w:p>
    <w:p w14:paraId="00CBAD8B" w14:textId="5E66B3CD" w:rsidR="00E83DCD" w:rsidRPr="00FA2DF5" w:rsidRDefault="00E83DCD" w:rsidP="005E1518">
      <w:pPr>
        <w:pStyle w:val="Heading2"/>
        <w:numPr>
          <w:ilvl w:val="1"/>
          <w:numId w:val="14"/>
        </w:numPr>
      </w:pPr>
      <w:bookmarkStart w:id="10" w:name="_Toc31025344"/>
      <w:bookmarkStart w:id="11" w:name="_Toc37794711"/>
      <w:r w:rsidRPr="00FA2DF5">
        <w:t>Section 3 Plan Purpose</w:t>
      </w:r>
      <w:bookmarkEnd w:id="10"/>
      <w:bookmarkEnd w:id="11"/>
    </w:p>
    <w:p w14:paraId="20CD4D0B" w14:textId="751865D1" w:rsidR="00E83DCD" w:rsidRPr="00FA2DF5" w:rsidRDefault="00E83DCD" w:rsidP="00082B2F">
      <w:pPr>
        <w:spacing w:line="276" w:lineRule="auto"/>
      </w:pPr>
      <w:r w:rsidRPr="00FA2DF5">
        <w:t xml:space="preserve">This document serves as the Section 3 Plan for </w:t>
      </w:r>
      <w:r w:rsidR="00101954" w:rsidRPr="00FA2DF5">
        <w:t xml:space="preserve">the </w:t>
      </w:r>
      <w:r w:rsidR="000F54DD" w:rsidRPr="00A57F14">
        <w:rPr>
          <w:b/>
        </w:rPr>
        <w:t>[Type name of recipient]</w:t>
      </w:r>
      <w:r w:rsidR="000F54DD" w:rsidRPr="00FA2DF5">
        <w:t xml:space="preserve"> </w:t>
      </w:r>
      <w:r w:rsidRPr="00FA2DF5">
        <w:t xml:space="preserve"> work on the </w:t>
      </w:r>
      <w:r w:rsidR="000F54DD" w:rsidRPr="00524615">
        <w:rPr>
          <w:b/>
          <w:color w:val="FF0000"/>
        </w:rPr>
        <w:t xml:space="preserve">[ Type name of all </w:t>
      </w:r>
      <w:r w:rsidR="001F1F77" w:rsidRPr="00524615">
        <w:rPr>
          <w:b/>
          <w:color w:val="FF0000"/>
        </w:rPr>
        <w:t>P</w:t>
      </w:r>
      <w:r w:rsidR="00101954" w:rsidRPr="00524615">
        <w:rPr>
          <w:b/>
          <w:color w:val="FF0000"/>
        </w:rPr>
        <w:t>rogram(s)/</w:t>
      </w:r>
      <w:r w:rsidRPr="00524615">
        <w:rPr>
          <w:b/>
          <w:color w:val="FF0000"/>
        </w:rPr>
        <w:t>Project</w:t>
      </w:r>
      <w:r w:rsidR="00101954" w:rsidRPr="00524615">
        <w:rPr>
          <w:b/>
          <w:color w:val="FF0000"/>
        </w:rPr>
        <w:t>(s)</w:t>
      </w:r>
      <w:r w:rsidR="000F54DD">
        <w:rPr>
          <w:b/>
          <w:color w:val="FF0000"/>
        </w:rPr>
        <w:t>]</w:t>
      </w:r>
      <w:r w:rsidRPr="00524615">
        <w:rPr>
          <w:color w:val="FF0000"/>
        </w:rPr>
        <w:t xml:space="preserve"> </w:t>
      </w:r>
      <w:r w:rsidR="001F1F77">
        <w:t xml:space="preserve">funded by CDBG-DR </w:t>
      </w:r>
      <w:r w:rsidRPr="00FA2DF5">
        <w:t xml:space="preserve">in compliance with the requirements of Section 3 of the Housing and Urban Development Act of 1968, as amended. This document contains goal requirements for awarding contracts to Section 3 Business Concerns and employment opportunities for </w:t>
      </w:r>
      <w:r w:rsidR="00C102D3" w:rsidRPr="00FA2DF5">
        <w:t xml:space="preserve">Section 3 </w:t>
      </w:r>
      <w:r w:rsidR="001F1F77">
        <w:t>Residents</w:t>
      </w:r>
      <w:r w:rsidRPr="00FA2DF5">
        <w:t>.</w:t>
      </w:r>
    </w:p>
    <w:p w14:paraId="7F116487" w14:textId="0F42E1A5" w:rsidR="00E83DCD" w:rsidRPr="00FA2DF5" w:rsidRDefault="00E83DCD" w:rsidP="00082B2F">
      <w:pPr>
        <w:spacing w:line="276" w:lineRule="auto"/>
      </w:pPr>
      <w:r w:rsidRPr="00FA2DF5">
        <w:t>The</w:t>
      </w:r>
      <w:r w:rsidR="00A62CBF">
        <w:t>se</w:t>
      </w:r>
      <w:r w:rsidRPr="00FA2DF5">
        <w:t xml:space="preserve"> regulations </w:t>
      </w:r>
      <w:r w:rsidR="00A62CBF">
        <w:t xml:space="preserve">will </w:t>
      </w:r>
      <w:r w:rsidRPr="00FA2DF5">
        <w:t>not be construed to mean that</w:t>
      </w:r>
      <w:r w:rsidR="00EC12A8">
        <w:t xml:space="preserve"> </w:t>
      </w:r>
      <w:r w:rsidR="00A62CBF" w:rsidRPr="00A57F14">
        <w:rPr>
          <w:b/>
        </w:rPr>
        <w:t>[Type name of recipient]</w:t>
      </w:r>
      <w:r w:rsidR="00A62CBF" w:rsidRPr="00FA2DF5">
        <w:t xml:space="preserve"> </w:t>
      </w:r>
      <w:r w:rsidR="00A62CBF">
        <w:t xml:space="preserve">is </w:t>
      </w:r>
      <w:r w:rsidRPr="00FA2DF5">
        <w:t xml:space="preserve">required to hire Section 3 residents or award contracts to Section 3 business concerns other than as needed to fulfill regulatory obligations for covered projects and activities. </w:t>
      </w:r>
    </w:p>
    <w:p w14:paraId="594A89F6" w14:textId="432F3DC3" w:rsidR="00E83DCD" w:rsidRPr="00FA2DF5" w:rsidRDefault="00A62CBF" w:rsidP="00082B2F">
      <w:pPr>
        <w:spacing w:line="276" w:lineRule="auto"/>
      </w:pPr>
      <w:r w:rsidRPr="00A57F14">
        <w:rPr>
          <w:b/>
        </w:rPr>
        <w:t>[Type name of recipient]</w:t>
      </w:r>
      <w:r w:rsidRPr="00FA2DF5">
        <w:t xml:space="preserve"> </w:t>
      </w:r>
      <w:r>
        <w:t>understands we are</w:t>
      </w:r>
      <w:r w:rsidR="004F3858">
        <w:t xml:space="preserve"> </w:t>
      </w:r>
      <w:r w:rsidR="00E83DCD" w:rsidRPr="00FA2DF5">
        <w:rPr>
          <w:i/>
        </w:rPr>
        <w:t>not required to hire or enter into contracts with unqualified Section 3 residents or business concerns simply to meet the Section 3 goals, as anyone selected for contracting or employment opportunities must meet the qualifications for the job/contract being sought.</w:t>
      </w:r>
      <w:r w:rsidR="00E83DCD" w:rsidRPr="00FA2DF5">
        <w:t xml:space="preserve"> </w:t>
      </w:r>
    </w:p>
    <w:p w14:paraId="1B9B8ECA" w14:textId="292EC175" w:rsidR="00E83DCD" w:rsidRPr="00FA2DF5" w:rsidRDefault="00A62CBF" w:rsidP="00082B2F">
      <w:pPr>
        <w:spacing w:line="276" w:lineRule="auto"/>
      </w:pPr>
      <w:r w:rsidRPr="00A57F14">
        <w:rPr>
          <w:b/>
        </w:rPr>
        <w:t>[Type name of recipient]</w:t>
      </w:r>
      <w:r w:rsidRPr="00FA2DF5">
        <w:t xml:space="preserve"> </w:t>
      </w:r>
      <w:r>
        <w:t>will comply with</w:t>
      </w:r>
      <w:r w:rsidRPr="00FA2DF5">
        <w:t xml:space="preserve"> </w:t>
      </w:r>
      <w:r w:rsidR="00E83DCD" w:rsidRPr="00FA2DF5">
        <w:t>document</w:t>
      </w:r>
      <w:r>
        <w:t>ing</w:t>
      </w:r>
      <w:r w:rsidR="00E83DCD" w:rsidRPr="00FA2DF5">
        <w:t xml:space="preserve"> </w:t>
      </w:r>
      <w:r>
        <w:t xml:space="preserve">our </w:t>
      </w:r>
      <w:r w:rsidR="00E83DCD" w:rsidRPr="00FA2DF5">
        <w:t xml:space="preserve">outreach efforts and, to the greatest extent feasible, attempt to source qualified Section 3 residents and business concerns to meet the goal. If the expenditure of funding for an otherwise covered project and activity does not result in new employment, contracting, or training opportunities, </w:t>
      </w:r>
      <w:r>
        <w:t xml:space="preserve">we will complete the required efforts documentation and complete </w:t>
      </w:r>
      <w:r w:rsidR="00E83DCD" w:rsidRPr="00FA2DF5">
        <w:t xml:space="preserve">reporting </w:t>
      </w:r>
      <w:r>
        <w:t xml:space="preserve"> to PRDOH.</w:t>
      </w:r>
    </w:p>
    <w:p w14:paraId="39C1AEDB" w14:textId="7B9C1824" w:rsidR="002B2A97" w:rsidRPr="00FA2DF5" w:rsidRDefault="00E83DCD" w:rsidP="002B2A97">
      <w:pPr>
        <w:pStyle w:val="Heading1"/>
      </w:pPr>
      <w:bookmarkStart w:id="12" w:name="_Toc31025345"/>
      <w:bookmarkStart w:id="13" w:name="_Toc37794712"/>
      <w:bookmarkStart w:id="14" w:name="_Hlk31112407"/>
      <w:r w:rsidRPr="00FA2DF5">
        <w:t>Goals for Training, Employment</w:t>
      </w:r>
      <w:r w:rsidR="004941A0">
        <w:t>,</w:t>
      </w:r>
      <w:r w:rsidRPr="00FA2DF5">
        <w:t xml:space="preserve"> and Contracting Opportunities</w:t>
      </w:r>
      <w:bookmarkEnd w:id="12"/>
      <w:bookmarkEnd w:id="13"/>
    </w:p>
    <w:p w14:paraId="66DCC2EB" w14:textId="5B71C840" w:rsidR="00E83DCD" w:rsidRPr="00FA2DF5" w:rsidRDefault="00E83DCD" w:rsidP="00E83DCD">
      <w:pPr>
        <w:rPr>
          <w:sz w:val="21"/>
          <w:szCs w:val="21"/>
        </w:rPr>
      </w:pPr>
      <w:bookmarkStart w:id="15" w:name="_Hlk31112354"/>
      <w:bookmarkEnd w:id="14"/>
    </w:p>
    <w:p w14:paraId="1F9BAEDF" w14:textId="029C6B37" w:rsidR="00E83DCD" w:rsidRPr="00FA2DF5" w:rsidRDefault="00A62CBF" w:rsidP="00BC752D">
      <w:r w:rsidRPr="00A57F14">
        <w:rPr>
          <w:b/>
        </w:rPr>
        <w:t>[Type name of recipient]</w:t>
      </w:r>
      <w:r w:rsidRPr="00FA2DF5">
        <w:t xml:space="preserve"> </w:t>
      </w:r>
      <w:r w:rsidR="00E83DCD" w:rsidRPr="00FA2DF5">
        <w:t xml:space="preserve"> </w:t>
      </w:r>
      <w:r>
        <w:t>will commit to at least the minimum employment, contracting and training goals identified in 24 C.F.R. 135 which</w:t>
      </w:r>
      <w:r w:rsidRPr="00FA2DF5">
        <w:t xml:space="preserve"> </w:t>
      </w:r>
      <w:r w:rsidR="00E83DCD" w:rsidRPr="00FA2DF5">
        <w:t xml:space="preserve">apply to contract awards </w:t>
      </w:r>
      <w:r w:rsidR="00E83DCD" w:rsidRPr="00FA2DF5">
        <w:rPr>
          <w:u w:val="single"/>
        </w:rPr>
        <w:t xml:space="preserve">in excess of </w:t>
      </w:r>
      <w:r w:rsidR="00CB2BB3">
        <w:rPr>
          <w:u w:val="single"/>
        </w:rPr>
        <w:t>one hundred thousand dollars (</w:t>
      </w:r>
      <w:r w:rsidR="00E83DCD" w:rsidRPr="00FA2DF5">
        <w:rPr>
          <w:u w:val="single"/>
        </w:rPr>
        <w:t>$100,000</w:t>
      </w:r>
      <w:r w:rsidR="00CB2BB3">
        <w:rPr>
          <w:u w:val="single"/>
        </w:rPr>
        <w:t>)</w:t>
      </w:r>
      <w:r w:rsidR="00E83DCD" w:rsidRPr="00FA2DF5">
        <w:t xml:space="preserve"> in connection with a Section 3 covered project</w:t>
      </w:r>
      <w:r>
        <w:t xml:space="preserve"> and new hiring. </w:t>
      </w:r>
      <w:r w:rsidRPr="00A57F14">
        <w:rPr>
          <w:b/>
        </w:rPr>
        <w:t>[Type name of recipient]</w:t>
      </w:r>
      <w:r w:rsidRPr="00FA2DF5">
        <w:t xml:space="preserve"> </w:t>
      </w:r>
      <w:r>
        <w:t xml:space="preserve">will apply these minimum goal requirements to </w:t>
      </w:r>
      <w:r>
        <w:lastRenderedPageBreak/>
        <w:t xml:space="preserve">their </w:t>
      </w:r>
      <w:r w:rsidR="00E83DCD" w:rsidRPr="00FA2DF5">
        <w:t xml:space="preserve">contractors and subcontractors. </w:t>
      </w:r>
      <w:r w:rsidR="00C33700">
        <w:t>Recipients</w:t>
      </w:r>
      <w:r w:rsidR="00C33700" w:rsidRPr="00FA2DF5">
        <w:t xml:space="preserve"> </w:t>
      </w:r>
      <w:r w:rsidR="00E83DCD" w:rsidRPr="00FA2DF5">
        <w:t xml:space="preserve">will, to the greatest extent feasible, strive to comply with the goals established. </w:t>
      </w:r>
    </w:p>
    <w:p w14:paraId="32905FBA" w14:textId="53198808" w:rsidR="002B2A97" w:rsidRPr="00FA2DF5" w:rsidRDefault="00E83DCD" w:rsidP="00BC752D">
      <w:r w:rsidRPr="00FA2DF5">
        <w:t>Any contractor that does not meet the Section 3 numerical goals must demonstrate why meeting the goal was not feasible.</w:t>
      </w:r>
      <w:r w:rsidR="00820364">
        <w:t xml:space="preserve"> The minimum goals are: </w:t>
      </w:r>
    </w:p>
    <w:p w14:paraId="67B53DAE" w14:textId="7D5DD485" w:rsidR="00581F0F" w:rsidRPr="00FA2DF5" w:rsidRDefault="00820364" w:rsidP="00BC752D">
      <w:pPr>
        <w:spacing w:line="257" w:lineRule="auto"/>
        <w:contextualSpacing/>
      </w:pPr>
      <w:r w:rsidRPr="00FA2DF5">
        <w:rPr>
          <w:noProof/>
        </w:rPr>
        <mc:AlternateContent>
          <mc:Choice Requires="wps">
            <w:drawing>
              <wp:anchor distT="0" distB="0" distL="114300" distR="114300" simplePos="0" relativeHeight="251665408" behindDoc="0" locked="0" layoutInCell="1" allowOverlap="1" wp14:anchorId="605EBBD7" wp14:editId="7164EE7D">
                <wp:simplePos x="0" y="0"/>
                <wp:positionH relativeFrom="margin">
                  <wp:posOffset>836930</wp:posOffset>
                </wp:positionH>
                <wp:positionV relativeFrom="paragraph">
                  <wp:posOffset>318770</wp:posOffset>
                </wp:positionV>
                <wp:extent cx="323850" cy="314325"/>
                <wp:effectExtent l="0" t="0" r="0" b="9525"/>
                <wp:wrapNone/>
                <wp:docPr id="118" name="Freeform: Shape 84"/>
                <wp:cNvGraphicFramePr/>
                <a:graphic xmlns:a="http://schemas.openxmlformats.org/drawingml/2006/main">
                  <a:graphicData uri="http://schemas.microsoft.com/office/word/2010/wordprocessingShape">
                    <wps:wsp>
                      <wps:cNvSpPr/>
                      <wps:spPr>
                        <a:xfrm>
                          <a:off x="0" y="0"/>
                          <a:ext cx="323850" cy="314325"/>
                        </a:xfrm>
                        <a:custGeom>
                          <a:avLst/>
                          <a:gdLst>
                            <a:gd name="connsiteX0" fmla="*/ 1342919 w 1946656"/>
                            <a:gd name="connsiteY0" fmla="*/ 1014515 h 2040184"/>
                            <a:gd name="connsiteX1" fmla="*/ 1374826 w 1946656"/>
                            <a:gd name="connsiteY1" fmla="*/ 1021858 h 2040184"/>
                            <a:gd name="connsiteX2" fmla="*/ 1849323 w 1946656"/>
                            <a:gd name="connsiteY2" fmla="*/ 1253023 h 2040184"/>
                            <a:gd name="connsiteX3" fmla="*/ 1946656 w 1946656"/>
                            <a:gd name="connsiteY3" fmla="*/ 1447689 h 2040184"/>
                            <a:gd name="connsiteX4" fmla="*/ 1946656 w 1946656"/>
                            <a:gd name="connsiteY4" fmla="*/ 1934353 h 2040184"/>
                            <a:gd name="connsiteX5" fmla="*/ 1946655 w 1946656"/>
                            <a:gd name="connsiteY5" fmla="*/ 1934353 h 2040184"/>
                            <a:gd name="connsiteX6" fmla="*/ 1946656 w 1946656"/>
                            <a:gd name="connsiteY6" fmla="*/ 1934354 h 2040184"/>
                            <a:gd name="connsiteX7" fmla="*/ 973328 w 1946656"/>
                            <a:gd name="connsiteY7" fmla="*/ 2040184 h 2040184"/>
                            <a:gd name="connsiteX8" fmla="*/ 0 w 1946656"/>
                            <a:gd name="connsiteY8" fmla="*/ 1934354 h 2040184"/>
                            <a:gd name="connsiteX9" fmla="*/ 1 w 1946656"/>
                            <a:gd name="connsiteY9" fmla="*/ 1934353 h 2040184"/>
                            <a:gd name="connsiteX10" fmla="*/ 0 w 1946656"/>
                            <a:gd name="connsiteY10" fmla="*/ 1934353 h 2040184"/>
                            <a:gd name="connsiteX11" fmla="*/ 0 w 1946656"/>
                            <a:gd name="connsiteY11" fmla="*/ 1447689 h 2040184"/>
                            <a:gd name="connsiteX12" fmla="*/ 97333 w 1946656"/>
                            <a:gd name="connsiteY12" fmla="*/ 1253023 h 2040184"/>
                            <a:gd name="connsiteX13" fmla="*/ 571830 w 1946656"/>
                            <a:gd name="connsiteY13" fmla="*/ 1021858 h 2040184"/>
                            <a:gd name="connsiteX14" fmla="*/ 604056 w 1946656"/>
                            <a:gd name="connsiteY14" fmla="*/ 1014778 h 2040184"/>
                            <a:gd name="connsiteX15" fmla="*/ 609863 w 1946656"/>
                            <a:gd name="connsiteY15" fmla="*/ 1019569 h 2040184"/>
                            <a:gd name="connsiteX16" fmla="*/ 973328 w 1946656"/>
                            <a:gd name="connsiteY16" fmla="*/ 1130592 h 2040184"/>
                            <a:gd name="connsiteX17" fmla="*/ 1336793 w 1946656"/>
                            <a:gd name="connsiteY17" fmla="*/ 1019569 h 2040184"/>
                            <a:gd name="connsiteX18" fmla="*/ 973328 w 1946656"/>
                            <a:gd name="connsiteY18" fmla="*/ 0 h 2040184"/>
                            <a:gd name="connsiteX19" fmla="*/ 1459992 w 1946656"/>
                            <a:gd name="connsiteY19" fmla="*/ 486664 h 2040184"/>
                            <a:gd name="connsiteX20" fmla="*/ 973328 w 1946656"/>
                            <a:gd name="connsiteY20" fmla="*/ 973328 h 2040184"/>
                            <a:gd name="connsiteX21" fmla="*/ 486664 w 1946656"/>
                            <a:gd name="connsiteY21" fmla="*/ 486664 h 2040184"/>
                            <a:gd name="connsiteX22" fmla="*/ 973328 w 1946656"/>
                            <a:gd name="connsiteY22" fmla="*/ 0 h 204018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Lst>
                          <a:rect l="l" t="t" r="r" b="b"/>
                          <a:pathLst>
                            <a:path w="1946656" h="2040184">
                              <a:moveTo>
                                <a:pt x="1342919" y="1014515"/>
                              </a:moveTo>
                              <a:lnTo>
                                <a:pt x="1374826" y="1021858"/>
                              </a:lnTo>
                              <a:cubicBezTo>
                                <a:pt x="1545158" y="1070524"/>
                                <a:pt x="1715491" y="1143524"/>
                                <a:pt x="1849323" y="1253023"/>
                              </a:cubicBezTo>
                              <a:cubicBezTo>
                                <a:pt x="1910156" y="1301690"/>
                                <a:pt x="1946656" y="1374689"/>
                                <a:pt x="1946656" y="1447689"/>
                              </a:cubicBezTo>
                              <a:lnTo>
                                <a:pt x="1946656" y="1934353"/>
                              </a:lnTo>
                              <a:lnTo>
                                <a:pt x="1946655" y="1934353"/>
                              </a:lnTo>
                              <a:lnTo>
                                <a:pt x="1946656" y="1934354"/>
                              </a:lnTo>
                              <a:cubicBezTo>
                                <a:pt x="1946656" y="1992802"/>
                                <a:pt x="1510882" y="2040184"/>
                                <a:pt x="973328" y="2040184"/>
                              </a:cubicBezTo>
                              <a:cubicBezTo>
                                <a:pt x="435774" y="2040184"/>
                                <a:pt x="0" y="1992802"/>
                                <a:pt x="0" y="1934354"/>
                              </a:cubicBezTo>
                              <a:lnTo>
                                <a:pt x="1" y="1934353"/>
                              </a:lnTo>
                              <a:lnTo>
                                <a:pt x="0" y="1934353"/>
                              </a:lnTo>
                              <a:lnTo>
                                <a:pt x="0" y="1447689"/>
                              </a:lnTo>
                              <a:cubicBezTo>
                                <a:pt x="0" y="1374689"/>
                                <a:pt x="36500" y="1301690"/>
                                <a:pt x="97333" y="1253023"/>
                              </a:cubicBezTo>
                              <a:cubicBezTo>
                                <a:pt x="231165" y="1155691"/>
                                <a:pt x="401498" y="1070524"/>
                                <a:pt x="571830" y="1021858"/>
                              </a:cubicBezTo>
                              <a:lnTo>
                                <a:pt x="604056" y="1014778"/>
                              </a:lnTo>
                              <a:lnTo>
                                <a:pt x="609863" y="1019569"/>
                              </a:lnTo>
                              <a:cubicBezTo>
                                <a:pt x="713616" y="1089663"/>
                                <a:pt x="838692" y="1130592"/>
                                <a:pt x="973328" y="1130592"/>
                              </a:cubicBezTo>
                              <a:cubicBezTo>
                                <a:pt x="1107964" y="1130592"/>
                                <a:pt x="1233040" y="1089663"/>
                                <a:pt x="1336793" y="1019569"/>
                              </a:cubicBezTo>
                              <a:close/>
                              <a:moveTo>
                                <a:pt x="973328" y="0"/>
                              </a:moveTo>
                              <a:cubicBezTo>
                                <a:pt x="1242105" y="0"/>
                                <a:pt x="1459992" y="217887"/>
                                <a:pt x="1459992" y="486664"/>
                              </a:cubicBezTo>
                              <a:cubicBezTo>
                                <a:pt x="1459992" y="755441"/>
                                <a:pt x="1242105" y="973328"/>
                                <a:pt x="973328" y="973328"/>
                              </a:cubicBezTo>
                              <a:cubicBezTo>
                                <a:pt x="704551" y="973328"/>
                                <a:pt x="486664" y="755441"/>
                                <a:pt x="486664" y="486664"/>
                              </a:cubicBezTo>
                              <a:cubicBezTo>
                                <a:pt x="486664" y="217887"/>
                                <a:pt x="704551" y="0"/>
                                <a:pt x="973328" y="0"/>
                              </a:cubicBezTo>
                              <a:close/>
                            </a:path>
                          </a:pathLst>
                        </a:custGeom>
                        <a:solidFill>
                          <a:schemeClr val="tx1"/>
                        </a:solidFill>
                        <a:ln w="38100" cap="flat">
                          <a:noFill/>
                          <a:prstDash val="solid"/>
                          <a:miter/>
                        </a:ln>
                      </wps:spPr>
                      <wps:bodyPr rot="0" spcFirstLastPara="0" vertOverflow="overflow" horzOverflow="overflow" vert="horz" wrap="square" lIns="100584" tIns="50292" rIns="100584" bIns="50292"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5B9E4FF7" id="Freeform: Shape 84" o:spid="_x0000_s1026" style="position:absolute;margin-left:65.9pt;margin-top:25.1pt;width:25.5pt;height:24.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1946656,2040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lXzvgYAAMkbAAAOAAAAZHJzL2Uyb0RvYy54bWysWduO2zYQfS/QfxD0WKCxqLuMeINtgi0K&#10;BEmApEj6yJWlWIAkqpR27eTrM7zZQ1uFqKAvXnHJw+GZGQ5nyJevTl3rPVd8bFi/88mLwPeqvmT7&#10;pv+68//+9PB77nvjRPs9bVlf7fxv1ei/uvv1l5fHYVuF7MDafcU9mKQft8dh5x+madhuNmN5qDo6&#10;vmBD1UNnzXhHJ2jyr5s9p0eYvWs3YRCkmyPj+4GzshpH+O8b1enfyfnruiqn93U9VpPX7nxY2yR/&#10;ufx9FL+bu5d0+5XT4dCUehn0J1bR0aYHoeep3tCJek+8uZmqa0rORlZPL0rWbVhdN2UlOQAbElyx&#10;+XigQyW5gHLG4aym8f+btnz3/IF7zR5sR8BUPe3ASA+8qoTKt55cgZfHklt1mt6OE2hscxzGrUQK&#10;PcvPj8MHDj2iNcKnUMWp5p34CyS9k9T4t7PGYSqvhH9GYZQnYJcSuiISR2EiLLK5gMuncfqzYnIi&#10;+qzEg5b38CXVvddLLlnfj81UfYHJ6q4FG/628UgUhwUpvKNHijhNk1Sb+xr0jwUKSJyQxDt4YRAH&#10;BLgrH7kGfSGWpCzOw3RZkgUKQpIn+bKkEEvK4wK0tizJAoVJFABokVOEJSmdLUuyQHGcpXmxLCn+&#10;GUk2KIqjxIFTciMpWeZkgxwlpTeSHDzCBglJ8bL2MiSpyKIozJcpYYx27WVBEBPO2ylYloGHk8KR&#10;TIFkkGUZ1nApw8EJCN7iDkSs8YqJixS8vV2k4PHEdesQvLWF9R2igYUhruGA4K2dZCSPXEhhEHGN&#10;cQTv7RQib+KwdywQgcCdZQ7hlODNnQZFnrooEINAVJGkDlGO4N3tulEtECFRkBTh8k4leH+TKEqz&#10;woWWhXKmhfe5My0MChwIWRs9TooC1LB4lBOMivM0TR3CaYijgyufOdDiARviHa+Xt8hpDrQs6TpK&#10;uJwRIQZd2QiysnPeRQ8mFStPvc7F4MujIu0PZLY4sFGkfTgxgyTPNCHlUokeoEQitwAGrWEwWQUG&#10;ThgcrgJDMMPgaBUYYhoGy1QS1OjGGQIOBpvM2A0McQeDZebrLBliAgZnqzjDLsfgfBUYNi8GF6vA&#10;4szGaGiv8rFrJ1vnZeKEtaSv8zNx1FrwdZ4mTkILvs7XxJFowdd5mzixLPg6fxNHlwVf53GicLXg&#10;63xOnBgWfJ3XiWMAw6G9xutEbLfg67xOBGwLbnmd2vE6PnO4DBHXIK28Bpl8D65BuO/BNcijWDHd&#10;DnQSYd18eke4FNB1s3fY+aYcFv0de64+MTlyElFeV9pyLSIPgwJaa+Eysu1thKyYNUIWwhphxpVP&#10;j035R/XdQiViamVvEmRBEuryfFDLyEgSF0qjBK4TrrtV7axkqhzY2MqSNSu5AF5wgyC0DSkZSQt9&#10;eaQlG0XJ7iyGGlgrVS0Md6s8f1ay4T4zqap0rnQ0N15tZV2zOIzXnFS1djV+XhPqLkVqAnKyPJA+&#10;B/6jqCYkyHPllsZllHvJbpVdSTWiXuGoiyYAe2aZinMIauSqbUhuF2Q6ZDXqonVlYwd945lNuDYW&#10;MX+VUvRIy/JmhE3cGh/dOFKUJoGe7NYJhW7VMaIrvFm2c/LCiJBUOw5JoLSRUcioFq7B4uI/N52q&#10;C5XSVLU3K9bQVQRVhadBsm678rzr4aJKM8NF7XU1fI5URqJUn0zgkkUKEyBHzKM8LZSb6hoL9yI3&#10;Rb1ObkogMBWp8lOENcokYRRBeau53CxLV24zVG2KZcvGStK5RFilWrR0cxRdhtiTKAAJ45AEyvp2&#10;UFNFl1xLSLI8l+fymQjqVZWMtoktw25piQiaJUkcW+6G16PJILshepdOJ8NkQZwk6nC4IA0bzUAE&#10;tdsVoc6VTBHyVoNoQZbeEUVjQVuLxvhAWxza8sb8fHpLXVxuzUfWNvuHpm3FaS3fVarXLfeeKaQC&#10;08lkG9aothdnf5QTEWpKCs8ydUsnWdX1TEylzMHH6Q0dD2oqOYHaQR3cw3MYAgtpobiTrwXqUUA8&#10;Dzyy/Td4cuBMvcWMQ/nQwExv6Th9oBwu7kEmPChN7+GnbhksBHIN+eV7B8a/z/1fjIc3Eej1vSM8&#10;5uz88d8nyivfa//q4bUEiCRwke9NspUEodj43Op6xF39U/eagX7AWWB98hNWxafWfNacdZ/h5ele&#10;yIUu2pcgHcrbCTIq1Xg9QRu64CGlrO7v5Te8+YCZ3vYfh1JMLvMn4P7p9JnywRvgE2wCbyPvmHn6&#10;oVvz6iFsfR4rkD27f5pY3ZxfZJRmtcLhvUhaQL9tiQcp3JajLi9wdz8AAAD//wMAUEsDBBQABgAI&#10;AAAAIQAfkT4Z3AAAAAkBAAAPAAAAZHJzL2Rvd25yZXYueG1sTI/BTsMwEETvSPyDtUjcqFNXlDaN&#10;U6EKLr0ReuDoxktsNbZT223C37M9wXF2RjNvq+3kenbFmGzwEuazAhj6NmjrOwmHz/enFbCUldeq&#10;Dx4l/GCCbX1/V6lSh9F/4LXJHaMSn0olweQ8lJyn1qBTaRYG9OR9h+hUJhk7rqMaqdz1XBTFkjtl&#10;PS0YNeDOYHtqLk7C7iC+7Dktooj78Tw0b3sj7FLKx4fpdQMs45T/wnDDJ3SoiekYLl4n1pNezAk9&#10;S3guBLBbYCXocJSwXr8Aryv+/4P6FwAA//8DAFBLAQItABQABgAIAAAAIQC2gziS/gAAAOEBAAAT&#10;AAAAAAAAAAAAAAAAAAAAAABbQ29udGVudF9UeXBlc10ueG1sUEsBAi0AFAAGAAgAAAAhADj9If/W&#10;AAAAlAEAAAsAAAAAAAAAAAAAAAAALwEAAF9yZWxzLy5yZWxzUEsBAi0AFAAGAAgAAAAhAEXmVfO+&#10;BgAAyRsAAA4AAAAAAAAAAAAAAAAALgIAAGRycy9lMm9Eb2MueG1sUEsBAi0AFAAGAAgAAAAhAB+R&#10;PhncAAAACQEAAA8AAAAAAAAAAAAAAAAAGAkAAGRycy9kb3ducmV2LnhtbFBLBQYAAAAABAAEAPMA&#10;AAAhCgAAAAA=&#10;" path="m1342919,1014515r31907,7343c1545158,1070524,1715491,1143524,1849323,1253023v60833,48667,97333,121666,97333,194666l1946656,1934353r-1,l1946656,1934354v,58448,-435774,105830,-973328,105830c435774,2040184,,1992802,,1934354r1,-1l,1934353,,1447689v,-73000,36500,-145999,97333,-194666c231165,1155691,401498,1070524,571830,1021858r32226,-7080l609863,1019569v103753,70094,228829,111023,363465,111023c1107964,1130592,1233040,1089663,1336793,1019569r6126,-5054xm973328,v268777,,486664,217887,486664,486664c1459992,755441,1242105,973328,973328,973328v-268777,,-486664,-217887,-486664,-486664c486664,217887,704551,,973328,xe" fillcolor="black [3213]" stroked="f" strokeweight="3pt">
                <v:stroke joinstyle="miter"/>
                <v:path arrowok="t" o:connecttype="custom" o:connectlocs="223411,156303;228719,157435;307657,193049;323850,223041;323850,298020;323850,298020;323850,298020;161925,314325;0,298020;0,298020;0,298020;0,223041;16193,193049;95131,157435;100492,156344;101458,157082;161925,174187;222392,157082;161925,0;242888,74979;161925,149958;80963,74979;161925,0" o:connectangles="0,0,0,0,0,0,0,0,0,0,0,0,0,0,0,0,0,0,0,0,0,0,0"/>
                <w10:wrap anchorx="margin"/>
              </v:shape>
            </w:pict>
          </mc:Fallback>
        </mc:AlternateContent>
      </w:r>
      <w:r w:rsidRPr="00FA2DF5">
        <w:rPr>
          <w:noProof/>
        </w:rPr>
        <mc:AlternateContent>
          <mc:Choice Requires="wps">
            <w:drawing>
              <wp:anchor distT="0" distB="0" distL="114300" distR="114300" simplePos="0" relativeHeight="251666432" behindDoc="0" locked="0" layoutInCell="1" allowOverlap="1" wp14:anchorId="2D3F33EC" wp14:editId="35DD2DAF">
                <wp:simplePos x="0" y="0"/>
                <wp:positionH relativeFrom="margin">
                  <wp:posOffset>476885</wp:posOffset>
                </wp:positionH>
                <wp:positionV relativeFrom="paragraph">
                  <wp:posOffset>188595</wp:posOffset>
                </wp:positionV>
                <wp:extent cx="323850" cy="314325"/>
                <wp:effectExtent l="0" t="0" r="0" b="9525"/>
                <wp:wrapNone/>
                <wp:docPr id="119" name="Freeform: Shape 84"/>
                <wp:cNvGraphicFramePr/>
                <a:graphic xmlns:a="http://schemas.openxmlformats.org/drawingml/2006/main">
                  <a:graphicData uri="http://schemas.microsoft.com/office/word/2010/wordprocessingShape">
                    <wps:wsp>
                      <wps:cNvSpPr/>
                      <wps:spPr>
                        <a:xfrm>
                          <a:off x="0" y="0"/>
                          <a:ext cx="323850" cy="314325"/>
                        </a:xfrm>
                        <a:custGeom>
                          <a:avLst/>
                          <a:gdLst>
                            <a:gd name="connsiteX0" fmla="*/ 1342919 w 1946656"/>
                            <a:gd name="connsiteY0" fmla="*/ 1014515 h 2040184"/>
                            <a:gd name="connsiteX1" fmla="*/ 1374826 w 1946656"/>
                            <a:gd name="connsiteY1" fmla="*/ 1021858 h 2040184"/>
                            <a:gd name="connsiteX2" fmla="*/ 1849323 w 1946656"/>
                            <a:gd name="connsiteY2" fmla="*/ 1253023 h 2040184"/>
                            <a:gd name="connsiteX3" fmla="*/ 1946656 w 1946656"/>
                            <a:gd name="connsiteY3" fmla="*/ 1447689 h 2040184"/>
                            <a:gd name="connsiteX4" fmla="*/ 1946656 w 1946656"/>
                            <a:gd name="connsiteY4" fmla="*/ 1934353 h 2040184"/>
                            <a:gd name="connsiteX5" fmla="*/ 1946655 w 1946656"/>
                            <a:gd name="connsiteY5" fmla="*/ 1934353 h 2040184"/>
                            <a:gd name="connsiteX6" fmla="*/ 1946656 w 1946656"/>
                            <a:gd name="connsiteY6" fmla="*/ 1934354 h 2040184"/>
                            <a:gd name="connsiteX7" fmla="*/ 973328 w 1946656"/>
                            <a:gd name="connsiteY7" fmla="*/ 2040184 h 2040184"/>
                            <a:gd name="connsiteX8" fmla="*/ 0 w 1946656"/>
                            <a:gd name="connsiteY8" fmla="*/ 1934354 h 2040184"/>
                            <a:gd name="connsiteX9" fmla="*/ 1 w 1946656"/>
                            <a:gd name="connsiteY9" fmla="*/ 1934353 h 2040184"/>
                            <a:gd name="connsiteX10" fmla="*/ 0 w 1946656"/>
                            <a:gd name="connsiteY10" fmla="*/ 1934353 h 2040184"/>
                            <a:gd name="connsiteX11" fmla="*/ 0 w 1946656"/>
                            <a:gd name="connsiteY11" fmla="*/ 1447689 h 2040184"/>
                            <a:gd name="connsiteX12" fmla="*/ 97333 w 1946656"/>
                            <a:gd name="connsiteY12" fmla="*/ 1253023 h 2040184"/>
                            <a:gd name="connsiteX13" fmla="*/ 571830 w 1946656"/>
                            <a:gd name="connsiteY13" fmla="*/ 1021858 h 2040184"/>
                            <a:gd name="connsiteX14" fmla="*/ 604056 w 1946656"/>
                            <a:gd name="connsiteY14" fmla="*/ 1014778 h 2040184"/>
                            <a:gd name="connsiteX15" fmla="*/ 609863 w 1946656"/>
                            <a:gd name="connsiteY15" fmla="*/ 1019569 h 2040184"/>
                            <a:gd name="connsiteX16" fmla="*/ 973328 w 1946656"/>
                            <a:gd name="connsiteY16" fmla="*/ 1130592 h 2040184"/>
                            <a:gd name="connsiteX17" fmla="*/ 1336793 w 1946656"/>
                            <a:gd name="connsiteY17" fmla="*/ 1019569 h 2040184"/>
                            <a:gd name="connsiteX18" fmla="*/ 973328 w 1946656"/>
                            <a:gd name="connsiteY18" fmla="*/ 0 h 2040184"/>
                            <a:gd name="connsiteX19" fmla="*/ 1459992 w 1946656"/>
                            <a:gd name="connsiteY19" fmla="*/ 486664 h 2040184"/>
                            <a:gd name="connsiteX20" fmla="*/ 973328 w 1946656"/>
                            <a:gd name="connsiteY20" fmla="*/ 973328 h 2040184"/>
                            <a:gd name="connsiteX21" fmla="*/ 486664 w 1946656"/>
                            <a:gd name="connsiteY21" fmla="*/ 486664 h 2040184"/>
                            <a:gd name="connsiteX22" fmla="*/ 973328 w 1946656"/>
                            <a:gd name="connsiteY22" fmla="*/ 0 h 204018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Lst>
                          <a:rect l="l" t="t" r="r" b="b"/>
                          <a:pathLst>
                            <a:path w="1946656" h="2040184">
                              <a:moveTo>
                                <a:pt x="1342919" y="1014515"/>
                              </a:moveTo>
                              <a:lnTo>
                                <a:pt x="1374826" y="1021858"/>
                              </a:lnTo>
                              <a:cubicBezTo>
                                <a:pt x="1545158" y="1070524"/>
                                <a:pt x="1715491" y="1143524"/>
                                <a:pt x="1849323" y="1253023"/>
                              </a:cubicBezTo>
                              <a:cubicBezTo>
                                <a:pt x="1910156" y="1301690"/>
                                <a:pt x="1946656" y="1374689"/>
                                <a:pt x="1946656" y="1447689"/>
                              </a:cubicBezTo>
                              <a:lnTo>
                                <a:pt x="1946656" y="1934353"/>
                              </a:lnTo>
                              <a:lnTo>
                                <a:pt x="1946655" y="1934353"/>
                              </a:lnTo>
                              <a:lnTo>
                                <a:pt x="1946656" y="1934354"/>
                              </a:lnTo>
                              <a:cubicBezTo>
                                <a:pt x="1946656" y="1992802"/>
                                <a:pt x="1510882" y="2040184"/>
                                <a:pt x="973328" y="2040184"/>
                              </a:cubicBezTo>
                              <a:cubicBezTo>
                                <a:pt x="435774" y="2040184"/>
                                <a:pt x="0" y="1992802"/>
                                <a:pt x="0" y="1934354"/>
                              </a:cubicBezTo>
                              <a:lnTo>
                                <a:pt x="1" y="1934353"/>
                              </a:lnTo>
                              <a:lnTo>
                                <a:pt x="0" y="1934353"/>
                              </a:lnTo>
                              <a:lnTo>
                                <a:pt x="0" y="1447689"/>
                              </a:lnTo>
                              <a:cubicBezTo>
                                <a:pt x="0" y="1374689"/>
                                <a:pt x="36500" y="1301690"/>
                                <a:pt x="97333" y="1253023"/>
                              </a:cubicBezTo>
                              <a:cubicBezTo>
                                <a:pt x="231165" y="1155691"/>
                                <a:pt x="401498" y="1070524"/>
                                <a:pt x="571830" y="1021858"/>
                              </a:cubicBezTo>
                              <a:lnTo>
                                <a:pt x="604056" y="1014778"/>
                              </a:lnTo>
                              <a:lnTo>
                                <a:pt x="609863" y="1019569"/>
                              </a:lnTo>
                              <a:cubicBezTo>
                                <a:pt x="713616" y="1089663"/>
                                <a:pt x="838692" y="1130592"/>
                                <a:pt x="973328" y="1130592"/>
                              </a:cubicBezTo>
                              <a:cubicBezTo>
                                <a:pt x="1107964" y="1130592"/>
                                <a:pt x="1233040" y="1089663"/>
                                <a:pt x="1336793" y="1019569"/>
                              </a:cubicBezTo>
                              <a:close/>
                              <a:moveTo>
                                <a:pt x="973328" y="0"/>
                              </a:moveTo>
                              <a:cubicBezTo>
                                <a:pt x="1242105" y="0"/>
                                <a:pt x="1459992" y="217887"/>
                                <a:pt x="1459992" y="486664"/>
                              </a:cubicBezTo>
                              <a:cubicBezTo>
                                <a:pt x="1459992" y="755441"/>
                                <a:pt x="1242105" y="973328"/>
                                <a:pt x="973328" y="973328"/>
                              </a:cubicBezTo>
                              <a:cubicBezTo>
                                <a:pt x="704551" y="973328"/>
                                <a:pt x="486664" y="755441"/>
                                <a:pt x="486664" y="486664"/>
                              </a:cubicBezTo>
                              <a:cubicBezTo>
                                <a:pt x="486664" y="217887"/>
                                <a:pt x="704551" y="0"/>
                                <a:pt x="973328" y="0"/>
                              </a:cubicBezTo>
                              <a:close/>
                            </a:path>
                          </a:pathLst>
                        </a:custGeom>
                        <a:solidFill>
                          <a:schemeClr val="tx1"/>
                        </a:solidFill>
                        <a:ln w="38100" cap="flat">
                          <a:noFill/>
                          <a:prstDash val="solid"/>
                          <a:miter/>
                        </a:ln>
                      </wps:spPr>
                      <wps:bodyPr rot="0" spcFirstLastPara="0" vertOverflow="overflow" horzOverflow="overflow" vert="horz" wrap="square" lIns="100584" tIns="50292" rIns="100584" bIns="50292"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2FF03E75" id="Freeform: Shape 84" o:spid="_x0000_s1026" style="position:absolute;margin-left:37.55pt;margin-top:14.85pt;width:25.5pt;height:24.7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1946656,2040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bCYwwYAAMkbAAAOAAAAZHJzL2Uyb0RvYy54bWysWduO2zYQfS/QfxD0WKCxqLuMeINtgi0K&#10;BEmApEj6yJWlWIAkqpJ27eTrc3iRTcouRAV98YpLHg7PzHA4Q758dWpq57noh4q1O5e88FynaHO2&#10;r9qvO/fvTw+/p64zjLTd05q1xc79Vgzuq7tff3l57LaFzw6s3he9g0naYXvsdu5hHLvtZjPkh6Kh&#10;wwvWFS06S9Y3dESz/7rZ9/SI2Zt643tevDmyft/1LC+GAf99IzvdOzF/WRb5+L4sh2J06p2LtY3i&#10;txe/j/x3c/eSbr/2tDtUuVoG/YlVNLRqIfQ81Rs6Uuepr66maqq8ZwMrxxc5azasLKu8EBzAhngz&#10;Nh8PtCsEFyhn6M5qGv6/afN3zx96p9rDdiRznZY2MNJDXxRc5VtHrMBJQ8GtOI1vhxEa2xy7YSuQ&#10;XM/i82P3oUcPbw345Ko4lX3D/4KkcxIa/3bWOKZycvwz8IM0gl1ydAUkDPyIW2RzAedPw/hnwcRE&#10;9FmKh5b3+BLq3qsl56xth2osvmCysqlhw982DglCPyOZc3RIFsZxFCtzz0H/GCCPhBGJnIPje6FH&#10;wF36yBz0hRiSkjD142VJBsjzSRqly5J8XVIaZtDasiQD5EeBB9Aip0CXJHW2LMkAhWESp9mypPBn&#10;JJmgIAwiC07RlaRomZMJspQUX0my8AgTxCWFy9pLNElZEgR+ukxJxyjXXhaE8H3eTt6yDH04ySzJ&#10;IO6cZZBlGcZwIcPCCYi+xS2IGOMlExsp+va2kaKPJ7Zbh+hbm1vfIhoYGGIbDoi+taOEpIENKR1E&#10;bGMc0fd2jMgbWewdA0QQuJPEIpwSfXPHXpbGNgrUQRCVRbFFlCP67rbdqAaIkMCLMn95pxJ9f5Mg&#10;iJPMhpaBsqal73NrWjrIsyBkbPQwyjKoYfEo51nMOZqEaRzHFuHU16ODLZ9boMUD1td3vFreIqdb&#10;oGVJ8yhhc0b4OmhmI2Rl57yLHqZULD+1KhfDl0N52u+JbLFjA0/79MQMSd7URMolEz2geCK3AIbW&#10;dDBZBQYnHeyvAiOY6eBgFRgxTQeLVBJqtOOMgKODp8zYDoy4o4NF5mstGTFBByerOGOX6+B0FRib&#10;Vwdnq8D8zNbRaK/ysbmTrfMyfsIa0tf5GT9qDfg6T+MnoQFf52v8SDTg67yNn1gGfJ2/8aPLgK/z&#10;ODJzObRX2X3mdDhB1sD5MaAvHu1V8JnXIdavgs+8DgFcg8sdr+Jzj8sQfg1Si2uQ0XVwDdK7Dq5B&#10;HjmGbjs68rA+fTpHXAqoutk57NypHOb9DXsuPjExcuRRXlXaQhM8D0MBrdZxGVm3JkJUzAohCmGF&#10;mMblT49V/kfx3UBFfGppb+IlXuSr8ryTy0hIFGZSowTXCfNuWTtLmTIHnrRlyLopOQMv3CBwWyMl&#10;I3GmLo+U5ElRojsJUQMrpcqF6d0yz78peeJ+Y1JZ6cx0dGu83MqqZrEYrzjJam02/rYm5F2K0ARy&#10;stQTPgf/kVQj4qWpdMvJZaR7iW6ZXQk1ar3cURdNAHsmiYxzGnSSK7chuV7Q1CGqURutSxtb6Fuf&#10;eQrXk0Wmv1IpaqRh+WmESdwYH1w5UhBHnprs2gm5buUxoiq8m2xvyfMDQmLlOCRCaSOi0KRaXIOF&#10;2X9uOlkXSqXJau+m2ImuJCgrPAUSddvM8+bDeZU2Dee112z4LVIJCWJ1MsElsxgTaI6YBmmcSTdV&#10;NZbeq7mp1mvlpgSBKYuln2rYSZnEDwKUt4rL1bJU5XaDqkkxr9lQCDqXCCtVqy19OoouQ8xJJID4&#10;oU88aX0zqMmiS6zFJ0mainP5TETrlZWMsokpw2wpiRo0iaIwNNxNX48io9lNo3fptDJM4oVRJA+H&#10;C3JioxjwoHa9Iq1zJVMNea1BbUGG3jWKkwVNLU7GB21+aIsb8/PpLXRxuTUfWF3tH6q65qe1eFcp&#10;Xte980yRCoynKdswRtUtP/uDlPBQk1M8y5Q1HUVV1zI+lTRHP4xv6HCQU4kJ5A5qcA/fYwgWUqO4&#10;E68F8lGAPw88sv03PDn0TL7FDF3+UGGmt3QYP9AeF/eQiQel8T1+ypphIcg1xJfrHFj//db/+Xi8&#10;iaDXdY54zNm5w79PtC9cp/6rxWsJiES4yHdG0Yo8n2/83uh61Lvap+Y1g37gLFif+MSq+rGePsue&#10;NZ/x8nTP5aKLtjmko7wdkVHJxusRbXThISUv7u/FN958YKa37ccu55OL/AncP50+075zOnzCJngb&#10;ecempx+6nV49uK3PYzmyZfdPIyur84uM1KxSON6LhAXU2xZ/kNLbYtTlBe7uBwAAAP//AwBQSwME&#10;FAAGAAgAAAAhAGX3ICDbAAAACAEAAA8AAABkcnMvZG93bnJldi54bWxMj7FOwzAQhnck3sE6JDbq&#10;1IiUhjgVqmDpRtqB0Y2P2CK2U9ttwttznWC8+3799129md3ALhiTDV7CclEAQ98FbX0v4bB/f3gG&#10;lrLyWg3Bo4QfTLBpbm9qVekw+Q+8tLlnVOJTpSSYnMeK89QZdCotwoie2FeITmUaY891VBOVu4GL&#10;oii5U9bTBaNG3Brsvtuzk7A9iE97So9RxN10Gtu3nRG2lPL+bn59AZZxzn9huOqTOjTkdAxnrxMb&#10;JKyelpSUINYrYFcuSlocCawF8Kbm/x9ofgEAAP//AwBQSwECLQAUAAYACAAAACEAtoM4kv4AAADh&#10;AQAAEwAAAAAAAAAAAAAAAAAAAAAAW0NvbnRlbnRfVHlwZXNdLnhtbFBLAQItABQABgAIAAAAIQA4&#10;/SH/1gAAAJQBAAALAAAAAAAAAAAAAAAAAC8BAABfcmVscy8ucmVsc1BLAQItABQABgAIAAAAIQCT&#10;sbCYwwYAAMkbAAAOAAAAAAAAAAAAAAAAAC4CAABkcnMvZTJvRG9jLnhtbFBLAQItABQABgAIAAAA&#10;IQBl9yAg2wAAAAgBAAAPAAAAAAAAAAAAAAAAAB0JAABkcnMvZG93bnJldi54bWxQSwUGAAAAAAQA&#10;BADzAAAAJQoAAAAA&#10;" path="m1342919,1014515r31907,7343c1545158,1070524,1715491,1143524,1849323,1253023v60833,48667,97333,121666,97333,194666l1946656,1934353r-1,l1946656,1934354v,58448,-435774,105830,-973328,105830c435774,2040184,,1992802,,1934354r1,-1l,1934353,,1447689v,-73000,36500,-145999,97333,-194666c231165,1155691,401498,1070524,571830,1021858r32226,-7080l609863,1019569v103753,70094,228829,111023,363465,111023c1107964,1130592,1233040,1089663,1336793,1019569r6126,-5054xm973328,v268777,,486664,217887,486664,486664c1459992,755441,1242105,973328,973328,973328v-268777,,-486664,-217887,-486664,-486664c486664,217887,704551,,973328,xe" fillcolor="black [3213]" stroked="f" strokeweight="3pt">
                <v:stroke joinstyle="miter"/>
                <v:path arrowok="t" o:connecttype="custom" o:connectlocs="223411,156303;228719,157435;307657,193049;323850,223041;323850,298020;323850,298020;323850,298020;161925,314325;0,298020;0,298020;0,298020;0,223041;16193,193049;95131,157435;100492,156344;101458,157082;161925,174187;222392,157082;161925,0;242888,74979;161925,149958;80963,74979;161925,0" o:connectangles="0,0,0,0,0,0,0,0,0,0,0,0,0,0,0,0,0,0,0,0,0,0,0"/>
                <w10:wrap anchorx="margin"/>
              </v:shape>
            </w:pict>
          </mc:Fallback>
        </mc:AlternateContent>
      </w:r>
      <w:r w:rsidRPr="00FA2DF5">
        <w:rPr>
          <w:noProof/>
        </w:rPr>
        <mc:AlternateContent>
          <mc:Choice Requires="wps">
            <w:drawing>
              <wp:anchor distT="0" distB="0" distL="114300" distR="114300" simplePos="0" relativeHeight="251667456" behindDoc="0" locked="0" layoutInCell="1" allowOverlap="1" wp14:anchorId="011FF025" wp14:editId="54AE447F">
                <wp:simplePos x="0" y="0"/>
                <wp:positionH relativeFrom="margin">
                  <wp:posOffset>143510</wp:posOffset>
                </wp:positionH>
                <wp:positionV relativeFrom="paragraph">
                  <wp:posOffset>325120</wp:posOffset>
                </wp:positionV>
                <wp:extent cx="323850" cy="314325"/>
                <wp:effectExtent l="0" t="0" r="0" b="9525"/>
                <wp:wrapNone/>
                <wp:docPr id="120" name="Freeform: Shape 84"/>
                <wp:cNvGraphicFramePr/>
                <a:graphic xmlns:a="http://schemas.openxmlformats.org/drawingml/2006/main">
                  <a:graphicData uri="http://schemas.microsoft.com/office/word/2010/wordprocessingShape">
                    <wps:wsp>
                      <wps:cNvSpPr/>
                      <wps:spPr>
                        <a:xfrm>
                          <a:off x="0" y="0"/>
                          <a:ext cx="323850" cy="314325"/>
                        </a:xfrm>
                        <a:custGeom>
                          <a:avLst/>
                          <a:gdLst>
                            <a:gd name="connsiteX0" fmla="*/ 1342919 w 1946656"/>
                            <a:gd name="connsiteY0" fmla="*/ 1014515 h 2040184"/>
                            <a:gd name="connsiteX1" fmla="*/ 1374826 w 1946656"/>
                            <a:gd name="connsiteY1" fmla="*/ 1021858 h 2040184"/>
                            <a:gd name="connsiteX2" fmla="*/ 1849323 w 1946656"/>
                            <a:gd name="connsiteY2" fmla="*/ 1253023 h 2040184"/>
                            <a:gd name="connsiteX3" fmla="*/ 1946656 w 1946656"/>
                            <a:gd name="connsiteY3" fmla="*/ 1447689 h 2040184"/>
                            <a:gd name="connsiteX4" fmla="*/ 1946656 w 1946656"/>
                            <a:gd name="connsiteY4" fmla="*/ 1934353 h 2040184"/>
                            <a:gd name="connsiteX5" fmla="*/ 1946655 w 1946656"/>
                            <a:gd name="connsiteY5" fmla="*/ 1934353 h 2040184"/>
                            <a:gd name="connsiteX6" fmla="*/ 1946656 w 1946656"/>
                            <a:gd name="connsiteY6" fmla="*/ 1934354 h 2040184"/>
                            <a:gd name="connsiteX7" fmla="*/ 973328 w 1946656"/>
                            <a:gd name="connsiteY7" fmla="*/ 2040184 h 2040184"/>
                            <a:gd name="connsiteX8" fmla="*/ 0 w 1946656"/>
                            <a:gd name="connsiteY8" fmla="*/ 1934354 h 2040184"/>
                            <a:gd name="connsiteX9" fmla="*/ 1 w 1946656"/>
                            <a:gd name="connsiteY9" fmla="*/ 1934353 h 2040184"/>
                            <a:gd name="connsiteX10" fmla="*/ 0 w 1946656"/>
                            <a:gd name="connsiteY10" fmla="*/ 1934353 h 2040184"/>
                            <a:gd name="connsiteX11" fmla="*/ 0 w 1946656"/>
                            <a:gd name="connsiteY11" fmla="*/ 1447689 h 2040184"/>
                            <a:gd name="connsiteX12" fmla="*/ 97333 w 1946656"/>
                            <a:gd name="connsiteY12" fmla="*/ 1253023 h 2040184"/>
                            <a:gd name="connsiteX13" fmla="*/ 571830 w 1946656"/>
                            <a:gd name="connsiteY13" fmla="*/ 1021858 h 2040184"/>
                            <a:gd name="connsiteX14" fmla="*/ 604056 w 1946656"/>
                            <a:gd name="connsiteY14" fmla="*/ 1014778 h 2040184"/>
                            <a:gd name="connsiteX15" fmla="*/ 609863 w 1946656"/>
                            <a:gd name="connsiteY15" fmla="*/ 1019569 h 2040184"/>
                            <a:gd name="connsiteX16" fmla="*/ 973328 w 1946656"/>
                            <a:gd name="connsiteY16" fmla="*/ 1130592 h 2040184"/>
                            <a:gd name="connsiteX17" fmla="*/ 1336793 w 1946656"/>
                            <a:gd name="connsiteY17" fmla="*/ 1019569 h 2040184"/>
                            <a:gd name="connsiteX18" fmla="*/ 973328 w 1946656"/>
                            <a:gd name="connsiteY18" fmla="*/ 0 h 2040184"/>
                            <a:gd name="connsiteX19" fmla="*/ 1459992 w 1946656"/>
                            <a:gd name="connsiteY19" fmla="*/ 486664 h 2040184"/>
                            <a:gd name="connsiteX20" fmla="*/ 973328 w 1946656"/>
                            <a:gd name="connsiteY20" fmla="*/ 973328 h 2040184"/>
                            <a:gd name="connsiteX21" fmla="*/ 486664 w 1946656"/>
                            <a:gd name="connsiteY21" fmla="*/ 486664 h 2040184"/>
                            <a:gd name="connsiteX22" fmla="*/ 973328 w 1946656"/>
                            <a:gd name="connsiteY22" fmla="*/ 0 h 204018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Lst>
                          <a:rect l="l" t="t" r="r" b="b"/>
                          <a:pathLst>
                            <a:path w="1946656" h="2040184">
                              <a:moveTo>
                                <a:pt x="1342919" y="1014515"/>
                              </a:moveTo>
                              <a:lnTo>
                                <a:pt x="1374826" y="1021858"/>
                              </a:lnTo>
                              <a:cubicBezTo>
                                <a:pt x="1545158" y="1070524"/>
                                <a:pt x="1715491" y="1143524"/>
                                <a:pt x="1849323" y="1253023"/>
                              </a:cubicBezTo>
                              <a:cubicBezTo>
                                <a:pt x="1910156" y="1301690"/>
                                <a:pt x="1946656" y="1374689"/>
                                <a:pt x="1946656" y="1447689"/>
                              </a:cubicBezTo>
                              <a:lnTo>
                                <a:pt x="1946656" y="1934353"/>
                              </a:lnTo>
                              <a:lnTo>
                                <a:pt x="1946655" y="1934353"/>
                              </a:lnTo>
                              <a:lnTo>
                                <a:pt x="1946656" y="1934354"/>
                              </a:lnTo>
                              <a:cubicBezTo>
                                <a:pt x="1946656" y="1992802"/>
                                <a:pt x="1510882" y="2040184"/>
                                <a:pt x="973328" y="2040184"/>
                              </a:cubicBezTo>
                              <a:cubicBezTo>
                                <a:pt x="435774" y="2040184"/>
                                <a:pt x="0" y="1992802"/>
                                <a:pt x="0" y="1934354"/>
                              </a:cubicBezTo>
                              <a:lnTo>
                                <a:pt x="1" y="1934353"/>
                              </a:lnTo>
                              <a:lnTo>
                                <a:pt x="0" y="1934353"/>
                              </a:lnTo>
                              <a:lnTo>
                                <a:pt x="0" y="1447689"/>
                              </a:lnTo>
                              <a:cubicBezTo>
                                <a:pt x="0" y="1374689"/>
                                <a:pt x="36500" y="1301690"/>
                                <a:pt x="97333" y="1253023"/>
                              </a:cubicBezTo>
                              <a:cubicBezTo>
                                <a:pt x="231165" y="1155691"/>
                                <a:pt x="401498" y="1070524"/>
                                <a:pt x="571830" y="1021858"/>
                              </a:cubicBezTo>
                              <a:lnTo>
                                <a:pt x="604056" y="1014778"/>
                              </a:lnTo>
                              <a:lnTo>
                                <a:pt x="609863" y="1019569"/>
                              </a:lnTo>
                              <a:cubicBezTo>
                                <a:pt x="713616" y="1089663"/>
                                <a:pt x="838692" y="1130592"/>
                                <a:pt x="973328" y="1130592"/>
                              </a:cubicBezTo>
                              <a:cubicBezTo>
                                <a:pt x="1107964" y="1130592"/>
                                <a:pt x="1233040" y="1089663"/>
                                <a:pt x="1336793" y="1019569"/>
                              </a:cubicBezTo>
                              <a:close/>
                              <a:moveTo>
                                <a:pt x="973328" y="0"/>
                              </a:moveTo>
                              <a:cubicBezTo>
                                <a:pt x="1242105" y="0"/>
                                <a:pt x="1459992" y="217887"/>
                                <a:pt x="1459992" y="486664"/>
                              </a:cubicBezTo>
                              <a:cubicBezTo>
                                <a:pt x="1459992" y="755441"/>
                                <a:pt x="1242105" y="973328"/>
                                <a:pt x="973328" y="973328"/>
                              </a:cubicBezTo>
                              <a:cubicBezTo>
                                <a:pt x="704551" y="973328"/>
                                <a:pt x="486664" y="755441"/>
                                <a:pt x="486664" y="486664"/>
                              </a:cubicBezTo>
                              <a:cubicBezTo>
                                <a:pt x="486664" y="217887"/>
                                <a:pt x="704551" y="0"/>
                                <a:pt x="973328" y="0"/>
                              </a:cubicBezTo>
                              <a:close/>
                            </a:path>
                          </a:pathLst>
                        </a:custGeom>
                        <a:solidFill>
                          <a:schemeClr val="tx1"/>
                        </a:solidFill>
                        <a:ln w="38100" cap="flat">
                          <a:noFill/>
                          <a:prstDash val="solid"/>
                          <a:miter/>
                        </a:ln>
                      </wps:spPr>
                      <wps:bodyPr rot="0" spcFirstLastPara="0" vertOverflow="overflow" horzOverflow="overflow" vert="horz" wrap="square" lIns="100584" tIns="50292" rIns="100584" bIns="50292"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7F8FB242" id="Freeform: Shape 84" o:spid="_x0000_s1026" style="position:absolute;margin-left:11.3pt;margin-top:25.6pt;width:25.5pt;height:24.7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1946656,2040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GqvwYAAMkbAAAOAAAAZHJzL2Uyb0RvYy54bWysWduO2zYQfS/QfxD0WKCxqLuMeINtgi0K&#10;BEmApEj6yJWlWIAkqpR27eTrM7zZQ9mFqKAvXnHJw+GZGQ5nyJevTl3rPVd8bFi/88mLwPeqvmT7&#10;pv+68//+9PB77nvjRPs9bVlf7fxv1ei/uvv1l5fHYVuF7MDafcU9mKQft8dh5x+madhuNmN5qDo6&#10;vmBD1UNnzXhHJ2jyr5s9p0eYvWs3YRCkmyPj+4GzshpH+O8b1enfyfnruiqn93U9VpPX7nxY2yR/&#10;ufx9FL+bu5d0+5XT4dCUehn0J1bR0aYHoeep3tCJek+8uZqqa0rORlZPL0rWbVhdN2UlOQAbEszY&#10;fDzQoZJcQDnjcFbT+P9NW757/sC9Zg+2C0E/Pe3ASA+8qoTKt55cgZfHklt1mt6OE2hscxzGrUQK&#10;PcvPj8MHDj2iNcKnUMWp5p34CyS9k9T4t7PGYSqvhH9GYZQnILeErojEUZgIi2wu4PJpnP6smJyI&#10;PivxoOU9fEl17/WSS9b3YzNVX2CyumvBhr9tPBLFYUEK7+iRIk7TJNXmnoP+sUABiROSeAcvDOKA&#10;AHflI3PQF2JJyuI8TJclWaAgJHmSL0sKsaQ8LkBry5IsUJhEAYAWOUVYktLZsiQLFMdZmhfLkuKf&#10;kWSDojhKHDglV5KSZU42yFFSeiXJwSNskJAUL2svQ5KKLIrCfJkSxmjXXhYE4fu8nYJlGXg4KRzJ&#10;FEgGWZZhDZcyHJyA4C3uQMQar5i4SMHb20UKHk9ctw7BW1tY3yEaWBjiGg4I3tpJRvLIhRQGEdcY&#10;R/DeTiHyJg57xwIRCNxZ5hBOCd7caVDkqYsCMQhEFUnqEOUI3t2uG9UCERIFSREu71SC9zeJojQr&#10;XGhZKGdaeJ8708KgwIGQtdHjpChADYtHOcGoOE/T1CGcitTnHOZc+dwCLR6wId7xenmLnG6BliXN&#10;o4TLGRFi0MxGkJWd8y56MKlYeep1LgZfHhVpfyCzxYGNIu3DiRkkeaYJKZdK9AAlErkFMGgNg8kq&#10;MHDC4HAVGIIZBkerwBDTMFimkqBGN84QcDDYZMZuYIg7GCwzX2fJEBMwOFvFGXY5BuerwLB5MbhY&#10;BRZnNkZDe5WPzZ1snZeJE9aSvs7PxFFrwdd5mjgJLfg6XxNHogVf523ixLLg6/xNHF0WfJ3HkZnL&#10;QXuV3WdOByfIGrg4BvDiob0KPvM6iPWr4DOvgwCO4GrH6/jM4TJEXIO08hpk8j24BuG+B9cgjwJD&#10;twOdRFg3n94RLgV03ewddr4ph0V/x56rT0yOnESU15W21ITIw6CA1uu4jGx7GyErZo2QhbBGmHHl&#10;02NT/lF9t1CJmFrZmwRZkIS6PB/UMjKSxIXSKIHrhHm3qp2VTJUDG21Zsm5KLoAX3CAIW0NKRtJC&#10;Xx5pyUZRsjuLoQbWSlULw90qz78p2XC/MamqdGY6ujVebWVdsziM15xUtTYbf1sT6i5FagJysjyQ&#10;Pgf+o6gmJMhz5ZbGZZR7yW6VXUk1ol7hqIsmAHtmmYpzCGrkqm1IrhdkOmQ16qJ1ZWMHfeOZTbg2&#10;FjF/lVL0SMvyZoRN3BofXTlSlCaBnuzaCYVu1TGiK7ybbG/JCyNCUu04JIHSRkYho1q4BouL/9x0&#10;qi5USlPV3k2xhq4iqCo8DZJ128zz5sNFlWaGi9prNvwWqYxEqT6ZwCWLFCZAjphHeVooN9U1Fu5F&#10;bop6ndyUQGAqUuWnCGuUScIogvJWc7lalq7cblC1KZYtGytJ5xJhlWrR0s1RdBliT6IAJIxDEijr&#10;20FNFV1yLSHJ8lyey2ciqFdVMtomtgy7pSUiaJYkcWy5G16PJoPshuhdOp0MkwVxkqjD4YI0bDQD&#10;EdSuV4Q6VzJFyGsNogVZekcUjQVtLRrjA21xaMsb8/PpLXVxuTUfWdvsH5q2Fae1fFepXrfce6aQ&#10;Ckwnk21Yo9penP1RTkSoKSk8y9QtnWRV1zMxlTIHH6c3dDyoqeQEagd1cA/PYQgspIXiTr4WqEcB&#10;8TzwyPbf4MmBM/UWMw7lQwMzvaXj9IFyuLgHmfCgNL2Hn7plsBDINeSX7x0Y/37r/2I8vIlAr+8d&#10;4TFn54//PlFe+V77Vw+vJUAkgYt8b5KtJAjFxudW1yPu6p+61wz0A84C65OfsCo+teaz5qz7DC9P&#10;90IudNG+BOlQ3k6QUanG6wna0AUPKWV1fy+/4c0HzPS2/ziUYnKZPwH3T6fPlA/eAJ9gE3gbecfM&#10;0w/dmlcPYevzWIHs2f3TxOrm/CKjNKsVDu9F0gL6bUs8SOG2HHV5gbv7AQAA//8DAFBLAwQUAAYA&#10;CAAAACEAOJWS3dsAAAAIAQAADwAAAGRycy9kb3ducmV2LnhtbEyPMU/DMBCFdyT+g3VIbNSuK1IU&#10;4lSogqUboUNHNz4Si9hObbdJ/32PCcan9+ndd9VmdgO7YEw2eAXLhQCGvg3G+k7B/uvj6QVYytob&#10;PQSPCq6YYFPf31W6NGHyn3hpcsdoxKdSK+hzHkvOU9uj02kRRvTUfYfodKYYO26inmjcDVwKUXCn&#10;racLvR5x22P705ydgu1eHuwpraKMu+k0Nu+7XtpCqceH+e0VWMY5/8Hwq0/qUJPTMZy9SWxQIGVB&#10;pILnpQRG/XpF+UicEGvgdcX/P1DfAAAA//8DAFBLAQItABQABgAIAAAAIQC2gziS/gAAAOEBAAAT&#10;AAAAAAAAAAAAAAAAAAAAAABbQ29udGVudF9UeXBlc10ueG1sUEsBAi0AFAAGAAgAAAAhADj9If/W&#10;AAAAlAEAAAsAAAAAAAAAAAAAAAAALwEAAF9yZWxzLy5yZWxzUEsBAi0AFAAGAAgAAAAhAK3j8aq/&#10;BgAAyRsAAA4AAAAAAAAAAAAAAAAALgIAAGRycy9lMm9Eb2MueG1sUEsBAi0AFAAGAAgAAAAhADiV&#10;kt3bAAAACAEAAA8AAAAAAAAAAAAAAAAAGQkAAGRycy9kb3ducmV2LnhtbFBLBQYAAAAABAAEAPMA&#10;AAAhCgAAAAA=&#10;" path="m1342919,1014515r31907,7343c1545158,1070524,1715491,1143524,1849323,1253023v60833,48667,97333,121666,97333,194666l1946656,1934353r-1,l1946656,1934354v,58448,-435774,105830,-973328,105830c435774,2040184,,1992802,,1934354r1,-1l,1934353,,1447689v,-73000,36500,-145999,97333,-194666c231165,1155691,401498,1070524,571830,1021858r32226,-7080l609863,1019569v103753,70094,228829,111023,363465,111023c1107964,1130592,1233040,1089663,1336793,1019569r6126,-5054xm973328,v268777,,486664,217887,486664,486664c1459992,755441,1242105,973328,973328,973328v-268777,,-486664,-217887,-486664,-486664c486664,217887,704551,,973328,xe" fillcolor="black [3213]" stroked="f" strokeweight="3pt">
                <v:stroke joinstyle="miter"/>
                <v:path arrowok="t" o:connecttype="custom" o:connectlocs="223411,156303;228719,157435;307657,193049;323850,223041;323850,298020;323850,298020;323850,298020;161925,314325;0,298020;0,298020;0,298020;0,223041;16193,193049;95131,157435;100492,156344;101458,157082;161925,174187;222392,157082;161925,0;242888,74979;161925,149958;80963,74979;161925,0" o:connectangles="0,0,0,0,0,0,0,0,0,0,0,0,0,0,0,0,0,0,0,0,0,0,0"/>
                <w10:wrap anchorx="margin"/>
              </v:shape>
            </w:pict>
          </mc:Fallback>
        </mc:AlternateContent>
      </w:r>
      <w:r w:rsidRPr="00FA2DF5">
        <w:rPr>
          <w:noProof/>
        </w:rPr>
        <w:drawing>
          <wp:anchor distT="0" distB="0" distL="114300" distR="114300" simplePos="0" relativeHeight="251663360" behindDoc="0" locked="0" layoutInCell="1" allowOverlap="1" wp14:anchorId="5CC4C772" wp14:editId="63ADF0C5">
            <wp:simplePos x="0" y="0"/>
            <wp:positionH relativeFrom="column">
              <wp:posOffset>275590</wp:posOffset>
            </wp:positionH>
            <wp:positionV relativeFrom="paragraph">
              <wp:posOffset>1463040</wp:posOffset>
            </wp:positionV>
            <wp:extent cx="504825" cy="504825"/>
            <wp:effectExtent l="0" t="0" r="0" b="9525"/>
            <wp:wrapNone/>
            <wp:docPr id="115" name="Graphic 11" descr="Crane">
              <a:extLst xmlns:a="http://schemas.openxmlformats.org/drawingml/2006/main">
                <a:ext uri="{FF2B5EF4-FFF2-40B4-BE49-F238E27FC236}">
                  <a16:creationId xmlns:a16="http://schemas.microsoft.com/office/drawing/2014/main" id="{070FCFAA-EFF4-4F4B-9D37-39B582BAC7F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phic 11" descr="Crane">
                      <a:extLst>
                        <a:ext uri="{FF2B5EF4-FFF2-40B4-BE49-F238E27FC236}">
                          <a16:creationId xmlns:a16="http://schemas.microsoft.com/office/drawing/2014/main" id="{070FCFAA-EFF4-4F4B-9D37-39B582BAC7FE}"/>
                        </a:ext>
                      </a:extLst>
                    </pic:cNvPr>
                    <pic:cNvPicPr>
                      <a:picLocks noChangeAspect="1"/>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504825" cy="504825"/>
                    </a:xfrm>
                    <a:prstGeom prst="rect">
                      <a:avLst/>
                    </a:prstGeom>
                  </pic:spPr>
                </pic:pic>
              </a:graphicData>
            </a:graphic>
            <wp14:sizeRelH relativeFrom="page">
              <wp14:pctWidth>0</wp14:pctWidth>
            </wp14:sizeRelH>
            <wp14:sizeRelV relativeFrom="page">
              <wp14:pctHeight>0</wp14:pctHeight>
            </wp14:sizeRelV>
          </wp:anchor>
        </w:drawing>
      </w:r>
      <w:r w:rsidRPr="00FA2DF5">
        <w:rPr>
          <w:noProof/>
        </w:rPr>
        <w:drawing>
          <wp:anchor distT="0" distB="0" distL="114300" distR="114300" simplePos="0" relativeHeight="251664384" behindDoc="0" locked="0" layoutInCell="1" allowOverlap="1" wp14:anchorId="4C468169" wp14:editId="455AF3BF">
            <wp:simplePos x="0" y="0"/>
            <wp:positionH relativeFrom="margin">
              <wp:posOffset>56515</wp:posOffset>
            </wp:positionH>
            <wp:positionV relativeFrom="paragraph">
              <wp:posOffset>2725420</wp:posOffset>
            </wp:positionV>
            <wp:extent cx="419100" cy="419100"/>
            <wp:effectExtent l="0" t="0" r="0" b="0"/>
            <wp:wrapNone/>
            <wp:docPr id="117" name="Graphic 5" descr="Presentation with bar chart">
              <a:extLst xmlns:a="http://schemas.openxmlformats.org/drawingml/2006/main">
                <a:ext uri="{FF2B5EF4-FFF2-40B4-BE49-F238E27FC236}">
                  <a16:creationId xmlns:a16="http://schemas.microsoft.com/office/drawing/2014/main" id="{FA70301B-76CA-4C8C-8962-04090D79BB1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5" descr="Presentation with bar chart">
                      <a:extLst>
                        <a:ext uri="{FF2B5EF4-FFF2-40B4-BE49-F238E27FC236}">
                          <a16:creationId xmlns:a16="http://schemas.microsoft.com/office/drawing/2014/main" id="{FA70301B-76CA-4C8C-8962-04090D79BB1E}"/>
                        </a:ext>
                      </a:extLst>
                    </pic:cNvPr>
                    <pic:cNvPicPr>
                      <a:picLocks noChangeAspect="1"/>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419100" cy="419100"/>
                    </a:xfrm>
                    <a:prstGeom prst="rect">
                      <a:avLst/>
                    </a:prstGeom>
                  </pic:spPr>
                </pic:pic>
              </a:graphicData>
            </a:graphic>
            <wp14:sizeRelH relativeFrom="page">
              <wp14:pctWidth>0</wp14:pctWidth>
            </wp14:sizeRelH>
            <wp14:sizeRelV relativeFrom="page">
              <wp14:pctHeight>0</wp14:pctHeight>
            </wp14:sizeRelV>
          </wp:anchor>
        </w:drawing>
      </w:r>
      <w:r w:rsidR="00A62CBF" w:rsidRPr="00FA2DF5">
        <w:rPr>
          <w:noProof/>
        </w:rPr>
        <w:drawing>
          <wp:inline distT="0" distB="0" distL="0" distR="0" wp14:anchorId="0083A193" wp14:editId="54DA2C0A">
            <wp:extent cx="5816956" cy="3173095"/>
            <wp:effectExtent l="57150" t="38100" r="12700" b="65405"/>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r w:rsidR="002B2A97" w:rsidRPr="00FA2DF5">
        <w:t>The table below indicates information that identif</w:t>
      </w:r>
      <w:r w:rsidR="00C72638">
        <w:t xml:space="preserve">ies </w:t>
      </w:r>
      <w:r w:rsidR="002B2A97" w:rsidRPr="00FA2DF5">
        <w:t xml:space="preserve">how </w:t>
      </w:r>
      <w:r w:rsidR="00C72638">
        <w:t xml:space="preserve">we </w:t>
      </w:r>
      <w:r w:rsidR="002B2A97" w:rsidRPr="00FA2DF5">
        <w:t>specifically plan on meeting the Section 3 goals outlined in 24 C</w:t>
      </w:r>
      <w:r w:rsidR="00C33700">
        <w:t>.</w:t>
      </w:r>
      <w:r w:rsidR="002B2A97" w:rsidRPr="00FA2DF5">
        <w:t>F</w:t>
      </w:r>
      <w:r w:rsidR="00C33700">
        <w:t>.</w:t>
      </w:r>
      <w:r w:rsidR="002B2A97" w:rsidRPr="00FA2DF5">
        <w:t>R</w:t>
      </w:r>
      <w:r w:rsidR="00C33700">
        <w:t>.</w:t>
      </w:r>
      <w:r w:rsidR="002B2A97" w:rsidRPr="00FA2DF5">
        <w:t xml:space="preserve"> </w:t>
      </w:r>
      <w:r w:rsidR="00C33700" w:rsidRPr="00C33700">
        <w:t>§</w:t>
      </w:r>
      <w:r w:rsidR="002B2A97" w:rsidRPr="00FA2DF5">
        <w:t xml:space="preserve">135 for </w:t>
      </w:r>
      <w:r w:rsidR="00C33700">
        <w:t>t</w:t>
      </w:r>
      <w:r w:rsidR="002B2A97" w:rsidRPr="00FA2DF5">
        <w:t xml:space="preserve">raining </w:t>
      </w:r>
      <w:r w:rsidR="00C33700">
        <w:t>e</w:t>
      </w:r>
      <w:r w:rsidR="002B2A97" w:rsidRPr="00FA2DF5">
        <w:t xml:space="preserve">mployment and </w:t>
      </w:r>
      <w:r w:rsidR="00C33700">
        <w:t>c</w:t>
      </w:r>
      <w:r w:rsidR="002B2A97" w:rsidRPr="00FA2DF5">
        <w:t xml:space="preserve">ontracting. </w:t>
      </w:r>
    </w:p>
    <w:bookmarkEnd w:id="15"/>
    <w:p w14:paraId="2F0C379F" w14:textId="77777777" w:rsidR="00151FCF" w:rsidRPr="00FA2DF5" w:rsidRDefault="00151FCF" w:rsidP="00BC752D">
      <w:pPr>
        <w:spacing w:line="257" w:lineRule="auto"/>
        <w:contextualSpacing/>
      </w:pPr>
    </w:p>
    <w:p w14:paraId="02BE8876" w14:textId="79F28513" w:rsidR="00BC752D" w:rsidRPr="00FA2DF5" w:rsidRDefault="00BC752D">
      <w:r w:rsidRPr="00FA2DF5">
        <w:br w:type="page"/>
      </w:r>
    </w:p>
    <w:p w14:paraId="67E82A8D" w14:textId="77777777" w:rsidR="00151FCF" w:rsidRPr="00FA2DF5" w:rsidRDefault="00151FCF" w:rsidP="00BC752D">
      <w:pPr>
        <w:spacing w:line="257" w:lineRule="auto"/>
        <w:contextualSpacing/>
      </w:pPr>
    </w:p>
    <w:p w14:paraId="4C00327D" w14:textId="0322A2EF" w:rsidR="002B2A97" w:rsidRPr="00FA2DF5" w:rsidRDefault="009935EF" w:rsidP="00524615">
      <w:pPr>
        <w:pStyle w:val="Heading2"/>
        <w:numPr>
          <w:ilvl w:val="0"/>
          <w:numId w:val="0"/>
        </w:numPr>
        <w:ind w:left="360"/>
      </w:pPr>
      <w:bookmarkStart w:id="16" w:name="_Toc37794713"/>
      <w:bookmarkStart w:id="17" w:name="_Hlk31112574"/>
      <w:r>
        <w:t xml:space="preserve">Table B </w:t>
      </w:r>
      <w:r w:rsidRPr="00FA2DF5">
        <w:t>Section 3 Training, Employment and Contracting Information</w:t>
      </w:r>
      <w:bookmarkEnd w:id="16"/>
    </w:p>
    <w:tbl>
      <w:tblPr>
        <w:tblStyle w:val="ListTable3-Accent6"/>
        <w:tblW w:w="10065" w:type="dxa"/>
        <w:tblLook w:val="04A0" w:firstRow="1" w:lastRow="0" w:firstColumn="1" w:lastColumn="0" w:noHBand="0" w:noVBand="1"/>
      </w:tblPr>
      <w:tblGrid>
        <w:gridCol w:w="10065"/>
      </w:tblGrid>
      <w:tr w:rsidR="00E83DCD" w:rsidRPr="00FA2DF5" w14:paraId="437CDA68" w14:textId="77777777" w:rsidTr="00524615">
        <w:trPr>
          <w:cnfStyle w:val="100000000000" w:firstRow="1" w:lastRow="0" w:firstColumn="0" w:lastColumn="0" w:oddVBand="0" w:evenVBand="0" w:oddHBand="0" w:evenHBand="0" w:firstRowFirstColumn="0" w:firstRowLastColumn="0" w:lastRowFirstColumn="0" w:lastRowLastColumn="0"/>
          <w:trHeight w:val="935"/>
        </w:trPr>
        <w:tc>
          <w:tcPr>
            <w:cnfStyle w:val="001000000100" w:firstRow="0" w:lastRow="0" w:firstColumn="1" w:lastColumn="0" w:oddVBand="0" w:evenVBand="0" w:oddHBand="0" w:evenHBand="0" w:firstRowFirstColumn="1" w:firstRowLastColumn="0" w:lastRowFirstColumn="0" w:lastRowLastColumn="0"/>
            <w:tcW w:w="0" w:type="dxa"/>
            <w:shd w:val="clear" w:color="auto" w:fill="000000" w:themeFill="text1"/>
            <w:vAlign w:val="center"/>
          </w:tcPr>
          <w:bookmarkEnd w:id="17"/>
          <w:p w14:paraId="3E9DB6DC" w14:textId="3D128EE5" w:rsidR="009A1AEF" w:rsidRPr="00FA2DF5" w:rsidRDefault="009935EF" w:rsidP="005E1518">
            <w:pPr>
              <w:spacing w:line="256" w:lineRule="auto"/>
              <w:jc w:val="center"/>
              <w:rPr>
                <w:b w:val="0"/>
                <w:sz w:val="24"/>
                <w:szCs w:val="24"/>
              </w:rPr>
            </w:pPr>
            <w:r>
              <w:rPr>
                <w:sz w:val="24"/>
                <w:szCs w:val="24"/>
              </w:rPr>
              <w:t xml:space="preserve">[Type Name of Recipient] </w:t>
            </w:r>
            <w:r w:rsidR="00E83DCD" w:rsidRPr="00FA2DF5">
              <w:rPr>
                <w:sz w:val="24"/>
                <w:szCs w:val="24"/>
              </w:rPr>
              <w:t>Section 3 Training, Employment and Contracting Information</w:t>
            </w:r>
          </w:p>
        </w:tc>
      </w:tr>
    </w:tbl>
    <w:tbl>
      <w:tblPr>
        <w:tblW w:w="10065" w:type="dxa"/>
        <w:tblBorders>
          <w:top w:val="single" w:sz="12" w:space="0" w:color="323E4F" w:themeColor="text2" w:themeShade="BF"/>
          <w:left w:val="single" w:sz="12" w:space="0" w:color="323E4F" w:themeColor="text2" w:themeShade="BF"/>
          <w:bottom w:val="single" w:sz="12" w:space="0" w:color="323E4F" w:themeColor="text2" w:themeShade="BF"/>
          <w:right w:val="single" w:sz="12" w:space="0" w:color="323E4F" w:themeColor="text2" w:themeShade="BF"/>
          <w:insideH w:val="single" w:sz="12" w:space="0" w:color="323E4F" w:themeColor="text2" w:themeShade="BF"/>
          <w:insideV w:val="single" w:sz="12" w:space="0" w:color="323E4F" w:themeColor="text2" w:themeShade="BF"/>
        </w:tblBorders>
        <w:tblLook w:val="04A0" w:firstRow="1" w:lastRow="0" w:firstColumn="1" w:lastColumn="0" w:noHBand="0" w:noVBand="1"/>
      </w:tblPr>
      <w:tblGrid>
        <w:gridCol w:w="5475"/>
        <w:gridCol w:w="4590"/>
      </w:tblGrid>
      <w:tr w:rsidR="00E83DCD" w:rsidRPr="00FA2DF5" w14:paraId="77CD8410" w14:textId="77777777" w:rsidTr="009A1AEF">
        <w:tc>
          <w:tcPr>
            <w:tcW w:w="5475" w:type="dxa"/>
          </w:tcPr>
          <w:p w14:paraId="27D3A25F" w14:textId="22FF3888" w:rsidR="00E83DCD" w:rsidRPr="00FA2DF5" w:rsidRDefault="00E83DCD" w:rsidP="00E83DCD">
            <w:pPr>
              <w:spacing w:line="256" w:lineRule="auto"/>
              <w:rPr>
                <w:rFonts w:eastAsia="Times New Roman" w:cs="Times New Roman"/>
                <w:i/>
                <w:iCs/>
                <w:color w:val="000000"/>
                <w14:textFill>
                  <w14:solidFill>
                    <w14:srgbClr w14:val="000000">
                      <w14:lumMod w14:val="85000"/>
                      <w14:lumOff w14:val="15000"/>
                    </w14:srgbClr>
                  </w14:solidFill>
                </w14:textFill>
              </w:rPr>
            </w:pPr>
            <w:r w:rsidRPr="00FA2DF5">
              <w:rPr>
                <w:rFonts w:eastAsia="Times New Roman" w:cs="Times New Roman"/>
                <w:i/>
                <w:iCs/>
                <w:color w:val="000000"/>
                <w14:textFill>
                  <w14:solidFill>
                    <w14:srgbClr w14:val="000000">
                      <w14:lumMod w14:val="85000"/>
                      <w14:lumOff w14:val="15000"/>
                    </w14:srgbClr>
                  </w14:solidFill>
                </w14:textFill>
              </w:rPr>
              <w:t xml:space="preserve">Number and types of training opportunities </w:t>
            </w:r>
            <w:r w:rsidR="009935EF">
              <w:rPr>
                <w:rFonts w:eastAsia="Times New Roman" w:cs="Times New Roman"/>
                <w:i/>
                <w:iCs/>
                <w:color w:val="000000"/>
                <w14:textFill>
                  <w14:solidFill>
                    <w14:srgbClr w14:val="000000">
                      <w14:lumMod w14:val="85000"/>
                      <w14:lumOff w14:val="15000"/>
                    </w14:srgbClr>
                  </w14:solidFill>
                </w14:textFill>
              </w:rPr>
              <w:t>for CDBG-DR funding received.</w:t>
            </w:r>
          </w:p>
        </w:tc>
        <w:tc>
          <w:tcPr>
            <w:tcW w:w="4590" w:type="dxa"/>
            <w:shd w:val="clear" w:color="auto" w:fill="E2EFD9" w:themeFill="accent6" w:themeFillTint="33"/>
          </w:tcPr>
          <w:p w14:paraId="74F0D66C" w14:textId="77777777" w:rsidR="006F575E" w:rsidRPr="00A57F14" w:rsidRDefault="006F575E" w:rsidP="006F575E">
            <w:pPr>
              <w:autoSpaceDE w:val="0"/>
              <w:autoSpaceDN w:val="0"/>
              <w:adjustRightInd w:val="0"/>
              <w:rPr>
                <w:rFonts w:cs="Times New Roman"/>
              </w:rPr>
            </w:pPr>
            <w:r w:rsidRPr="006F575E">
              <w:rPr>
                <w:rFonts w:cs="Times New Roman"/>
              </w:rPr>
              <w:t>[</w:t>
            </w:r>
            <w:r w:rsidRPr="00A57F14">
              <w:rPr>
                <w:rFonts w:cs="Times New Roman"/>
              </w:rPr>
              <w:t>Type Here]</w:t>
            </w:r>
          </w:p>
          <w:p w14:paraId="7D08E123" w14:textId="77777777" w:rsidR="00E83DCD" w:rsidRPr="00FA2DF5" w:rsidRDefault="00E83DCD" w:rsidP="00E83DCD">
            <w:pPr>
              <w:spacing w:line="256" w:lineRule="auto"/>
              <w:rPr>
                <w:rFonts w:eastAsia="SimSun" w:cs="Times New Roman"/>
                <w:color w:val="365F91"/>
              </w:rPr>
            </w:pPr>
          </w:p>
          <w:p w14:paraId="58B1F89E" w14:textId="77777777" w:rsidR="00E83DCD" w:rsidRPr="00FA2DF5" w:rsidRDefault="00E83DCD" w:rsidP="00E83DCD">
            <w:pPr>
              <w:spacing w:line="256" w:lineRule="auto"/>
              <w:rPr>
                <w:rFonts w:eastAsia="SimSun" w:cs="Times New Roman"/>
                <w:color w:val="365F91"/>
              </w:rPr>
            </w:pPr>
          </w:p>
          <w:p w14:paraId="3E9BBDCF" w14:textId="77777777" w:rsidR="00E83DCD" w:rsidRPr="00FA2DF5" w:rsidRDefault="00E83DCD" w:rsidP="00E83DCD">
            <w:pPr>
              <w:spacing w:line="256" w:lineRule="auto"/>
              <w:rPr>
                <w:rFonts w:eastAsia="SimSun" w:cs="Times New Roman"/>
                <w:color w:val="365F91"/>
              </w:rPr>
            </w:pPr>
          </w:p>
        </w:tc>
      </w:tr>
    </w:tbl>
    <w:tbl>
      <w:tblPr>
        <w:tblStyle w:val="ListTable7Colorful-Accent11"/>
        <w:tblW w:w="10065" w:type="dxa"/>
        <w:tblBorders>
          <w:top w:val="single" w:sz="12" w:space="0" w:color="323E4F" w:themeColor="text2" w:themeShade="BF"/>
          <w:left w:val="single" w:sz="12" w:space="0" w:color="323E4F" w:themeColor="text2" w:themeShade="BF"/>
          <w:bottom w:val="single" w:sz="12" w:space="0" w:color="323E4F" w:themeColor="text2" w:themeShade="BF"/>
          <w:right w:val="single" w:sz="12" w:space="0" w:color="323E4F" w:themeColor="text2" w:themeShade="BF"/>
          <w:insideH w:val="single" w:sz="12" w:space="0" w:color="323E4F" w:themeColor="text2" w:themeShade="BF"/>
          <w:insideV w:val="single" w:sz="12" w:space="0" w:color="323E4F" w:themeColor="text2" w:themeShade="BF"/>
        </w:tblBorders>
        <w:tblLook w:val="04A0" w:firstRow="1" w:lastRow="0" w:firstColumn="1" w:lastColumn="0" w:noHBand="0" w:noVBand="1"/>
      </w:tblPr>
      <w:tblGrid>
        <w:gridCol w:w="5475"/>
        <w:gridCol w:w="4590"/>
      </w:tblGrid>
      <w:tr w:rsidR="00E83DCD" w:rsidRPr="00FA2DF5" w14:paraId="3D76BFED" w14:textId="77777777" w:rsidTr="00E83DC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475" w:type="dxa"/>
          </w:tcPr>
          <w:p w14:paraId="22506029" w14:textId="7621567A" w:rsidR="00E83DCD" w:rsidRPr="00FA2DF5" w:rsidRDefault="00E83DCD" w:rsidP="00E83DCD">
            <w:pPr>
              <w:spacing w:line="256" w:lineRule="auto"/>
              <w:rPr>
                <w:color w:val="000000"/>
                <w:sz w:val="22"/>
                <w14:textFill>
                  <w14:solidFill>
                    <w14:srgbClr w14:val="000000">
                      <w14:lumMod w14:val="85000"/>
                      <w14:lumOff w14:val="15000"/>
                    </w14:srgbClr>
                  </w14:solidFill>
                </w14:textFill>
              </w:rPr>
            </w:pPr>
            <w:r w:rsidRPr="00FA2DF5">
              <w:rPr>
                <w:color w:val="000000"/>
                <w:sz w:val="22"/>
                <w14:textFill>
                  <w14:solidFill>
                    <w14:srgbClr w14:val="000000">
                      <w14:lumMod w14:val="85000"/>
                      <w14:lumOff w14:val="15000"/>
                    </w14:srgbClr>
                  </w14:solidFill>
                </w14:textFill>
              </w:rPr>
              <w:t xml:space="preserve">Number and types of training opportunities that will be provided to Section 3 </w:t>
            </w:r>
            <w:r w:rsidR="005A5AEF">
              <w:rPr>
                <w:color w:val="000000"/>
                <w:sz w:val="22"/>
                <w14:textFill>
                  <w14:solidFill>
                    <w14:srgbClr w14:val="000000">
                      <w14:lumMod w14:val="85000"/>
                      <w14:lumOff w14:val="15000"/>
                    </w14:srgbClr>
                  </w14:solidFill>
                </w14:textFill>
              </w:rPr>
              <w:t>Residents</w:t>
            </w:r>
            <w:r w:rsidR="005A5AEF" w:rsidRPr="00FA2DF5">
              <w:rPr>
                <w:color w:val="000000"/>
                <w:sz w:val="22"/>
                <w14:textFill>
                  <w14:solidFill>
                    <w14:srgbClr w14:val="000000">
                      <w14:lumMod w14:val="85000"/>
                      <w14:lumOff w14:val="15000"/>
                    </w14:srgbClr>
                  </w14:solidFill>
                </w14:textFill>
              </w:rPr>
              <w:t xml:space="preserve"> </w:t>
            </w:r>
            <w:r w:rsidRPr="00FA2DF5">
              <w:rPr>
                <w:color w:val="000000"/>
                <w:sz w:val="22"/>
                <w14:textFill>
                  <w14:solidFill>
                    <w14:srgbClr w14:val="000000">
                      <w14:lumMod w14:val="85000"/>
                      <w14:lumOff w14:val="15000"/>
                    </w14:srgbClr>
                  </w14:solidFill>
                </w14:textFill>
              </w:rPr>
              <w:t>on this contract.</w:t>
            </w:r>
          </w:p>
        </w:tc>
        <w:tc>
          <w:tcPr>
            <w:tcW w:w="4590" w:type="dxa"/>
          </w:tcPr>
          <w:p w14:paraId="0085D299" w14:textId="77777777" w:rsidR="00E83DCD" w:rsidRPr="00524615" w:rsidRDefault="00E83DCD" w:rsidP="00E83DCD">
            <w:pPr>
              <w:spacing w:line="256" w:lineRule="auto"/>
              <w:cnfStyle w:val="100000000000" w:firstRow="1" w:lastRow="0" w:firstColumn="0" w:lastColumn="0" w:oddVBand="0" w:evenVBand="0" w:oddHBand="0" w:evenHBand="0" w:firstRowFirstColumn="0" w:firstRowLastColumn="0" w:lastRowFirstColumn="0" w:lastRowLastColumn="0"/>
              <w:rPr>
                <w:rFonts w:eastAsia="SimSun"/>
                <w:i w:val="0"/>
                <w:sz w:val="22"/>
              </w:rPr>
            </w:pPr>
          </w:p>
          <w:p w14:paraId="565EDD67" w14:textId="77777777" w:rsidR="006F575E" w:rsidRPr="00524615" w:rsidRDefault="006F575E" w:rsidP="006F575E">
            <w:pPr>
              <w:autoSpaceDE w:val="0"/>
              <w:autoSpaceDN w:val="0"/>
              <w:adjustRightInd w:val="0"/>
              <w:cnfStyle w:val="100000000000" w:firstRow="1" w:lastRow="0" w:firstColumn="0" w:lastColumn="0" w:oddVBand="0" w:evenVBand="0" w:oddHBand="0" w:evenHBand="0" w:firstRowFirstColumn="0" w:firstRowLastColumn="0" w:lastRowFirstColumn="0" w:lastRowLastColumn="0"/>
              <w:rPr>
                <w:i w:val="0"/>
                <w:color w:val="auto"/>
                <w:sz w:val="22"/>
              </w:rPr>
            </w:pPr>
            <w:r w:rsidRPr="006F575E">
              <w:t>[Type Here]</w:t>
            </w:r>
          </w:p>
          <w:p w14:paraId="28ECF8EC" w14:textId="77777777" w:rsidR="00E83DCD" w:rsidRPr="006F575E" w:rsidRDefault="00E83DCD" w:rsidP="00E83DCD">
            <w:pPr>
              <w:spacing w:line="256" w:lineRule="auto"/>
              <w:cnfStyle w:val="100000000000" w:firstRow="1" w:lastRow="0" w:firstColumn="0" w:lastColumn="0" w:oddVBand="0" w:evenVBand="0" w:oddHBand="0" w:evenHBand="0" w:firstRowFirstColumn="0" w:firstRowLastColumn="0" w:lastRowFirstColumn="0" w:lastRowLastColumn="0"/>
              <w:rPr>
                <w:rFonts w:eastAsia="SimSun"/>
                <w:sz w:val="22"/>
              </w:rPr>
            </w:pPr>
          </w:p>
          <w:p w14:paraId="26163833" w14:textId="77777777" w:rsidR="00E83DCD" w:rsidRPr="00FA2DF5" w:rsidRDefault="00E83DCD" w:rsidP="00E83DCD">
            <w:pPr>
              <w:spacing w:line="256" w:lineRule="auto"/>
              <w:cnfStyle w:val="100000000000" w:firstRow="1" w:lastRow="0" w:firstColumn="0" w:lastColumn="0" w:oddVBand="0" w:evenVBand="0" w:oddHBand="0" w:evenHBand="0" w:firstRowFirstColumn="0" w:firstRowLastColumn="0" w:lastRowFirstColumn="0" w:lastRowLastColumn="0"/>
              <w:rPr>
                <w:rFonts w:eastAsia="SimSun"/>
                <w:sz w:val="22"/>
              </w:rPr>
            </w:pPr>
          </w:p>
        </w:tc>
      </w:tr>
    </w:tbl>
    <w:tbl>
      <w:tblPr>
        <w:tblW w:w="10065" w:type="dxa"/>
        <w:tblBorders>
          <w:top w:val="single" w:sz="12" w:space="0" w:color="323E4F" w:themeColor="text2" w:themeShade="BF"/>
          <w:left w:val="single" w:sz="12" w:space="0" w:color="323E4F" w:themeColor="text2" w:themeShade="BF"/>
          <w:bottom w:val="single" w:sz="12" w:space="0" w:color="323E4F" w:themeColor="text2" w:themeShade="BF"/>
          <w:right w:val="single" w:sz="12" w:space="0" w:color="323E4F" w:themeColor="text2" w:themeShade="BF"/>
          <w:insideH w:val="single" w:sz="12" w:space="0" w:color="323E4F" w:themeColor="text2" w:themeShade="BF"/>
          <w:insideV w:val="single" w:sz="12" w:space="0" w:color="323E4F" w:themeColor="text2" w:themeShade="BF"/>
        </w:tblBorders>
        <w:tblLook w:val="04A0" w:firstRow="1" w:lastRow="0" w:firstColumn="1" w:lastColumn="0" w:noHBand="0" w:noVBand="1"/>
      </w:tblPr>
      <w:tblGrid>
        <w:gridCol w:w="5475"/>
        <w:gridCol w:w="4590"/>
      </w:tblGrid>
      <w:tr w:rsidR="00E83DCD" w:rsidRPr="00FA2DF5" w14:paraId="29B453A7" w14:textId="77777777" w:rsidTr="009A1AEF">
        <w:tc>
          <w:tcPr>
            <w:tcW w:w="5475" w:type="dxa"/>
            <w:tcBorders>
              <w:bottom w:val="single" w:sz="12" w:space="0" w:color="323E4F" w:themeColor="text2" w:themeShade="BF"/>
            </w:tcBorders>
          </w:tcPr>
          <w:p w14:paraId="0FADBC8F" w14:textId="34289186" w:rsidR="00E83DCD" w:rsidRPr="00FA2DF5" w:rsidRDefault="00E83DCD" w:rsidP="00E83DCD">
            <w:pPr>
              <w:spacing w:line="256" w:lineRule="auto"/>
              <w:rPr>
                <w:rFonts w:eastAsia="Times New Roman" w:cs="Times New Roman"/>
                <w:i/>
                <w:iCs/>
                <w:color w:val="000000"/>
                <w14:textFill>
                  <w14:solidFill>
                    <w14:srgbClr w14:val="000000">
                      <w14:lumMod w14:val="85000"/>
                      <w14:lumOff w14:val="15000"/>
                    </w14:srgbClr>
                  </w14:solidFill>
                </w14:textFill>
              </w:rPr>
            </w:pPr>
            <w:r w:rsidRPr="00FA2DF5">
              <w:rPr>
                <w:rFonts w:eastAsia="Times New Roman" w:cs="Times New Roman"/>
                <w:i/>
                <w:iCs/>
                <w:color w:val="000000"/>
                <w14:textFill>
                  <w14:solidFill>
                    <w14:srgbClr w14:val="000000">
                      <w14:lumMod w14:val="85000"/>
                      <w14:lumOff w14:val="15000"/>
                    </w14:srgbClr>
                  </w14:solidFill>
                </w14:textFill>
              </w:rPr>
              <w:t xml:space="preserve">Number and type of open employment opportunities you will </w:t>
            </w:r>
            <w:r w:rsidR="009935EF">
              <w:rPr>
                <w:rFonts w:eastAsia="Times New Roman" w:cs="Times New Roman"/>
                <w:i/>
                <w:iCs/>
                <w:color w:val="000000"/>
                <w14:textFill>
                  <w14:solidFill>
                    <w14:srgbClr w14:val="000000">
                      <w14:lumMod w14:val="85000"/>
                      <w14:lumOff w14:val="15000"/>
                    </w14:srgbClr>
                  </w14:solidFill>
                </w14:textFill>
              </w:rPr>
              <w:t>provide for the use of CDBG-DR funding.</w:t>
            </w:r>
          </w:p>
        </w:tc>
        <w:tc>
          <w:tcPr>
            <w:tcW w:w="4590" w:type="dxa"/>
            <w:tcBorders>
              <w:bottom w:val="single" w:sz="12" w:space="0" w:color="323E4F" w:themeColor="text2" w:themeShade="BF"/>
            </w:tcBorders>
            <w:shd w:val="clear" w:color="auto" w:fill="E2EFD9" w:themeFill="accent6" w:themeFillTint="33"/>
          </w:tcPr>
          <w:p w14:paraId="10608F1D" w14:textId="77777777" w:rsidR="006F575E" w:rsidRPr="00A57F14" w:rsidRDefault="006F575E" w:rsidP="006F575E">
            <w:pPr>
              <w:autoSpaceDE w:val="0"/>
              <w:autoSpaceDN w:val="0"/>
              <w:adjustRightInd w:val="0"/>
              <w:rPr>
                <w:rFonts w:cs="Times New Roman"/>
              </w:rPr>
            </w:pPr>
            <w:r w:rsidRPr="006F575E">
              <w:rPr>
                <w:rFonts w:cs="Times New Roman"/>
              </w:rPr>
              <w:t>[</w:t>
            </w:r>
            <w:r w:rsidRPr="00A57F14">
              <w:rPr>
                <w:rFonts w:cs="Times New Roman"/>
              </w:rPr>
              <w:t>Type Here]</w:t>
            </w:r>
          </w:p>
          <w:p w14:paraId="17276077" w14:textId="77777777" w:rsidR="00E83DCD" w:rsidRPr="00FA2DF5" w:rsidRDefault="00E83DCD" w:rsidP="00E83DCD">
            <w:pPr>
              <w:spacing w:line="256" w:lineRule="auto"/>
              <w:rPr>
                <w:rFonts w:eastAsia="SimSun" w:cs="Times New Roman"/>
                <w:color w:val="365F91"/>
              </w:rPr>
            </w:pPr>
          </w:p>
          <w:p w14:paraId="5CAC76A4" w14:textId="77777777" w:rsidR="00E83DCD" w:rsidRPr="00FA2DF5" w:rsidRDefault="00E83DCD" w:rsidP="00E83DCD">
            <w:pPr>
              <w:spacing w:line="256" w:lineRule="auto"/>
              <w:rPr>
                <w:rFonts w:eastAsia="SimSun" w:cs="Times New Roman"/>
                <w:color w:val="365F91"/>
              </w:rPr>
            </w:pPr>
          </w:p>
          <w:p w14:paraId="5F50615F" w14:textId="77777777" w:rsidR="00E83DCD" w:rsidRPr="00FA2DF5" w:rsidRDefault="00E83DCD" w:rsidP="00E83DCD">
            <w:pPr>
              <w:spacing w:line="256" w:lineRule="auto"/>
              <w:rPr>
                <w:rFonts w:eastAsia="SimSun" w:cs="Times New Roman"/>
                <w:color w:val="365F91"/>
              </w:rPr>
            </w:pPr>
          </w:p>
        </w:tc>
      </w:tr>
    </w:tbl>
    <w:tbl>
      <w:tblPr>
        <w:tblStyle w:val="ListTable7Colorful-Accent11"/>
        <w:tblW w:w="10065" w:type="dxa"/>
        <w:tblLook w:val="04A0" w:firstRow="1" w:lastRow="0" w:firstColumn="1" w:lastColumn="0" w:noHBand="0" w:noVBand="1"/>
      </w:tblPr>
      <w:tblGrid>
        <w:gridCol w:w="5475"/>
        <w:gridCol w:w="4590"/>
      </w:tblGrid>
      <w:tr w:rsidR="00E83DCD" w:rsidRPr="00FA2DF5" w14:paraId="094842F5" w14:textId="77777777" w:rsidTr="00E83DC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475" w:type="dxa"/>
            <w:tcBorders>
              <w:top w:val="single" w:sz="12" w:space="0" w:color="323E4F" w:themeColor="text2" w:themeShade="BF"/>
              <w:left w:val="single" w:sz="12" w:space="0" w:color="323E4F" w:themeColor="text2" w:themeShade="BF"/>
              <w:bottom w:val="single" w:sz="12" w:space="0" w:color="323E4F" w:themeColor="text2" w:themeShade="BF"/>
              <w:right w:val="single" w:sz="12" w:space="0" w:color="323E4F" w:themeColor="text2" w:themeShade="BF"/>
            </w:tcBorders>
          </w:tcPr>
          <w:p w14:paraId="05F9F4DB" w14:textId="77FF8ED6" w:rsidR="00E83DCD" w:rsidRPr="00FA2DF5" w:rsidRDefault="00E83DCD" w:rsidP="00E83DCD">
            <w:pPr>
              <w:spacing w:line="256" w:lineRule="auto"/>
              <w:rPr>
                <w:color w:val="000000"/>
                <w:sz w:val="22"/>
                <w14:textFill>
                  <w14:solidFill>
                    <w14:srgbClr w14:val="000000">
                      <w14:lumMod w14:val="85000"/>
                      <w14:lumOff w14:val="15000"/>
                    </w14:srgbClr>
                  </w14:solidFill>
                </w14:textFill>
              </w:rPr>
            </w:pPr>
            <w:r w:rsidRPr="00FA2DF5">
              <w:rPr>
                <w:color w:val="000000"/>
                <w:sz w:val="22"/>
                <w14:textFill>
                  <w14:solidFill>
                    <w14:srgbClr w14:val="000000">
                      <w14:lumMod w14:val="85000"/>
                      <w14:lumOff w14:val="15000"/>
                    </w14:srgbClr>
                  </w14:solidFill>
                </w14:textFill>
              </w:rPr>
              <w:t xml:space="preserve">Number and type of open employment positions that will be awarded to Section 3 </w:t>
            </w:r>
            <w:r w:rsidR="005A5AEF">
              <w:rPr>
                <w:color w:val="000000"/>
                <w:sz w:val="22"/>
                <w14:textFill>
                  <w14:solidFill>
                    <w14:srgbClr w14:val="000000">
                      <w14:lumMod w14:val="85000"/>
                      <w14:lumOff w14:val="15000"/>
                    </w14:srgbClr>
                  </w14:solidFill>
                </w14:textFill>
              </w:rPr>
              <w:t>Resident</w:t>
            </w:r>
            <w:r w:rsidR="005A5AEF" w:rsidRPr="00FA2DF5">
              <w:rPr>
                <w:color w:val="000000"/>
                <w:sz w:val="22"/>
                <w14:textFill>
                  <w14:solidFill>
                    <w14:srgbClr w14:val="000000">
                      <w14:lumMod w14:val="85000"/>
                      <w14:lumOff w14:val="15000"/>
                    </w14:srgbClr>
                  </w14:solidFill>
                </w14:textFill>
              </w:rPr>
              <w:t>s</w:t>
            </w:r>
            <w:r w:rsidRPr="00FA2DF5">
              <w:rPr>
                <w:color w:val="000000"/>
                <w:sz w:val="22"/>
                <w14:textFill>
                  <w14:solidFill>
                    <w14:srgbClr w14:val="000000">
                      <w14:lumMod w14:val="85000"/>
                      <w14:lumOff w14:val="15000"/>
                    </w14:srgbClr>
                  </w14:solidFill>
                </w14:textFill>
              </w:rPr>
              <w:t>.</w:t>
            </w:r>
          </w:p>
        </w:tc>
        <w:tc>
          <w:tcPr>
            <w:tcW w:w="4590" w:type="dxa"/>
            <w:tcBorders>
              <w:top w:val="single" w:sz="12" w:space="0" w:color="323E4F" w:themeColor="text2" w:themeShade="BF"/>
              <w:left w:val="single" w:sz="12" w:space="0" w:color="323E4F" w:themeColor="text2" w:themeShade="BF"/>
              <w:bottom w:val="single" w:sz="12" w:space="0" w:color="323E4F" w:themeColor="text2" w:themeShade="BF"/>
              <w:right w:val="single" w:sz="12" w:space="0" w:color="323E4F" w:themeColor="text2" w:themeShade="BF"/>
            </w:tcBorders>
          </w:tcPr>
          <w:p w14:paraId="61331819" w14:textId="54C30B79" w:rsidR="00E83DCD" w:rsidRPr="00524615" w:rsidRDefault="006F575E" w:rsidP="00E83DCD">
            <w:pPr>
              <w:spacing w:line="256" w:lineRule="auto"/>
              <w:cnfStyle w:val="100000000000" w:firstRow="1" w:lastRow="0" w:firstColumn="0" w:lastColumn="0" w:oddVBand="0" w:evenVBand="0" w:oddHBand="0" w:evenHBand="0" w:firstRowFirstColumn="0" w:firstRowLastColumn="0" w:lastRowFirstColumn="0" w:lastRowLastColumn="0"/>
              <w:rPr>
                <w:rFonts w:eastAsia="SimSun"/>
                <w:i w:val="0"/>
                <w:sz w:val="22"/>
              </w:rPr>
            </w:pPr>
            <w:r w:rsidRPr="00521CBB">
              <w:rPr>
                <w:rFonts w:eastAsia="SimSun"/>
              </w:rPr>
              <w:t>[Type Here]</w:t>
            </w:r>
          </w:p>
          <w:p w14:paraId="00306D2C" w14:textId="77777777" w:rsidR="00E83DCD" w:rsidRPr="00524615" w:rsidRDefault="00E83DCD" w:rsidP="00E83DCD">
            <w:pPr>
              <w:spacing w:line="256" w:lineRule="auto"/>
              <w:cnfStyle w:val="100000000000" w:firstRow="1" w:lastRow="0" w:firstColumn="0" w:lastColumn="0" w:oddVBand="0" w:evenVBand="0" w:oddHBand="0" w:evenHBand="0" w:firstRowFirstColumn="0" w:firstRowLastColumn="0" w:lastRowFirstColumn="0" w:lastRowLastColumn="0"/>
              <w:rPr>
                <w:rFonts w:eastAsia="SimSun"/>
                <w:i w:val="0"/>
                <w:sz w:val="22"/>
              </w:rPr>
            </w:pPr>
          </w:p>
          <w:p w14:paraId="5CD8EEA6" w14:textId="77777777" w:rsidR="00E83DCD" w:rsidRPr="00524615" w:rsidRDefault="00E83DCD" w:rsidP="00E83DCD">
            <w:pPr>
              <w:spacing w:line="256" w:lineRule="auto"/>
              <w:cnfStyle w:val="100000000000" w:firstRow="1" w:lastRow="0" w:firstColumn="0" w:lastColumn="0" w:oddVBand="0" w:evenVBand="0" w:oddHBand="0" w:evenHBand="0" w:firstRowFirstColumn="0" w:firstRowLastColumn="0" w:lastRowFirstColumn="0" w:lastRowLastColumn="0"/>
              <w:rPr>
                <w:rFonts w:eastAsia="SimSun"/>
                <w:i w:val="0"/>
                <w:sz w:val="22"/>
              </w:rPr>
            </w:pPr>
          </w:p>
        </w:tc>
      </w:tr>
      <w:tr w:rsidR="00E83DCD" w:rsidRPr="00FA2DF5" w14:paraId="344160AA" w14:textId="77777777" w:rsidTr="009A1A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75" w:type="dxa"/>
            <w:tcBorders>
              <w:top w:val="single" w:sz="12" w:space="0" w:color="323E4F" w:themeColor="text2" w:themeShade="BF"/>
              <w:left w:val="single" w:sz="12" w:space="0" w:color="323E4F" w:themeColor="text2" w:themeShade="BF"/>
              <w:bottom w:val="single" w:sz="12" w:space="0" w:color="323E4F" w:themeColor="text2" w:themeShade="BF"/>
              <w:right w:val="single" w:sz="12" w:space="0" w:color="323E4F" w:themeColor="text2" w:themeShade="BF"/>
            </w:tcBorders>
          </w:tcPr>
          <w:p w14:paraId="343D5B0A" w14:textId="77777777" w:rsidR="00E83DCD" w:rsidRPr="00FA2DF5" w:rsidRDefault="00E83DCD" w:rsidP="00E83DCD">
            <w:pPr>
              <w:spacing w:line="256" w:lineRule="auto"/>
              <w:rPr>
                <w:color w:val="000000"/>
                <w:sz w:val="22"/>
                <w14:textFill>
                  <w14:solidFill>
                    <w14:srgbClr w14:val="000000">
                      <w14:lumMod w14:val="85000"/>
                      <w14:lumOff w14:val="15000"/>
                    </w14:srgbClr>
                  </w14:solidFill>
                </w14:textFill>
              </w:rPr>
            </w:pPr>
            <w:r w:rsidRPr="00FA2DF5">
              <w:rPr>
                <w:color w:val="000000"/>
                <w:sz w:val="22"/>
                <w14:textFill>
                  <w14:solidFill>
                    <w14:srgbClr w14:val="000000">
                      <w14:lumMod w14:val="85000"/>
                      <w14:lumOff w14:val="15000"/>
                    </w14:srgbClr>
                  </w14:solidFill>
                </w14:textFill>
              </w:rPr>
              <w:t>Types (NAICS Code) of subcontracting opportunities on this contract.</w:t>
            </w:r>
          </w:p>
        </w:tc>
        <w:tc>
          <w:tcPr>
            <w:tcW w:w="4590" w:type="dxa"/>
            <w:tcBorders>
              <w:top w:val="single" w:sz="12" w:space="0" w:color="323E4F" w:themeColor="text2" w:themeShade="BF"/>
              <w:left w:val="single" w:sz="12" w:space="0" w:color="323E4F" w:themeColor="text2" w:themeShade="BF"/>
              <w:bottom w:val="single" w:sz="12" w:space="0" w:color="323E4F" w:themeColor="text2" w:themeShade="BF"/>
              <w:right w:val="single" w:sz="12" w:space="0" w:color="323E4F" w:themeColor="text2" w:themeShade="BF"/>
            </w:tcBorders>
            <w:shd w:val="clear" w:color="auto" w:fill="E2EFD9" w:themeFill="accent6" w:themeFillTint="33"/>
          </w:tcPr>
          <w:p w14:paraId="599C0549" w14:textId="77777777" w:rsidR="006F575E" w:rsidRPr="00A57F14" w:rsidRDefault="006F575E" w:rsidP="006F575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imes New Roman"/>
                <w:color w:val="auto"/>
              </w:rPr>
            </w:pPr>
            <w:r w:rsidRPr="006F575E">
              <w:rPr>
                <w:rFonts w:cs="Times New Roman"/>
                <w:color w:val="auto"/>
              </w:rPr>
              <w:t>[</w:t>
            </w:r>
            <w:r w:rsidRPr="00A57F14">
              <w:rPr>
                <w:rFonts w:cs="Times New Roman"/>
                <w:color w:val="auto"/>
              </w:rPr>
              <w:t>Type Here]</w:t>
            </w:r>
          </w:p>
          <w:p w14:paraId="30DA64A7" w14:textId="77777777" w:rsidR="00E83DCD" w:rsidRPr="006F575E" w:rsidRDefault="00E83DCD" w:rsidP="00E83DCD">
            <w:pPr>
              <w:spacing w:line="256" w:lineRule="auto"/>
              <w:cnfStyle w:val="000000100000" w:firstRow="0" w:lastRow="0" w:firstColumn="0" w:lastColumn="0" w:oddVBand="0" w:evenVBand="0" w:oddHBand="1" w:evenHBand="0" w:firstRowFirstColumn="0" w:firstRowLastColumn="0" w:lastRowFirstColumn="0" w:lastRowLastColumn="0"/>
              <w:rPr>
                <w:rFonts w:cs="Times New Roman"/>
              </w:rPr>
            </w:pPr>
          </w:p>
          <w:p w14:paraId="45542239" w14:textId="77777777" w:rsidR="00E83DCD" w:rsidRPr="006F575E" w:rsidRDefault="00E83DCD" w:rsidP="00E83DCD">
            <w:pPr>
              <w:spacing w:line="256" w:lineRule="auto"/>
              <w:cnfStyle w:val="000000100000" w:firstRow="0" w:lastRow="0" w:firstColumn="0" w:lastColumn="0" w:oddVBand="0" w:evenVBand="0" w:oddHBand="1" w:evenHBand="0" w:firstRowFirstColumn="0" w:firstRowLastColumn="0" w:lastRowFirstColumn="0" w:lastRowLastColumn="0"/>
              <w:rPr>
                <w:rFonts w:cs="Times New Roman"/>
              </w:rPr>
            </w:pPr>
          </w:p>
          <w:p w14:paraId="47B1D074" w14:textId="77777777" w:rsidR="00E83DCD" w:rsidRPr="00A13B11" w:rsidRDefault="00E83DCD" w:rsidP="00E83DCD">
            <w:pPr>
              <w:spacing w:line="256" w:lineRule="auto"/>
              <w:cnfStyle w:val="000000100000" w:firstRow="0" w:lastRow="0" w:firstColumn="0" w:lastColumn="0" w:oddVBand="0" w:evenVBand="0" w:oddHBand="1" w:evenHBand="0" w:firstRowFirstColumn="0" w:firstRowLastColumn="0" w:lastRowFirstColumn="0" w:lastRowLastColumn="0"/>
              <w:rPr>
                <w:rFonts w:cs="Times New Roman"/>
              </w:rPr>
            </w:pPr>
          </w:p>
          <w:p w14:paraId="0B96D3A0" w14:textId="77777777" w:rsidR="00E83DCD" w:rsidRPr="00F62F7F" w:rsidRDefault="00E83DCD" w:rsidP="00E83DCD">
            <w:pPr>
              <w:spacing w:line="256" w:lineRule="auto"/>
              <w:cnfStyle w:val="000000100000" w:firstRow="0" w:lastRow="0" w:firstColumn="0" w:lastColumn="0" w:oddVBand="0" w:evenVBand="0" w:oddHBand="1" w:evenHBand="0" w:firstRowFirstColumn="0" w:firstRowLastColumn="0" w:lastRowFirstColumn="0" w:lastRowLastColumn="0"/>
              <w:rPr>
                <w:rFonts w:cs="Times New Roman"/>
              </w:rPr>
            </w:pPr>
          </w:p>
        </w:tc>
      </w:tr>
      <w:tr w:rsidR="00E83DCD" w:rsidRPr="00FA2DF5" w14:paraId="784364A8" w14:textId="77777777" w:rsidTr="00E83DCD">
        <w:tc>
          <w:tcPr>
            <w:cnfStyle w:val="001000000000" w:firstRow="0" w:lastRow="0" w:firstColumn="1" w:lastColumn="0" w:oddVBand="0" w:evenVBand="0" w:oddHBand="0" w:evenHBand="0" w:firstRowFirstColumn="0" w:firstRowLastColumn="0" w:lastRowFirstColumn="0" w:lastRowLastColumn="0"/>
            <w:tcW w:w="5475" w:type="dxa"/>
            <w:tcBorders>
              <w:top w:val="single" w:sz="12" w:space="0" w:color="323E4F" w:themeColor="text2" w:themeShade="BF"/>
              <w:left w:val="single" w:sz="12" w:space="0" w:color="323E4F" w:themeColor="text2" w:themeShade="BF"/>
              <w:bottom w:val="single" w:sz="12" w:space="0" w:color="323E4F" w:themeColor="text2" w:themeShade="BF"/>
              <w:right w:val="single" w:sz="12" w:space="0" w:color="323E4F" w:themeColor="text2" w:themeShade="BF"/>
            </w:tcBorders>
          </w:tcPr>
          <w:p w14:paraId="4B2634CC" w14:textId="463E7EA9" w:rsidR="00E83DCD" w:rsidRPr="00FA2DF5" w:rsidRDefault="00E83DCD" w:rsidP="00E83DCD">
            <w:pPr>
              <w:spacing w:line="256" w:lineRule="auto"/>
              <w:rPr>
                <w:color w:val="000000"/>
                <w:sz w:val="22"/>
                <w14:textFill>
                  <w14:solidFill>
                    <w14:srgbClr w14:val="000000">
                      <w14:lumMod w14:val="85000"/>
                      <w14:lumOff w14:val="15000"/>
                    </w14:srgbClr>
                  </w14:solidFill>
                </w14:textFill>
              </w:rPr>
            </w:pPr>
            <w:r w:rsidRPr="00FA2DF5">
              <w:rPr>
                <w:color w:val="000000"/>
                <w:sz w:val="22"/>
                <w14:textFill>
                  <w14:solidFill>
                    <w14:srgbClr w14:val="000000">
                      <w14:lumMod w14:val="85000"/>
                      <w14:lumOff w14:val="15000"/>
                    </w14:srgbClr>
                  </w14:solidFill>
                </w14:textFill>
              </w:rPr>
              <w:t xml:space="preserve">Type and Number of Section 3 subcontracting opportunities that will be provided to Section 3 </w:t>
            </w:r>
            <w:r w:rsidR="005A5AEF">
              <w:rPr>
                <w:color w:val="000000"/>
                <w:sz w:val="22"/>
                <w14:textFill>
                  <w14:solidFill>
                    <w14:srgbClr w14:val="000000">
                      <w14:lumMod w14:val="85000"/>
                      <w14:lumOff w14:val="15000"/>
                    </w14:srgbClr>
                  </w14:solidFill>
                </w14:textFill>
              </w:rPr>
              <w:t>B</w:t>
            </w:r>
            <w:r w:rsidRPr="00FA2DF5">
              <w:rPr>
                <w:color w:val="000000"/>
                <w:sz w:val="22"/>
                <w14:textFill>
                  <w14:solidFill>
                    <w14:srgbClr w14:val="000000">
                      <w14:lumMod w14:val="85000"/>
                      <w14:lumOff w14:val="15000"/>
                    </w14:srgbClr>
                  </w14:solidFill>
                </w14:textFill>
              </w:rPr>
              <w:t xml:space="preserve">usiness </w:t>
            </w:r>
            <w:r w:rsidR="005E1518">
              <w:rPr>
                <w:color w:val="000000"/>
                <w:sz w:val="22"/>
                <w14:textFill>
                  <w14:solidFill>
                    <w14:srgbClr w14:val="000000">
                      <w14:lumMod w14:val="85000"/>
                      <w14:lumOff w14:val="15000"/>
                    </w14:srgbClr>
                  </w14:solidFill>
                </w14:textFill>
              </w:rPr>
              <w:t>C</w:t>
            </w:r>
            <w:r w:rsidRPr="00FA2DF5">
              <w:rPr>
                <w:color w:val="000000"/>
                <w:sz w:val="22"/>
                <w14:textFill>
                  <w14:solidFill>
                    <w14:srgbClr w14:val="000000">
                      <w14:lumMod w14:val="85000"/>
                      <w14:lumOff w14:val="15000"/>
                    </w14:srgbClr>
                  </w14:solidFill>
                </w14:textFill>
              </w:rPr>
              <w:t>oncerns.</w:t>
            </w:r>
          </w:p>
        </w:tc>
        <w:tc>
          <w:tcPr>
            <w:tcW w:w="4590" w:type="dxa"/>
            <w:tcBorders>
              <w:top w:val="single" w:sz="12" w:space="0" w:color="323E4F" w:themeColor="text2" w:themeShade="BF"/>
              <w:left w:val="single" w:sz="12" w:space="0" w:color="323E4F" w:themeColor="text2" w:themeShade="BF"/>
              <w:bottom w:val="single" w:sz="12" w:space="0" w:color="323E4F" w:themeColor="text2" w:themeShade="BF"/>
              <w:right w:val="single" w:sz="12" w:space="0" w:color="323E4F" w:themeColor="text2" w:themeShade="BF"/>
            </w:tcBorders>
          </w:tcPr>
          <w:p w14:paraId="06085DFA" w14:textId="77777777" w:rsidR="006F575E" w:rsidRPr="00A57F14" w:rsidRDefault="006F575E" w:rsidP="006F575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 New Roman"/>
                <w:color w:val="auto"/>
              </w:rPr>
            </w:pPr>
            <w:r w:rsidRPr="006F575E">
              <w:rPr>
                <w:rFonts w:cs="Times New Roman"/>
                <w:color w:val="auto"/>
              </w:rPr>
              <w:t>[</w:t>
            </w:r>
            <w:r w:rsidRPr="00A57F14">
              <w:rPr>
                <w:rFonts w:cs="Times New Roman"/>
                <w:color w:val="auto"/>
              </w:rPr>
              <w:t>Type Here]</w:t>
            </w:r>
          </w:p>
          <w:p w14:paraId="6B78A340" w14:textId="77777777" w:rsidR="00E83DCD" w:rsidRPr="006F575E" w:rsidRDefault="00E83DCD" w:rsidP="00E83DCD">
            <w:pPr>
              <w:spacing w:line="256" w:lineRule="auto"/>
              <w:cnfStyle w:val="000000000000" w:firstRow="0" w:lastRow="0" w:firstColumn="0" w:lastColumn="0" w:oddVBand="0" w:evenVBand="0" w:oddHBand="0" w:evenHBand="0" w:firstRowFirstColumn="0" w:firstRowLastColumn="0" w:lastRowFirstColumn="0" w:lastRowLastColumn="0"/>
              <w:rPr>
                <w:rFonts w:cs="Times New Roman"/>
              </w:rPr>
            </w:pPr>
          </w:p>
          <w:p w14:paraId="0E1BC8D6" w14:textId="77777777" w:rsidR="00E83DCD" w:rsidRPr="00A13B11" w:rsidRDefault="00E83DCD" w:rsidP="00E83DCD">
            <w:pPr>
              <w:spacing w:line="256" w:lineRule="auto"/>
              <w:cnfStyle w:val="000000000000" w:firstRow="0" w:lastRow="0" w:firstColumn="0" w:lastColumn="0" w:oddVBand="0" w:evenVBand="0" w:oddHBand="0" w:evenHBand="0" w:firstRowFirstColumn="0" w:firstRowLastColumn="0" w:lastRowFirstColumn="0" w:lastRowLastColumn="0"/>
              <w:rPr>
                <w:rFonts w:cs="Times New Roman"/>
              </w:rPr>
            </w:pPr>
          </w:p>
          <w:p w14:paraId="5AF47383" w14:textId="77777777" w:rsidR="00E83DCD" w:rsidRPr="00A13B11" w:rsidRDefault="00E83DCD" w:rsidP="00E83DCD">
            <w:pPr>
              <w:spacing w:line="256" w:lineRule="auto"/>
              <w:cnfStyle w:val="000000000000" w:firstRow="0" w:lastRow="0" w:firstColumn="0" w:lastColumn="0" w:oddVBand="0" w:evenVBand="0" w:oddHBand="0" w:evenHBand="0" w:firstRowFirstColumn="0" w:firstRowLastColumn="0" w:lastRowFirstColumn="0" w:lastRowLastColumn="0"/>
              <w:rPr>
                <w:rFonts w:cs="Times New Roman"/>
              </w:rPr>
            </w:pPr>
          </w:p>
          <w:p w14:paraId="6F004426" w14:textId="77777777" w:rsidR="00E83DCD" w:rsidRPr="00F62F7F" w:rsidRDefault="00E83DCD" w:rsidP="00E83DCD">
            <w:pPr>
              <w:spacing w:line="256" w:lineRule="auto"/>
              <w:cnfStyle w:val="000000000000" w:firstRow="0" w:lastRow="0" w:firstColumn="0" w:lastColumn="0" w:oddVBand="0" w:evenVBand="0" w:oddHBand="0" w:evenHBand="0" w:firstRowFirstColumn="0" w:firstRowLastColumn="0" w:lastRowFirstColumn="0" w:lastRowLastColumn="0"/>
              <w:rPr>
                <w:rFonts w:cs="Times New Roman"/>
              </w:rPr>
            </w:pPr>
          </w:p>
        </w:tc>
      </w:tr>
    </w:tbl>
    <w:p w14:paraId="4C796ECD" w14:textId="77777777" w:rsidR="00E83DCD" w:rsidRPr="00FA2DF5" w:rsidRDefault="00E83DCD" w:rsidP="00AD553D">
      <w:pPr>
        <w:rPr>
          <w:b/>
          <w:i/>
          <w:iCs/>
          <w:color w:val="44546A" w:themeColor="text2"/>
        </w:rPr>
      </w:pPr>
    </w:p>
    <w:p w14:paraId="699C8C5B" w14:textId="02CA376F" w:rsidR="002B2A97" w:rsidRPr="00FA2DF5" w:rsidRDefault="002B2A97" w:rsidP="00151FCF">
      <w:pPr>
        <w:pStyle w:val="Heading1"/>
        <w:rPr>
          <w:b w:val="0"/>
        </w:rPr>
      </w:pPr>
      <w:bookmarkStart w:id="18" w:name="_Toc31025346"/>
      <w:bookmarkStart w:id="19" w:name="_Toc37794714"/>
      <w:r w:rsidRPr="00FA2DF5">
        <w:t>Section 3 Business</w:t>
      </w:r>
      <w:r w:rsidR="00712029">
        <w:t xml:space="preserve"> Concerns</w:t>
      </w:r>
      <w:bookmarkEnd w:id="18"/>
      <w:bookmarkEnd w:id="19"/>
    </w:p>
    <w:p w14:paraId="35C16FC0" w14:textId="6D1328DA" w:rsidR="002B2A97" w:rsidRPr="00FA2DF5" w:rsidRDefault="00F62F7F" w:rsidP="00EE3239">
      <w:pPr>
        <w:spacing w:line="276" w:lineRule="auto"/>
      </w:pPr>
      <w:bookmarkStart w:id="20" w:name="_Hlk31112641"/>
      <w:r w:rsidRPr="00A57F14">
        <w:rPr>
          <w:b/>
        </w:rPr>
        <w:t>[Type Name of Recipient]</w:t>
      </w:r>
      <w:r>
        <w:rPr>
          <w:b/>
        </w:rPr>
        <w:t xml:space="preserve"> </w:t>
      </w:r>
      <w:r w:rsidRPr="00524615">
        <w:t>will enforce and identify contracting opportunities for</w:t>
      </w:r>
      <w:r>
        <w:rPr>
          <w:b/>
        </w:rPr>
        <w:t xml:space="preserve"> </w:t>
      </w:r>
      <w:r w:rsidR="002B2A97" w:rsidRPr="00FA2DF5">
        <w:t>Section 3 Business Concerns</w:t>
      </w:r>
      <w:r>
        <w:t>. Section 3 Business concerns will have to provide</w:t>
      </w:r>
      <w:r w:rsidR="002B2A97" w:rsidRPr="00FA2DF5">
        <w:t xml:space="preserve"> evidence that they meet one of the following criteria </w:t>
      </w:r>
      <w:r>
        <w:t xml:space="preserve">outlined below </w:t>
      </w:r>
      <w:r w:rsidR="002B2A97" w:rsidRPr="00FA2DF5">
        <w:t xml:space="preserve">by completing a PRDOH Section 3 </w:t>
      </w:r>
      <w:r w:rsidR="002B2A97" w:rsidRPr="00FA2DF5">
        <w:lastRenderedPageBreak/>
        <w:t>Business Self-Certification Form and providing supporting documentation for review.</w:t>
      </w:r>
      <w:r w:rsidR="00521CBB">
        <w:t xml:space="preserve"> </w:t>
      </w:r>
      <w:r w:rsidR="00C72638">
        <w:t>Section 3 businesses can be identified by the following:</w:t>
      </w:r>
    </w:p>
    <w:bookmarkEnd w:id="20"/>
    <w:p w14:paraId="4D4DAF85" w14:textId="425C0660" w:rsidR="00EB27E6" w:rsidRDefault="00EB27E6" w:rsidP="00EB27E6">
      <w:r>
        <w:rPr>
          <w:noProof/>
        </w:rPr>
        <mc:AlternateContent>
          <mc:Choice Requires="wpg">
            <w:drawing>
              <wp:inline distT="0" distB="0" distL="0" distR="0" wp14:anchorId="68588C83" wp14:editId="281374CD">
                <wp:extent cx="5494020" cy="1327574"/>
                <wp:effectExtent l="0" t="0" r="0" b="0"/>
                <wp:docPr id="202" name="Group 202"/>
                <wp:cNvGraphicFramePr/>
                <a:graphic xmlns:a="http://schemas.openxmlformats.org/drawingml/2006/main">
                  <a:graphicData uri="http://schemas.microsoft.com/office/word/2010/wordprocessingGroup">
                    <wpg:wgp>
                      <wpg:cNvGrpSpPr/>
                      <wpg:grpSpPr>
                        <a:xfrm>
                          <a:off x="0" y="0"/>
                          <a:ext cx="5494020" cy="1327574"/>
                          <a:chOff x="0" y="0"/>
                          <a:chExt cx="5494020" cy="1327574"/>
                        </a:xfrm>
                      </wpg:grpSpPr>
                      <wps:wsp>
                        <wps:cNvPr id="97" name="Shape">
                          <a:extLst>
                            <a:ext uri="{FF2B5EF4-FFF2-40B4-BE49-F238E27FC236}">
                              <a16:creationId xmlns:a16="http://schemas.microsoft.com/office/drawing/2014/main" id="{38EC897D-167C-4DD5-B84D-7A72C6AC6009}"/>
                            </a:ext>
                          </a:extLst>
                        </wps:cNvPr>
                        <wps:cNvSpPr/>
                        <wps:spPr>
                          <a:xfrm>
                            <a:off x="0" y="0"/>
                            <a:ext cx="4627880" cy="1238250"/>
                          </a:xfrm>
                          <a:prstGeom prst="rect">
                            <a:avLst/>
                          </a:prstGeom>
                          <a:solidFill>
                            <a:schemeClr val="bg1">
                              <a:lumMod val="85000"/>
                            </a:schemeClr>
                          </a:solidFill>
                          <a:ln w="12700">
                            <a:miter lim="400000"/>
                          </a:ln>
                        </wps:spPr>
                        <wps:bodyPr lIns="28575" tIns="28575" rIns="28575" bIns="28575" anchor="ctr"/>
                      </wps:wsp>
                      <wpg:grpSp>
                        <wpg:cNvPr id="201" name="Group 201"/>
                        <wpg:cNvGrpSpPr/>
                        <wpg:grpSpPr>
                          <a:xfrm>
                            <a:off x="76200" y="93134"/>
                            <a:ext cx="5417820" cy="1234440"/>
                            <a:chOff x="0" y="0"/>
                            <a:chExt cx="5417820" cy="1234440"/>
                          </a:xfrm>
                        </wpg:grpSpPr>
                        <wpg:grpSp>
                          <wpg:cNvPr id="15" name="Group 10"/>
                          <wpg:cNvGrpSpPr/>
                          <wpg:grpSpPr>
                            <a:xfrm>
                              <a:off x="0" y="0"/>
                              <a:ext cx="4476751" cy="1038225"/>
                              <a:chOff x="-4948" y="-35471"/>
                              <a:chExt cx="2325394" cy="1288771"/>
                            </a:xfrm>
                          </wpg:grpSpPr>
                          <wps:wsp>
                            <wps:cNvPr id="16" name="TextBox 92"/>
                            <wps:cNvSpPr txBox="1"/>
                            <wps:spPr>
                              <a:xfrm>
                                <a:off x="-4948" y="-35471"/>
                                <a:ext cx="2320279" cy="492126"/>
                              </a:xfrm>
                              <a:prstGeom prst="rect">
                                <a:avLst/>
                              </a:prstGeom>
                              <a:noFill/>
                            </wps:spPr>
                            <wps:txbx>
                              <w:txbxContent>
                                <w:p w14:paraId="49C1E554" w14:textId="77777777" w:rsidR="00363115" w:rsidRDefault="00363115" w:rsidP="00EB27E6">
                                  <w:pPr>
                                    <w:rPr>
                                      <w:sz w:val="24"/>
                                      <w:szCs w:val="24"/>
                                    </w:rPr>
                                  </w:pPr>
                                  <w:r>
                                    <w:rPr>
                                      <w:b/>
                                      <w:bCs/>
                                      <w:noProof/>
                                      <w:color w:val="767171" w:themeColor="background2" w:themeShade="80"/>
                                      <w:kern w:val="24"/>
                                      <w:sz w:val="36"/>
                                      <w:szCs w:val="36"/>
                                    </w:rPr>
                                    <w:t xml:space="preserve">Business Ownership </w:t>
                                  </w:r>
                                </w:p>
                              </w:txbxContent>
                            </wps:txbx>
                            <wps:bodyPr wrap="square" lIns="0" rIns="0" rtlCol="0" anchor="b">
                              <a:noAutofit/>
                            </wps:bodyPr>
                          </wps:wsp>
                          <wps:wsp>
                            <wps:cNvPr id="17" name="TextBox 93"/>
                            <wps:cNvSpPr txBox="1"/>
                            <wps:spPr>
                              <a:xfrm>
                                <a:off x="6158" y="329375"/>
                                <a:ext cx="2314288" cy="923925"/>
                              </a:xfrm>
                              <a:prstGeom prst="rect">
                                <a:avLst/>
                              </a:prstGeom>
                              <a:noFill/>
                            </wps:spPr>
                            <wps:txbx>
                              <w:txbxContent>
                                <w:p w14:paraId="2E87A9F9" w14:textId="77777777" w:rsidR="00363115" w:rsidRDefault="00363115" w:rsidP="00EB27E6">
                                  <w:pPr>
                                    <w:rPr>
                                      <w:sz w:val="24"/>
                                      <w:szCs w:val="24"/>
                                    </w:rPr>
                                  </w:pPr>
                                  <w:r>
                                    <w:rPr>
                                      <w:noProof/>
                                      <w:color w:val="595959" w:themeColor="text1" w:themeTint="A6"/>
                                      <w:kern w:val="24"/>
                                    </w:rPr>
                                    <w:t xml:space="preserve">Business concerns that are fifty-one percent </w:t>
                                  </w:r>
                                  <w:r w:rsidRPr="00C0727B">
                                    <w:rPr>
                                      <w:b/>
                                      <w:bCs/>
                                      <w:noProof/>
                                      <w:color w:val="0D95BC"/>
                                      <w:kern w:val="24"/>
                                    </w:rPr>
                                    <w:t>(</w:t>
                                  </w:r>
                                  <w:r>
                                    <w:rPr>
                                      <w:b/>
                                      <w:bCs/>
                                      <w:noProof/>
                                      <w:color w:val="0D95BC"/>
                                      <w:kern w:val="24"/>
                                    </w:rPr>
                                    <w:t xml:space="preserve">51%) or more owned </w:t>
                                  </w:r>
                                  <w:r>
                                    <w:rPr>
                                      <w:noProof/>
                                      <w:color w:val="595959" w:themeColor="text1" w:themeTint="A6"/>
                                      <w:kern w:val="24"/>
                                    </w:rPr>
                                    <w:t>by residents of the housing development for which the Section 3 covered assistance is expended or a verified Section 3 Resident.</w:t>
                                  </w:r>
                                </w:p>
                              </w:txbxContent>
                            </wps:txbx>
                            <wps:bodyPr wrap="square" lIns="0" rIns="0" rtlCol="0" anchor="t">
                              <a:noAutofit/>
                            </wps:bodyPr>
                          </wps:wsp>
                        </wpg:grpSp>
                        <pic:pic xmlns:pic="http://schemas.openxmlformats.org/drawingml/2006/picture">
                          <pic:nvPicPr>
                            <pic:cNvPr id="24" name="Graphic 13" descr="Office worker">
                              <a:extLst>
                                <a:ext uri="{FF2B5EF4-FFF2-40B4-BE49-F238E27FC236}">
                                  <a16:creationId xmlns:a16="http://schemas.microsoft.com/office/drawing/2014/main" id="{985BEA2B-08C3-41EA-86A7-846F165B252C}"/>
                                </a:ext>
                              </a:extLst>
                            </pic:cNvPr>
                            <pic:cNvPicPr>
                              <a:picLocks noChangeAspect="1"/>
                            </pic:cNvPicPr>
                          </pic:nvPicPr>
                          <pic:blipFill>
                            <a:blip r:embed="rId20">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4503420" y="320040"/>
                              <a:ext cx="914400" cy="914400"/>
                            </a:xfrm>
                            <a:prstGeom prst="rect">
                              <a:avLst/>
                            </a:prstGeom>
                          </pic:spPr>
                        </pic:pic>
                      </wpg:grpSp>
                    </wpg:wgp>
                  </a:graphicData>
                </a:graphic>
              </wp:inline>
            </w:drawing>
          </mc:Choice>
          <mc:Fallback xmlns:w16="http://schemas.microsoft.com/office/word/2018/wordml" xmlns:w16cex="http://schemas.microsoft.com/office/word/2018/wordml/cex">
            <w:pict>
              <v:group w14:anchorId="68588C83" id="Group 202" o:spid="_x0000_s1026" style="width:432.6pt;height:104.55pt;mso-position-horizontal-relative:char;mso-position-vertical-relative:line" coordsize="54940,132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79maJOgUAAAAPAAAOAAAAZHJzL2Uyb0RvYy54bWzMV9tu4zYQfS/QfxD0&#10;rlikqCviLGzZXiyw2wbd7QfIEm0LkUSVpGMHi/33DklRdm7NpcWiD3FISaRmzsw5PLr8cGwb55Zy&#10;UbNu6qIL33VoV7Kq7rZT989vKy9xHSGLrioa1tGpe0eF++Hq118uD31GMduxpqLcgU06kR36qbuT&#10;ss8mE1HuaFuIC9bTDm5uGG8LCVO+nVS8OMDubTPBvh9NDoxXPWclFQKuLsxN90rvv9nQUv6+2Qgq&#10;nWbqQmxS/3L9u1a/k6vLItvyot/V5RBG8Y4o2qLu4KXjVotCFs6e14+2auuSM8E28qJk7YRtNnVJ&#10;dQ6QDfIfZPORs32vc9lmh20/wgTQPsDp3duWv91ec6eupi72set0RQtF0u911AWA59BvM3jqI++/&#10;9td8uLA1M5XxccNb9R9ycY4a2LsRWHqUTgkXQ5ISHwP+JdxDAY7DmBjoyx3U59G6crd8YeXEvnii&#10;4hvDOfTQRuKElPh3SH3dFT3VBRAKgwGpNLZA2ftFBpl+FlLhoHLWlf++WuF5uFwRbwUjj/hz4s2X&#10;JPVWOEiWOF7lOIh+qK5BUVZyWkjg0KfKdiGKXhf7wAfVP2Si+1CX8zu8I0/SeOGhKM49sliE3jwh&#10;Cy+exTiPZnnk++kPVQSAEmK2/3UWAOqQsKq/Ho7FF5mAPnht5UmE4ySxlYfEcahJN9avyHou5EfK&#10;WkcNpi4HzipQsuIWYjHx2UfUZcGaulrVTaMnSido3nDntgCGr7dIL2327RdWmWtJ6Pv2lVpW1OM6&#10;23s7NZ1zgN7EMTysdm5rCcLU1O3UJbDBuEXTwVqFiUFBjdasuoPWaD510G44CeMQhOZ8ws8n6/NJ&#10;0ZU7BnJUSq5LobaD/jWs0109EnCkKbLdZ2mK1NI30jSOQD1dB+iYBigYyKha19AVxclIVxwQQgal&#10;fJmuT68cy/2QrgN3x/iHLBFAeK5FyBTFsEz1xJCuasQ3Zm6yHvKxGRMSR3EIyGqB8qFNcfhAoDzQ&#10;MDjMADEvCEmsQS+yk1LhAIdBSoYtcJLE5plnU/8JSoUiC+M3yHTOjk6KdXefA/kU0x15hKeBD6a1&#10;bLdb0R3V/mlQLKoAiY/j1EBCUoxwpLv8tI0l9iu53zFFfFN/G5OijDyuj5oDIxkPcKRPXfHXvuDU&#10;HagJlTdMVAPZ5Mx4AsvBtUamY7O9ZJtaK8+J3QPpB27+jNKNh8xYuuA/LV2EQtPOAU4DkCzAzxxe&#10;SgFwgAi0sKlcioPU0GHs5Ter9j9VTp9XY6cNavqOAppj4xUFPInQ1WVflxn8DacujB6dui97UFgl&#10;96rPjI9tX7VHW/Cbfe+BDezh5F/XTS3vtKWFKqugutvrulT6piYn84FBYawyGteKAtepqCjhGAEv&#10;BX7SAU98Q/lZt9jS/h98SZqE8+UMzz0/yQOPoOXMS6JZ7CUkWqEonOMQ58/6khGLEywGJGjIuvzM&#10;yhvhdCzfFd2WzkQPVmLQsIldaR7X03sIr5u6t65CjYdaAqgPrPYT7WBs/IKV+5Z20nyXcNpoQyd2&#10;dS9AbzLarinYbP6pMh7FSPD9yuBkBq4MsMlDHzybHy+9WUpiL/aXMfFJgnIE2MAaRLK9oJBv0Sz6&#10;erSM5FG0T34YnFlGf7CM2j5ZmwShaYNkQwTaK0hUrEJyKsudGm5Aiv8AhJUcn93Q0J7QVLg/YxhJ&#10;6AdE2Qw4U+Gk8K3JsMdHisB3wG11Jg9j8y77yfGm00PHZSLRQwhs8BGDz9KqAJ9ZOp3hk1B9x53P&#10;9YrTh+vV3wAAAP//AwBQSwMECgAAAAAAAAAhALmzdxCzGgAAsxoAABQAAABkcnMvbWVkaWEvaW1h&#10;Z2UxLnBuZ4lQTkcNChoKAAAADUlIRFIAAAGAAAABgAgGAAAB08CFKQAAAAFzUkdCAK7OHOkAAAAE&#10;Z0FNQQAAsY8L/GEFAAAACXBIWXMAADsOAAA7DgHMtqGDAAAaSElEQVR4Xu3d7XGkOBuFYYewIbwh&#10;bAgbwoQwIWwIm4F/bk37h0NoZ+AQHIJDmBD2bTUwg+kDSEKfPPdVdWq32kBjjcyHkMQTAADJXX/8&#10;8/T28t9Drv/+b1yiYWrHl2nS9fUPubNraY7ayb00Q+2cb5qgdsw3TVA75pvq3l4+HnYqJNW9Xd7l&#10;jvmmCWrHfNMEtWO+aYLaMd80Q+3cXpqjdnItzVI7u0wXut3x0+jqX2C6F5hb7rz6eXVbO+j4/kz9&#10;PKvll0/xdX35S67vkpX6wnmulz/HJQfzn83NP19LcupLVOZ8Pt9KMmrja5nz+XwvSagNr2XO5/O9&#10;HKY2upU5n8/3cpja6FbmfD7fy2Fqo1uZC/18svfzIPON+WSybB+dm3++l8PURrcyWX7uLjec6+Xv&#10;h59t5TC10a24HdTrXVc+385haqN7GdZ7fvjMmX/mk8PURvcymX6JueWyewEAAADQF3Vd79I8tdMq&#10;TVI7upWmqB30STPUzvmkCWrHvHP5OW6lIrljAalO7VRIqlM7FZLq1E6FpDq1U/4Z2kur0zu3n2ao&#10;ndvP87h2I/ROrqdJakcf01jJK3rHG/mDNeHt5XNR+o3W+YnayfnOr/2squUzsOUOhfys6N+HuwR+&#10;3IEhvtS6U7JSXzjP3NvLq/zcma+jkpz6EpW5+eeuh9bc/GdbSULV9bXMff3Zx/jp4OvP1pOE2vBa&#10;5kJ+tpXD1EbXMrf2s9ARH4epja7m8j6utfULfP18L4epjW5l4vO5Mv/52jJBlhvcy8T3870cpja6&#10;lYnv53s5TG10KxPfz/dymNroVia+n+/lMLXRrcxtfeYbAAAAAACARgxDBD+GR0WX96fr5fv4EyQV&#10;8mBFpYs57VoTOlWdb+BBFVzqQDh6qAkNZkKHpqcKRqpwSsW8WrV/inlbXb5KxLzrj2+yYEoFN6pg&#10;SgU3uW689oKZ0v8IWKEKK3XgQRXc0SCSKkzfAEBC6jCzDDxtXXquUYMZ55km/1TU8i5mqF9+LVvU&#10;8lO2qOXXcgpuIKf65XyS2pF9WQ7Wa9reIcI/66Nw175ji1o+Lq/jFhujd/ZY1qhlXVxXlTVq+UNp&#10;YfKgidzBBFmjlp2yRi2bItUdO7ZuZ41adoriOm2pZVOkOrVTqbIcaj9Ry05R1HKpUp3aqZRR1HJT&#10;FLWciy+17pTq1E6lzNLWK4JcFLVcqlSndipllvbecamo5VKlOrVTKbOklplner3HJN19iU51aqeS&#10;ZnG9LZeZJ3T5g6lO7VTqLK31I1XUcilTndqp1Fkz/UNsWW4rdQAAAAAAAAAAAAAAAHAa18ufT0O3&#10;eNfrzaXRUStnovrkrKejMV2t0wXsH0RKOfKG2XMDqUI8nNnL/rBBFl6ycG7YVGIGRTdJIIS9oUcp&#10;A0EVVM5gJudY47VgRhVQiWCkCqdEcFNz7uityZ3MUAVTLC3NeFKLLJiCMU8VSsmYpwqlZMxThVIy&#10;5qlCKRnzVKGUC62j93Z6XTj5g5EqnBLBSBVOiWA0dDPRhZQrWFCFlC00QWiysDIEK0q8URU77q8p&#10;FwWXIvQP8pTjESVt/xFUQcYEBxyZ95M+QAmFvHWVww0AnI863qsgE1XYj3kel0aQ+R3wGp8e1Gvc&#10;tPbTMssp7s1yoxvnhTdli1p+njXr9xMG/2J0QfzOVg1Vy//O1svf1PJfc2phAzDWH5ZvvZJqi1p+&#10;Le47TmPrjalbSU19x166/4dQv5RvUlPf4ZvupHhxzha1vMsWtXxQenmMKXc+IlvU8i5b1PIxaVbq&#10;9zVuUcu7rHFPwtTysWlO6l/QZYta3mXN/CYsVZqidvBotqjlXdaoZVOkCWt3s0cTczO2Ri2bIk1Q&#10;O5YkK1cdWzd0a9SySdLClZHcsURRtv7i1qhlU6U6tVOpomzdY6xRy6ZKdWqnUkVRy01xnXwVtWyq&#10;VKd2KlUUtdyUtRO3WjZVqlM7lSqKWu53Hpujt7q++1LrTqlO7VSqKGq5eZZiTtpLat0p1amdShXV&#10;mVYtN8+SWiZlqlM7lS6PE7Lq5X5nSS2TMtWpnUqZJbXMPEtqmZSpTu1UyiypZeZZUsukTHVqp1Jm&#10;SS0zz5JaJmWqUzuVMktqmXmW1DIpU53aqZRZUsvMs6SWSZnq1E6lzJJaZp65EnORVqd2KmUUtZzL&#10;UonpMKtTO5UyrhYry+WU5TI5Up3aqbTZ72645ut28gQAAAAAAAAAAAAAAAAAAAAAAAAAAAAAAABA&#10;KPe6qOuPf+5TqqtZPfxzXZ0iBmhGicmg5lGT2ALFlJh+zj/rb3oEkjp+SZM37rILSCr29a91w1kB&#10;CejK1VEu7+NvAgQofVObO4A3VYHOkK1XoQJ3quKcK9wbYIWuMGfM+tT/MEpXlPOGB2n4xV0bq0py&#10;9gB3qnLYyOMraWHM1mvNLQTGna29PzQw7u3l86FSWAqMc+3iqmJYCYx7e3l+qBSWAuP67OmZLoCs&#10;GBZy/fFtLAGY5iqCqiBnD/CLtdYg4IGqKGcMs0xglaowZwrX/dh11mcDrsUL8HKq5tHLz/G3AgK5&#10;QeWyUnUSjvpIorfLIga8IIu2ZoRbhEsdlNTESLJbpecyB01wI6xkJU0cN4gH6EZcj9MPHlgBAAAA&#10;HUn9JBmoYmj3Hx6ChUrVxTrU76lerrQYYd/9aO3R5SGG2k5Ywufx9GmO5U0yRt3f3CgqhE9iuhcc&#10;HW0WQ23HN9fL93Er6N5wHZ5ypFfcVIJ6W/uJ7c+jtnUk9CvqRIlpDmOpbW0nfgpzvb104SzRkNK9&#10;NFtXo38SZ4iCavfGbF3twf2cHTJoqQty7Hu2QgfWxFLbqhWaYA9ott99ZJ97ua2NxHZxVttqIfDU&#10;w9taYqjtbCXmTNPsQWMWbFAF1mJiqO1sJ+YBWB/vOmBqFkEVVKtxR9pQajubibjUkttpNp/jXkMU&#10;TusJOzrHPp8IpbbRcmgxunGFoAqn9YSIva8J4dri1TZaj3m9TkobIvbaPESp8cipY54qlB4S0kyp&#10;1vdJie+oHfNUofSQkO7Ean2fhLSWqPV7iHmqULpIQCuNXN8r/r1P9frtxzxVKL3El1rXL35NhTEN&#10;Camp7/CJeapQeomPo60zPmIaElJT3+ET81Sh9BKf7gpHm3l9qPV6iXmqUPrJ/iXK0eZJH2q9XmKe&#10;KpSesufoc449JUbB5Yx5qlB6yh61Tkj2+h310gFuLeapQukpe4M+1Doh2XveoNbpKeapQukr2x3j&#10;9Doh+Ri3pOl1+ol5qlB6yxa1fGjWDNO+6HV6iXmqUHrLnrj3A+xvt4fRc3sxTxVKb/Hl+4fgq9ee&#10;tPOYpwqlt4SO3137QwilttFbzFOF0l2iZ4oY/hBiPexHhwEAAAAAAAAAAAAAAAAAAAAAAAAAAAAA&#10;AAAAAAAAAAAAAAAAAAAAAAAAAAAAAAAAAAAAzFxf/3i6/vj29Pby+vR2eb/99+P235+3/34O//9y&#10;vf38n6fry1/jGkDHXEUeKvZ/h+L+KIAuuKN8ikq/Fv4Y0KT70f5+OaMrbvpcx28GKhqO+KqClsrr&#10;uCdAYTkvdUJzvfw57hWQWf2j/lo+xj0EMnE3obrytRMgC3fjqSpciwGSGh5c6crWatylGnBYT0f+&#10;ZYBD7t0WRMXqKUCUoSuDrlS9BQimKlK3ud3DAN7KdmsoEx6Wwcv18resQGcIsEtVnPOETnTY0GN7&#10;f2iAVarCnC/0GYJwhjZ/3wAPVEU5a9yNPvCLayJUFeXMAX4ZZmbQFeWsAX5RFeTsYYA97tod4ZU/&#10;QBejvHIFuFUEe9f/UwBZMayEaRghK4aVcCMMWTHMhHECkBXDTD7HUoBZumIYyeXnWAowS1YMQ4Fx&#10;qlLYCZdA5umKYSWMDTBPVwwjoRUIsmIYyfXyfSwFmKUqhpVc//3fWAowy8JA+LUAT8OrS3UFOXuA&#10;O1U5zh9agDDSFeTccWc+4O7t5fmhgpw9wBeqkpw3PAHGgq4o5wwzReOBaxNXleWMASRVWc4WhkFi&#10;lYUZ4oBNqtKcJVz7w4uqPP2Hlh94OuNzASDImV6Ux6UPoqjK1F+ex98GiKArVS+hwxsO6nf2aG56&#10;kUh/fwQc+ZGBrmythXcBIyNd6doIg9xRRIvPCdxlGlCUqoilwytPUVW1QfVMaoWWFOtJSsVH695e&#10;Xh8r7pFcftKdAX26XyKFTr5174f0zI0tAAAAAAAAgJbJ5s3o0L0ZndEVOS5MZoXupOwxClThnsRe&#10;f/wT3RVBVebgRLzNfVqXnqII5gaVqClRYirTchsxiXmRhdqOGylG1wpIQ3+dvXmAwocaprgMiqG2&#10;8yWXd94QaZ27sdyv9LNEXIo4clu+KfKdn9xkWzHM7vCxqAD+iaG245uYy59j7zlgQP0pBR/tVxLj&#10;yNiAGPd7GLGt0HBWOIF7C474x41NjOGso7e3mejLn9QD9plasTtHLnO2Ekttay+xTZj53nzPTHPN&#10;S3/0+5rYZsSYy6BYaltpwx9Cc3JX/Ck9XBer/c4T/hCqu9/cyn+cPHH3FK1T+5033CMUV7ri/077&#10;zYR6v/MnpskWEXLd4HolsmWmJLnfpdJB+XSr3lH/a2Kpba0n7kxTbHKunTBJb2LuhksVdI3EUtta&#10;T9wNZqqHYGnCIJ7DWjnqzxNLbWs10Q/BEs9IlyCIlKLrQo7EiHkaHKOlM+U8PTQfN6XVyu8S8zAs&#10;5to8htpOK+G+wFPLld8l5h8y5to8htpOS+GPYEfrld8l5mGY69ejtrWVGGo7rYWBOCvuo7JEgbWX&#10;8NaNUn2B1HZaDARVUK0mVEwPzRhqO22GgTdf5OvCmyehYlpnQrXyEMw3mFEF1HJCqW3sJbS1KeY+&#10;o25exz03rp9r/98Jpbaxl9B5iNxlhdpOy8FNqw9vthJKbWMvoU2GFsrxlFTBtJ7wo7PezlZCm1vV&#10;NloPM9fdqIJpPaH/cGob+wlrKdHbaDwXXvmqC6b5FKicgZVDbqP1RHb6OxVZMM0nrLuy3sZOAiuH&#10;3EYHMU8VSg8Jodb3SQi1fg8xTxVKD/F1ZKpCXy2Om/CNeapQeoivI5XTV38PwX7HPFUoPcRXTFfo&#10;Kb56fAg2xTxVKD3E15H5SX31+BBsinmqUHqI78OwI0dnX2rdvaSmvsMn5qlC6SG+D8NKvI9ArbuX&#10;1NR3+MQ8VSh9xO9h2JFRbr7UuntJTX2HT8xThdJFPB9UyXU943+ZpdffSmrqO3xiniqUXuJDrecb&#10;n+lEjr0SqX7MU4XSS3yo9Xzjc5/R43iKecxThdJLfKj1/LM/9Xjq10CVjnmqUHqJD7Wef/ZvtHsb&#10;T72MeapQeonPuF21nn/2e53q9fqJeapQeonPTapazzseLU1yvY5iniqUXrI3bDFmUtxl9qh1eop5&#10;qlD6yfY1eoq5evaodXqKeapQusnOJcqRnqBT9qh1eop5qlB6ypYU/fS3pDjD1I55qlB6ypYUb2zZ&#10;kuIMUzvmqULpKVtSDFTZ0uIrkUJjniqUnrIlxUCVLT0PhJliniqUnrL1MEwtH5rc268d81Sh9JS9&#10;OTzVOv7Z7guk1+kr5qlC6Sk+c3iq9faz3xFOr9dXzFOF0lf8Xpmk113LfuV39Lp9xTxVKL3Fl1r3&#10;MX6V39Hr9xXzVKH0lhBq/d/xr/xneAjmYp4qlN4SSm0jpPI7Pc8GN495qlB6S4yv2wir/E6Kh2wt&#10;xDxVKL0l1rB+eOV3zvAQzAUAAAAAAAAAAAAAAAAAAAAAAAAAAAAAAAAAAAAAAAAAAAAAAAAAAAAA&#10;AAAAAAAAAAAAAAAAAAAAAAAAAAAAAAAAAAAAAAAAAAAAAAAAAAAAAAAAAAAAAAAAAAAAAAAAAAAA&#10;AADFXF//eLq+/PV0/fHP09vl/ent5fOW/zLFbft6y/P9OwEABfw6yGc9wKfI7eRw+XPcawBAEHew&#10;dwfSt8vPxcG111yfrv/+b/ztAAC/3A/49+YbdfA8YW6/K01IAEy6t9tfvp/oCv9Yrpe/x5IBgJMa&#10;HtRy0N+KKyMAOIWhPb/1B7cN5naivP74NpYiAHTCNfG8vbw+HtRIXC7vY8kCQKOGA7/rJy8OYiRB&#10;Pu5lDADNGA78H4uDFcmXT04EAOriir9yaBoCUIPruigPSqR46DkEoIj7VT9dOduL6zXEaGMAuXDV&#10;3364GwCQnKmpGrrP5/ivBgAH0OTTaWgSAnDEMIpXHFxIN2E0MYBgHPzPE95PAMCbO2CoAwnpN5wE&#10;AOyizf+84ZkAgE309jlxbid2AJCGd+6KAwc5UV7Hf20AGNHubye8jhLAF0zqZig0BQGY0OXTXtw7&#10;mQHgdkDg6t9ePsZ/fQBmDXP6qwMEOXvcvz0Aw1xTgDo4kPPHze4KwDBe3m4517EWADCJgV+Ww3MA&#10;wDQ3d7w+OJDTh+6ggG3M+2M7AAzjBGA43AEAtrl2YHlwIAbCqyMB0xgEZjiX97EWADCJGUAt53ms&#10;BQBMYhZQu+F9wQB4EGwxPAAG4LimAHmQICcOzT8AbpgQzl54PzCAX7gLsBSu/gEsMC2EgVx+Mg00&#10;gEeuWUAeNMhpQs8fAKvcHPHqwEH6jxvzAQCbeEfAGcPc/wA8MUXEicKUDwBCMVHcCcLBH0As7gR6&#10;Ds0+AA7iwXB/4YEvgGSuL3/JAw1pL3T1BJAFL5FvOR8M8gKQF3cD7YWrfgBF8YC4hbxy1Q+gjmEm&#10;UbqLlg/NPQAawYmgVD6ZyhlAu3hQnCG3MuWKH0A3eMdAijxz4AfQL5qHAuOu9mnmAXA218uft4Mc&#10;L555zAddOQHYMdwZGJ56mit9ABgMA8xOPLbAHfBvvyMAYIe7Oh4mouuxyejzPiGba/ICACTi2srd&#10;wbV6d9PLz9t/3cPt5/uVPb11AKCy+52DO0lcvv8+UdxPFu5g7e4mFncU7kB+P5i7z2/L3Jd1TVG3&#10;A/vtDuR+cKetHgAAAAAAAAAAAAAAAAAA4Ii2Zxh9HvcSAJBFmyODP8e9AwCD3EjYEnPduEFZ+iBc&#10;L7ln8ryXrZtagrmEANQwHeDvo2vvI2bd6FlxMLx8H9fIp62moPxNP67c9Xffcv93eM5+EgJgwHC1&#10;+W2YEmHlIL8Vd4IooYmmoFv5lJgDaDjpiu/fy+3f8H7nwFQWAOZ+HejdvDcRB/r1fIzfkNew7+r7&#10;y6XUVXfyabLv8x25uY6YrRQ4vaEJ4TXxgX49pdR9ocx13Iv89PdnyNScxB0D0KfhIelzsYO9SqmH&#10;le4upsrvefvOEk0/zvAaTbEPxeKa2m4nhUK/LwBP92ac+9V9Wy9dd9Mol1KjKahU048zvBRH70e9&#10;fBR52A9gZjjY172690u55hGnbFNQ6d+tl9dkXjkpACndD/j3B3bqD67h3E5QJd2bgtR+ZEjp9vE2&#10;B755xDWTcUIA/A0Hsh6u8PdTuoeJO9io/UiZUl1cJy0OeovPJycEYO7eht/ti8+3U/I5wFmVOKnV&#10;ywe9jWBPiw9t86RsW/kZ1e3mWjal766AIs7UrBMWJkg7ysaFggozq6Jjdg/6X+PKAfFUmdrLK/UI&#10;7ft10JeV2GZKDQibZO0yeXkfv6WMoalQ7IfpvI6lAzSAg/52SrfrZn2YXrpra5MDwNoJnQxQxXDQ&#10;t/Nw7lAKXzXLfUiYkk0R/QwAqx03KplJ7ZDZvUue8Tb94BS8ai7RZ77kgeaMXYNzh3EGSI4D/7GU&#10;OmiWaDMvNQdQ/Qng+g4nAhx2b4PlwH84pdpqSwyaKve70P6fIpwIEIX215QpMyAs+q1ZQSnTC4Vn&#10;TAlT+DkUOnZ/wMtVf9oUeg5Q5qRd5mRG+3/i3Oog005gUwuvGDxrSvzxFRk1W+Bkdq4J4NpKyfc4&#10;oCM8dMubEm3npe7ccivxLMNy6DKKL2j2KZG8beclr5pzH0DKPMuwHZqD8AsPfEsk78RwJadNyD29&#10;RZcvAOouzFSLG5p+yiXnKNqSzSa5m7PUd5L0oSkI3G4XTM4r57L/jvmmKmYCuJJhYjnzuN0ul5wT&#10;w5XtN5+v+YABYCXD+yrMo791yeQ7cJY9kec7cPA8qmxgnKoUJFMy9qEveiI/y+9BxlKHWapSkHzJ&#10;8eBtmJ5bf1+u5HigTYeE8oFxqlKQfMnRg6bGgTPHA20GgJUPjFOVguRM+ucANQ6cOU5kTABXPjBO&#10;VQqSMRnaz2v0nMnRo4n2//KBcapSkLxJ3X5e58o57Z1MjecYhBOAeapSkLxJ/ZKOOl0nP8ZvT6PU&#10;ALDWqX3OGRinKgXJm9TNJ1WaThI3ZZVqxmqd2uecgXGqUpDcSXv1rL8jf1I2ZZW6i2md2uecgXGq&#10;UpD8SaVm3/mUYxrU9nOkdWqfcwbGqUpB8idVP/qak6elepbBALB6gXGqUpD8SdWPvkYX0CmpnmXU&#10;/B2sB8apSkFKJE03yrqDp9JMJ1ynFxNxgXGqUpACSdSLpurB8/I+7sUxDACrFxinKgUpkxQPUase&#10;PBOcxEq+y5g8BsapSkHKJMVzALXdkjnaFZQJ4OoGxqlKQUrl2HOAFq6ej97FMAFc3cA4VSlIqRx7&#10;s1YL78+9/vg27k0cXklaNzBOVQpSLkeaUFpoPjnajKW2ScoFxqlKQcrlyIAw1w9fbbNs4ruCtnAH&#10;Yz0wTlUKUi5HBlO10X8+/jkGA8DqB8apSkEK5kBfejepnNxm0cQ/x2AAWP3AOFUpSMEc6Evv1pXb&#10;LJxYDACrHxinKgUpm9iulG8vzw/bKp/ncW/CMAFcG4FxqlKQsjnek6bGiSDuwD9hAFgbgXGqUpDS&#10;STUxXIkTwbED/4QBYG0ExqlKQQon8esV85wI0hz4J7T/txEYpyoFKR83rUNqaU4EaQ/8DhPAtRMY&#10;pyoFKZ8UE8OtiTsRpD/wTxgA1k5gnKoUpEbSvFxli9+JIN+Bf9LGCGbiAuNUpSA1cmxiuBD6RJD/&#10;wD9hArh2AuNUpSB1cnRu/VDDiaDcgX+ifndSJwAAAAAAAAAAAAAAAAAAAAAAAAAAAAAAAAAAAAAA&#10;AAAAAAAAAAAAAAAAAAAAAAAAAAAAAAAAAAAAAAAAAAAA4ESenv4PlGlnK+d/yx4AAAAASUVORK5C&#10;YIJQSwMEFAAGAAgAAAAhAJPLav3dAAAABQEAAA8AAABkcnMvZG93bnJldi54bWxMj0FrwkAQhe+F&#10;/odlCr3VTVIUm2YjItqTFKpC6W3MjkkwOxuyaxL/fbe96GXg8R7vfZMtRtOInjpXW1YQTyIQxIXV&#10;NZcKDvvNyxyE88gaG8uk4EoOFvnjQ4aptgN/Ub/zpQgl7FJUUHnfplK6oiKDbmJb4uCdbGfQB9mV&#10;Unc4hHLTyCSKZtJgzWGhwpZWFRXn3cUo+BhwWL7G6357Pq2uP/vp5/c2JqWen8blOwhPo7+F4Q8/&#10;oEMemI72wtqJRkF4xP/f4M1n0wTEUUESvcUg80ze0+e/AA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QItABQABgAIAAAAIQCxgme2CgEAABMCAAATAAAAAAAAAAAAAAAAAAAAAABbQ29udGVudF9UeXBl&#10;c10ueG1sUEsBAi0AFAAGAAgAAAAhADj9If/WAAAAlAEAAAsAAAAAAAAAAAAAAAAAOwEAAF9yZWxz&#10;Ly5yZWxzUEsBAi0AFAAGAAgAAAAhALv2Zok6BQAAAA8AAA4AAAAAAAAAAAAAAAAAOgIAAGRycy9l&#10;Mm9Eb2MueG1sUEsBAi0ACgAAAAAAAAAhALmzdxCzGgAAsxoAABQAAAAAAAAAAAAAAAAAoAcAAGRy&#10;cy9tZWRpYS9pbWFnZTEucG5nUEsBAi0AFAAGAAgAAAAhAJPLav3dAAAABQEAAA8AAAAAAAAAAAAA&#10;AAAAhSIAAGRycy9kb3ducmV2LnhtbFBLAQItABQABgAIAAAAIQCqJg6+vAAAACEBAAAZAAAAAAAA&#10;AAAAAAAAAI8jAABkcnMvX3JlbHMvZTJvRG9jLnhtbC5yZWxzUEsFBgAAAAAGAAYAfAEAAIIkAAAA&#10;AA==&#10;">
                <v:rect id="Shape" o:spid="_x0000_s1027" style="position:absolute;width:46278;height:123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Yc5wwAAANsAAAAPAAAAZHJzL2Rvd25yZXYueG1sRI9Bi8Iw&#10;FITvgv8hPGFvmroHdatRZNldPOhB3R/waJ5NsXmpTVqrv94IgsdhZr5hFqvOlqKl2heOFYxHCQji&#10;zOmCcwX/x9/hDIQPyBpLx6TgRh5Wy35vgal2V95Tewi5iBD2KSowIVSplD4zZNGPXEUcvZOrLYYo&#10;61zqGq8Rbkv5mSQTabHguGCwom9D2fnQWAXN5b6dXDg0P+fxLr8VM/l3Mq1SH4NuPQcRqAvv8Ku9&#10;0Qq+pvD8En+AXD4AAAD//wMAUEsBAi0AFAAGAAgAAAAhANvh9svuAAAAhQEAABMAAAAAAAAAAAAA&#10;AAAAAAAAAFtDb250ZW50X1R5cGVzXS54bWxQSwECLQAUAAYACAAAACEAWvQsW78AAAAVAQAACwAA&#10;AAAAAAAAAAAAAAAfAQAAX3JlbHMvLnJlbHNQSwECLQAUAAYACAAAACEA3LWHOcMAAADbAAAADwAA&#10;AAAAAAAAAAAAAAAHAgAAZHJzL2Rvd25yZXYueG1sUEsFBgAAAAADAAMAtwAAAPcCAAAAAA==&#10;" fillcolor="#d8d8d8 [2732]" stroked="f" strokeweight="1pt">
                  <v:stroke miterlimit="4"/>
                  <v:textbox inset="2.25pt,2.25pt,2.25pt,2.25pt"/>
                </v:rect>
                <v:group id="Group 201" o:spid="_x0000_s1028" style="position:absolute;left:762;top:931;width:54178;height:12344" coordsize="54178,12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67xgAAANwAAAAPAAAAZHJzL2Rvd25yZXYueG1sRI9Pa8JA&#10;FMTvBb/D8gRvdROlpUTXEMSKh1CoFsTbI/tMgtm3IbvNn2/fLRR6HGbmN8w2HU0jeupcbVlBvIxA&#10;EBdW11wq+Lq8P7+BcB5ZY2OZFEzkIN3NnraYaDvwJ/VnX4oAYZeggsr7NpHSFRUZdEvbEgfvbjuD&#10;PsiulLrDIcBNI1dR9CoN1hwWKmxpX1HxOH8bBccBh2wdH/r8cd9Pt8vLxzWPSanFfMw2IDyN/j/8&#10;1z5pBasoht8z4QjI3Q8AAAD//wMAUEsBAi0AFAAGAAgAAAAhANvh9svuAAAAhQEAABMAAAAAAAAA&#10;AAAAAAAAAAAAAFtDb250ZW50X1R5cGVzXS54bWxQSwECLQAUAAYACAAAACEAWvQsW78AAAAVAQAA&#10;CwAAAAAAAAAAAAAAAAAfAQAAX3JlbHMvLnJlbHNQSwECLQAUAAYACAAAACEA/61eu8YAAADcAAAA&#10;DwAAAAAAAAAAAAAAAAAHAgAAZHJzL2Rvd25yZXYueG1sUEsFBgAAAAADAAMAtwAAAPoCAAAAAA==&#10;">
                  <v:group id="Group 10" o:spid="_x0000_s1029" style="position:absolute;width:44767;height:10382" coordorigin="-49,-354" coordsize="23253,128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type id="_x0000_t202" coordsize="21600,21600" o:spt="202" path="m,l,21600r21600,l21600,xe">
                      <v:stroke joinstyle="miter"/>
                      <v:path gradientshapeok="t" o:connecttype="rect"/>
                    </v:shapetype>
                    <v:shape id="TextBox 92" o:spid="_x0000_s1030" type="#_x0000_t202" style="position:absolute;left:-49;top:-354;width:23202;height:4920;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zz+wAAAANsAAAAPAAAAZHJzL2Rvd25yZXYueG1sRE9Ni8Iw&#10;EL0L+x/CCF5E065FlmoUFUWvtsJeh2Zsi82k22S1++83guBtHu9zluveNOJOnastK4inEQjiwuqa&#10;SwWX/DD5AuE8ssbGMin4Iwfr1cdgiam2Dz7TPfOlCCHsUlRQed+mUrqiIoNualviwF1tZ9AH2JVS&#10;d/gI4aaRn1E0lwZrDg0VtrSrqLhlv0ZBsqUrxnmyOe7z/ud7PEvivTwpNRr2mwUIT71/i1/ukw7z&#10;5/D8JRwgV/8AAAD//wMAUEsBAi0AFAAGAAgAAAAhANvh9svuAAAAhQEAABMAAAAAAAAAAAAAAAAA&#10;AAAAAFtDb250ZW50X1R5cGVzXS54bWxQSwECLQAUAAYACAAAACEAWvQsW78AAAAVAQAACwAAAAAA&#10;AAAAAAAAAAAfAQAAX3JlbHMvLnJlbHNQSwECLQAUAAYACAAAACEA25c8/sAAAADbAAAADwAAAAAA&#10;AAAAAAAAAAAHAgAAZHJzL2Rvd25yZXYueG1sUEsFBgAAAAADAAMAtwAAAPQCAAAAAA==&#10;" filled="f" stroked="f">
                      <v:textbox inset="0,,0">
                        <w:txbxContent>
                          <w:p w14:paraId="49C1E554" w14:textId="77777777" w:rsidR="00363115" w:rsidRDefault="00363115" w:rsidP="00EB27E6">
                            <w:pPr>
                              <w:rPr>
                                <w:sz w:val="24"/>
                                <w:szCs w:val="24"/>
                              </w:rPr>
                            </w:pPr>
                            <w:r>
                              <w:rPr>
                                <w:b/>
                                <w:bCs/>
                                <w:noProof/>
                                <w:color w:val="767171" w:themeColor="background2" w:themeShade="80"/>
                                <w:kern w:val="24"/>
                                <w:sz w:val="36"/>
                                <w:szCs w:val="36"/>
                              </w:rPr>
                              <w:t xml:space="preserve">Business Ownership </w:t>
                            </w:r>
                          </w:p>
                        </w:txbxContent>
                      </v:textbox>
                    </v:shape>
                    <v:shape id="TextBox 93" o:spid="_x0000_s1031" type="#_x0000_t202" style="position:absolute;left:61;top:3293;width:23143;height:9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m6qwQAAANsAAAAPAAAAZHJzL2Rvd25yZXYueG1sRE9Ni8Iw&#10;EL0v+B/CCN7WVA/uUo0ipYKCLLTugsehGdtiMylN1PjvzcLC3ubxPme1CaYTdxpca1nBbJqAIK6s&#10;brlW8H3avX+CcB5ZY2eZFDzJwWY9elthqu2DC7qXvhYxhF2KChrv+1RKVzVk0E1tTxy5ix0M+giH&#10;WuoBHzHcdHKeJAtpsOXY0GBPWUPVtbwZBed5Xufhq9j+8OFYhGuenbJbqdRkHLZLEJ6C/xf/ufc6&#10;zv+A31/iAXL9AgAA//8DAFBLAQItABQABgAIAAAAIQDb4fbL7gAAAIUBAAATAAAAAAAAAAAAAAAA&#10;AAAAAABbQ29udGVudF9UeXBlc10ueG1sUEsBAi0AFAAGAAgAAAAhAFr0LFu/AAAAFQEAAAsAAAAA&#10;AAAAAAAAAAAAHwEAAF9yZWxzLy5yZWxzUEsBAi0AFAAGAAgAAAAhAAOmbqrBAAAA2wAAAA8AAAAA&#10;AAAAAAAAAAAABwIAAGRycy9kb3ducmV2LnhtbFBLBQYAAAAAAwADALcAAAD1AgAAAAA=&#10;" filled="f" stroked="f">
                      <v:textbox inset="0,,0">
                        <w:txbxContent>
                          <w:p w14:paraId="2E87A9F9" w14:textId="77777777" w:rsidR="00363115" w:rsidRDefault="00363115" w:rsidP="00EB27E6">
                            <w:pPr>
                              <w:rPr>
                                <w:sz w:val="24"/>
                                <w:szCs w:val="24"/>
                              </w:rPr>
                            </w:pPr>
                            <w:r>
                              <w:rPr>
                                <w:noProof/>
                                <w:color w:val="595959" w:themeColor="text1" w:themeTint="A6"/>
                                <w:kern w:val="24"/>
                              </w:rPr>
                              <w:t xml:space="preserve">Business concerns that are fifty-one percent </w:t>
                            </w:r>
                            <w:r w:rsidRPr="00C0727B">
                              <w:rPr>
                                <w:b/>
                                <w:bCs/>
                                <w:noProof/>
                                <w:color w:val="0D95BC"/>
                                <w:kern w:val="24"/>
                              </w:rPr>
                              <w:t>(</w:t>
                            </w:r>
                            <w:r>
                              <w:rPr>
                                <w:b/>
                                <w:bCs/>
                                <w:noProof/>
                                <w:color w:val="0D95BC"/>
                                <w:kern w:val="24"/>
                              </w:rPr>
                              <w:t xml:space="preserve">51%) or more owned </w:t>
                            </w:r>
                            <w:r>
                              <w:rPr>
                                <w:noProof/>
                                <w:color w:val="595959" w:themeColor="text1" w:themeTint="A6"/>
                                <w:kern w:val="24"/>
                              </w:rPr>
                              <w:t>by residents of the housing development for which the Section 3 covered assistance is expended or a verified Section 3 Resident.</w:t>
                            </w:r>
                          </w:p>
                        </w:txbxContent>
                      </v:textbox>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13" o:spid="_x0000_s1032" type="#_x0000_t75" alt="Office worker" style="position:absolute;left:45034;top:3200;width:9144;height:9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e89xwAAANsAAAAPAAAAZHJzL2Rvd25yZXYueG1sRI9ba8JA&#10;FITfC/0Pyyn0RXTjpVWiGymVYkEQvED7eMieXEj2bJrdxvjvu4LQx2FmvmFW697UoqPWlZYVjEcR&#10;COLU6pJzBefTx3ABwnlkjbVlUnAlB+vk8WGFsbYXPlB39LkIEHYxKii8b2IpXVqQQTeyDXHwMtsa&#10;9EG2udQtXgLc1HISRa/SYMlhocCG3gtKq+OvUTCocjP/yV622f7rsNmMd1PuvrdKPT/1b0sQnnr/&#10;H763P7WCyQxuX8IPkMkfAAAA//8DAFBLAQItABQABgAIAAAAIQDb4fbL7gAAAIUBAAATAAAAAAAA&#10;AAAAAAAAAAAAAABbQ29udGVudF9UeXBlc10ueG1sUEsBAi0AFAAGAAgAAAAhAFr0LFu/AAAAFQEA&#10;AAsAAAAAAAAAAAAAAAAAHwEAAF9yZWxzLy5yZWxzUEsBAi0AFAAGAAgAAAAhAOdJ7z3HAAAA2wAA&#10;AA8AAAAAAAAAAAAAAAAABwIAAGRycy9kb3ducmV2LnhtbFBLBQYAAAAAAwADALcAAAD7AgAAAAA=&#10;">
                    <v:imagedata r:id="rId26" o:title="Office worker"/>
                  </v:shape>
                </v:group>
                <w10:anchorlock/>
              </v:group>
            </w:pict>
          </mc:Fallback>
        </mc:AlternateContent>
      </w:r>
    </w:p>
    <w:p w14:paraId="38535BAE" w14:textId="77777777" w:rsidR="00EB27E6" w:rsidRDefault="00EB27E6" w:rsidP="00EB27E6">
      <w:r>
        <w:rPr>
          <w:noProof/>
        </w:rPr>
        <mc:AlternateContent>
          <mc:Choice Requires="wpg">
            <w:drawing>
              <wp:inline distT="0" distB="0" distL="0" distR="0" wp14:anchorId="0D74B5F1" wp14:editId="51748D61">
                <wp:extent cx="5554133" cy="1382376"/>
                <wp:effectExtent l="0" t="0" r="8890" b="0"/>
                <wp:docPr id="204" name="Group 204"/>
                <wp:cNvGraphicFramePr/>
                <a:graphic xmlns:a="http://schemas.openxmlformats.org/drawingml/2006/main">
                  <a:graphicData uri="http://schemas.microsoft.com/office/word/2010/wordprocessingGroup">
                    <wpg:wgp>
                      <wpg:cNvGrpSpPr/>
                      <wpg:grpSpPr>
                        <a:xfrm>
                          <a:off x="0" y="0"/>
                          <a:ext cx="5554133" cy="1382376"/>
                          <a:chOff x="0" y="0"/>
                          <a:chExt cx="5554133" cy="1382376"/>
                        </a:xfrm>
                      </wpg:grpSpPr>
                      <wps:wsp>
                        <wps:cNvPr id="13" name="Shape"/>
                        <wps:cNvSpPr/>
                        <wps:spPr>
                          <a:xfrm>
                            <a:off x="0" y="0"/>
                            <a:ext cx="4627880" cy="1228725"/>
                          </a:xfrm>
                          <a:prstGeom prst="rect">
                            <a:avLst/>
                          </a:prstGeom>
                          <a:solidFill>
                            <a:schemeClr val="bg1">
                              <a:lumMod val="85000"/>
                            </a:schemeClr>
                          </a:solidFill>
                          <a:ln w="12700">
                            <a:miter lim="400000"/>
                          </a:ln>
                        </wps:spPr>
                        <wps:bodyPr lIns="28575" tIns="28575" rIns="28575" bIns="28575" anchor="ctr"/>
                      </wps:wsp>
                      <wpg:grpSp>
                        <wpg:cNvPr id="203" name="Group 203"/>
                        <wpg:cNvGrpSpPr/>
                        <wpg:grpSpPr>
                          <a:xfrm>
                            <a:off x="76200" y="65809"/>
                            <a:ext cx="5477933" cy="1316567"/>
                            <a:chOff x="0" y="0"/>
                            <a:chExt cx="5477933" cy="1316567"/>
                          </a:xfrm>
                        </wpg:grpSpPr>
                        <wpg:grpSp>
                          <wpg:cNvPr id="18" name="Group 9"/>
                          <wpg:cNvGrpSpPr/>
                          <wpg:grpSpPr>
                            <a:xfrm>
                              <a:off x="0" y="0"/>
                              <a:ext cx="4429125" cy="1133475"/>
                              <a:chOff x="0" y="0"/>
                              <a:chExt cx="3317797" cy="1150280"/>
                            </a:xfrm>
                          </wpg:grpSpPr>
                          <wps:wsp>
                            <wps:cNvPr id="19" name="TextBox 83"/>
                            <wps:cNvSpPr txBox="1"/>
                            <wps:spPr>
                              <a:xfrm>
                                <a:off x="0" y="0"/>
                                <a:ext cx="3317797" cy="454312"/>
                              </a:xfrm>
                              <a:prstGeom prst="rect">
                                <a:avLst/>
                              </a:prstGeom>
                              <a:noFill/>
                            </wps:spPr>
                            <wps:txbx>
                              <w:txbxContent>
                                <w:p w14:paraId="259082DC" w14:textId="77777777" w:rsidR="00363115" w:rsidRDefault="00363115" w:rsidP="00EB27E6">
                                  <w:pPr>
                                    <w:rPr>
                                      <w:sz w:val="24"/>
                                      <w:szCs w:val="24"/>
                                    </w:rPr>
                                  </w:pPr>
                                  <w:r>
                                    <w:rPr>
                                      <w:b/>
                                      <w:bCs/>
                                      <w:noProof/>
                                      <w:color w:val="767171" w:themeColor="background2" w:themeShade="80"/>
                                      <w:kern w:val="24"/>
                                      <w:sz w:val="36"/>
                                      <w:szCs w:val="36"/>
                                    </w:rPr>
                                    <w:t>Employees for the Business</w:t>
                                  </w:r>
                                </w:p>
                              </w:txbxContent>
                            </wps:txbx>
                            <wps:bodyPr wrap="square" lIns="0" rIns="0" rtlCol="0" anchor="b">
                              <a:noAutofit/>
                            </wps:bodyPr>
                          </wps:wsp>
                          <wps:wsp>
                            <wps:cNvPr id="20" name="TextBox 84"/>
                            <wps:cNvSpPr txBox="1"/>
                            <wps:spPr>
                              <a:xfrm>
                                <a:off x="6158" y="377689"/>
                                <a:ext cx="3304504" cy="772591"/>
                              </a:xfrm>
                              <a:prstGeom prst="rect">
                                <a:avLst/>
                              </a:prstGeom>
                              <a:noFill/>
                            </wps:spPr>
                            <wps:txbx>
                              <w:txbxContent>
                                <w:p w14:paraId="33F8FDC0" w14:textId="45FE4233" w:rsidR="00363115" w:rsidRDefault="00363115" w:rsidP="00EB27E6">
                                  <w:pPr>
                                    <w:rPr>
                                      <w:sz w:val="24"/>
                                      <w:szCs w:val="24"/>
                                    </w:rPr>
                                  </w:pPr>
                                  <w:r>
                                    <w:rPr>
                                      <w:noProof/>
                                      <w:color w:val="595959" w:themeColor="text1" w:themeTint="A6"/>
                                      <w:kern w:val="24"/>
                                    </w:rPr>
                                    <w:t xml:space="preserve">Businesses whose </w:t>
                                  </w:r>
                                  <w:r>
                                    <w:rPr>
                                      <w:b/>
                                      <w:bCs/>
                                      <w:noProof/>
                                      <w:color w:val="0D95BC"/>
                                      <w:kern w:val="24"/>
                                    </w:rPr>
                                    <w:t>full-time, permanent workforce includes thirty percent (30%) of these persons as employees;</w:t>
                                  </w:r>
                                  <w:r>
                                    <w:rPr>
                                      <w:noProof/>
                                      <w:color w:val="595959" w:themeColor="text1" w:themeTint="A6"/>
                                      <w:kern w:val="24"/>
                                    </w:rPr>
                                    <w:t xml:space="preserve"> or within three (3) years of the date of first employment.</w:t>
                                  </w:r>
                                </w:p>
                              </w:txbxContent>
                            </wps:txbx>
                            <wps:bodyPr wrap="square" lIns="0" rIns="0" rtlCol="0" anchor="t">
                              <a:noAutofit/>
                            </wps:bodyPr>
                          </wps:wsp>
                        </wpg:grpSp>
                        <pic:pic xmlns:pic="http://schemas.openxmlformats.org/drawingml/2006/picture">
                          <pic:nvPicPr>
                            <pic:cNvPr id="27" name="Graphic 11" descr="Target Audience">
                              <a:extLst>
                                <a:ext uri="{FF2B5EF4-FFF2-40B4-BE49-F238E27FC236}">
                                  <a16:creationId xmlns:a16="http://schemas.microsoft.com/office/drawing/2014/main" id="{39D08680-F0ED-4A3F-8C51-3DE97FCCBD0B}"/>
                                </a:ext>
                              </a:extLst>
                            </pic:cNvPr>
                            <pic:cNvPicPr>
                              <a:picLocks noChangeAspect="1"/>
                            </pic:cNvPicPr>
                          </pic:nvPicPr>
                          <pic:blipFill>
                            <a:blip r:embed="rId27">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a:xfrm>
                              <a:off x="4563533" y="402167"/>
                              <a:ext cx="914400" cy="914400"/>
                            </a:xfrm>
                            <a:prstGeom prst="rect">
                              <a:avLst/>
                            </a:prstGeom>
                          </pic:spPr>
                        </pic:pic>
                      </wpg:grpSp>
                    </wpg:wgp>
                  </a:graphicData>
                </a:graphic>
              </wp:inline>
            </w:drawing>
          </mc:Choice>
          <mc:Fallback xmlns:w16="http://schemas.microsoft.com/office/word/2018/wordml" xmlns:w16cex="http://schemas.microsoft.com/office/word/2018/wordml/cex">
            <w:pict>
              <v:group w14:anchorId="0D74B5F1" id="Group 204" o:spid="_x0000_s1033" style="width:437.35pt;height:108.85pt;mso-position-horizontal-relative:char;mso-position-vertical-relative:line" coordsize="55541,1382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WsNI8QQAADEOAAAOAAAAZHJzL2Uyb0RvYy54bWy8V9tu4zYQfS/QfxD0&#10;rlgX6oo4C1+DANs26KYfQFO0LawkqiQdO1jsv3d4kezYWeTSbR/ikBIvM2fOzBxdfzo0tfNIuahY&#10;O3aDK991aEtYWbWbsfvXw9LLXEdI3Ja4Zi0du09UuJ9ufv3let8VNGRbVpeUO3BIK4p9N3a3UnbF&#10;aCTIljZYXLGOtvByzXiDJUz5ZlRyvIfTm3oU+n4y2jNedpwRKgQ8nZuX7o0+f72mRP6xXgsqnXrs&#10;gm1S/3L9u1K/o5trXGw47rYVsWbgD1jR4KqFS4ej5lhiZ8eri6OainAm2FpeEdaM2HpdEap9AG8C&#10;/8ybW852nfZlU+w33QATQHuG04ePJb8/3nOnKsdu6CPXaXEDQdL3OuoBwLPvNgWsuuXdl+6e2wcb&#10;M1MeH9a8Uf/BF+eggX0agKUH6RB4GMcxCqLIdQi8C6IsjNLEQE+2EJ+LfWS7eGXnqL94pOwbzNl3&#10;QCNxREr8O6S+bHFHdQCEwsAiFYAjBqj+PS7A089CAjpgj12roNPDATdRCIDwraChJEyzDEirQQvD&#10;LA1jBdrgOi46LuQtZY2jBmOXA901C/GjNea4RN0qWF2Vy6qu9USlGJ3V3HnEkByrTaC31rvmN1aa&#10;Z1ns+zpF4EqdkWq5NuDZSXXr7CGsYQqL1clNJSGn66oZuwgOGI6oWwuPQUGhs2LlE6Ba37UQqTCL&#10;0xhy9HTCTyer0wluyZZBJhPJNSo29IawmhADdweGD4HrGR6pre9keJpA4XEdYHISZ35ueDwwHaVp&#10;fmR6kMRJala8yvQf7BzCfc50S/vB/p6dUHFP0zjXMTnlp85nxcN3Om6ctjWzdxihMA+AmIalkOQI&#10;Ygig4uI1h6MoAKzSfmfsh0D2U36fO/x/pHbeg/cADk7ZwcmiC/xeym9HHmA1ZIHyQFHxPZn+DAkU&#10;oygInwFxzOI3JnrLVJYrLI+mqJE8rA6m2Pdm2gTcQwccu+LvHebUtekI4TbZpwaynjHTQvu8W2lc&#10;WjbZSbauhtJnDrQ3Qyk2aPznNTkEIw3rh8Chnxq4JIghsSDpozRNsrOsjyIfxap/qlKdQp3ONQ+G&#10;1P35AbSFa6igHwigaRVvCOAxD2+uu4oU8GelCIwuGuzrkg12yZ3imZF9zZvOaDD/uus8UE0dltWq&#10;qiv5pBUgRFkZ1T7eV0QVNTU59uoQ6ktfDY3ICwLXKakg0DoeMN+ANJzsygpEq2r0fSO3IyPhvi2X&#10;4TReLJG3hJGH/CnypguUe8swyhZhupyFUfJd7Q6SgnAK9rH2ruzlZJBcYPSiXLPCVglBNNKCUqfq&#10;tyif+1mS+d7SX8w9NIlAVM/iwIvmixzunk3n/vS7rRdQtHR/NuUehgMaR2AMTEDJinxm5KtwWjbb&#10;4nZDJ6IDAWFr2LDTLNfTZxiv6qrrtYQaW3cB1jNt+gIhjO6dM7JraCuNkOe01sCJbdUJqDgFbVYU&#10;dCm/K40y6X3SMbKRCbOJ7+fh1JvF/gwiky68SY5SL/UXKfJRFsyCmYkMKnaCgr+4nnfVEBp0Ye1r&#10;ofFtaLRo6vvVBey4UJAoFgnJqSRbNVxDTf4TEDY9bnihoT2iqSL2g+aB4iSKlbiAKoP8MOilBVyv&#10;ZXYeIBBcpgrZ8Wk/fWcV0nYZS/QQDNNlfdAdui7Ad4lmnP2GUh8+p3O94/ild/MPAAAA//8DAFBL&#10;AwQKAAAAAAAAACEA8QJrbGsqAABrKgAAFAAAAGRycy9tZWRpYS9pbWFnZTEucG5niVBORw0KGgoA&#10;AAANSUhEUgAAAYAAAAGACAYAAAHTwIUpAAAAAXNSR0IArs4c6QAAAARnQU1BAACxjwv8YQUAAAAJ&#10;cEhZcwAAOw4AADsOAcy2oYMAACoASURBVHhe7Z3rkdw2okYVwoZwQ9gQNgSH4BAcgjPQzy2PfkwI&#10;owwcgkJQCA5hLwE2NWj0BxBPAiTPqTolTRMEXyDeJL8AAACA4uPbf758//a/hx+PXyfnc4fjDiO0&#10;Ex/v/3palqpPbFkVbsSffl2Xvf3z/Pvyd4ynsIsb/u+rPx5LK/j47/+JiNcNm7Tt/5aKWs/9zV9W&#10;TCxS9duGuywljCF2sooJRej/vfH92/vTMl8f/3c3rL+siFBk/t8bbtiQLv7v37/9fPpt+70YFZn/&#10;94b7e0wf/3c3rPt7MX5kv/5++9v+veGGi+mz/W7uAfdvFbaYNcJH1hmIfPt9Tx9/WShcM0Ib2LuB&#10;N31iy5piSlxDbGPuzmhf60XucoOpRzXBlIRu5FvJ6G5M8bzOswp/ufv36k/7ezIv1QNHu9z7W+GG&#10;iYUz+GHc9Xx3USu5Gj7++u3p71r8uLa/QwZJuQk3Pn97f/yy8twOeNXHX+b+HTKICqxcw36WmOvf&#10;r+H2fY7D8LxcG0QFVm6oZWU+Zw57BlGBQ26oZSX6qDCbQVTgmBtqWakuarmxC2pDMf1C0fcw/I35&#10;O+K77biLCmfszsdffxZv0A3vxuHbFbXBTUUonPrdtRtqY7luqGWuXVAbKnFDLXNtjtpIiS5q+eZp&#10;UDtvPBX+zm/t5dPx8fbH438AAAAAAACQhjs8dZrmoNuGjTkEM6i97cDH2++PX1fcnUvV5+mKtRql&#10;3HA3vLkR+l1hGuhP4Z25RU+/P2xCLGL3t4+3fz9+3cddb5uu8PSbYzWhSP2/XdxlKWE23N/8ZUXE&#10;pr5sf/vp1Q3r6/fxuMsMau6dGk9Ixkzu8CNcf3/+e8P9PaSP/7sb1v29GBVZKHI3bEwX/3f37+23&#10;KlRkocjdsDF93N/dq96sW3EbwV///zo4vbH9vqeP/7v5f7fSe9uYu8ENd1nYddKUy7asK2pY1Od1&#10;es6ritiyKtwNbxswBZb7t48b3jeEv9xdx/09GT+CzQ3/b4W7Xmw6sn9Cntbz3EUVXK5bofXrb69S&#10;V4Ibv/+3MnpzqxV8/XA+7jJfVcvclm244UMGUYF9N55+j0xRC+nH4f8dM4gKrNxQy0rcUMuUQVRg&#10;5VZCqmVFeje5DOMYRAUOuVGSfGJuqGWbXVAbihlb5zDWJuLzYyJqh1x9QqX3IZRucEt2Bn/OkWt3&#10;1EaNOr9/PdMb/u+uXVEbzHVDLdvshtpYiRtq2WYX1IZKdFHLjS3qXYehDuB0nP4ADGaaPwAAAAAA&#10;AAAAAEA67stDcj3tY5cjaT1Y+2yDt9XNzN4Ul00f/y17YfdPYGyo81k1XWx/lpYxZ2bvIaidDOmy&#10;l9pbEX3VkDc3Q024DdlsJmUNaseUPiqMMQWdUtNevfW63qqPChNyGCVvkgul+hjp2cqne6lTrWN0&#10;UcuVw1A74+uSe/JzsoOQMUwtaW8dtdx3KGqHPv0s6GR10st/XdwJsLXu8brO8+sTX5c/O5RQKjK6&#10;7C33UeFrjBF6MGXDX+Y6Da8791koqtS8hx++1j1e19mbujhxm8IUgG4r9HXnz3ABntcxf09X/0/F&#10;PzBjCmq9ElMoXW8KVL3crQaq5an46+Wayt66armpHh+O2pGQLv6y3Fakv37USO0qhB+HOyPVTJr2&#10;l8dsSu7GXV32lo9kb9/U8lSrUBHm6rK3PBXTQDPtClvYL9lAzURY1Th0Mdvwl5eYjYqkzOf3Z6sw&#10;PiVdD/vG302/6T+jocKUmI2KpNy8luUofVSYUrNRkdTqons0R6p7U1UrucRsVCQt9FFhhrpTg5Lr&#10;JJiNiqSVilifUnMDvbIxfVSYmKdDHUSNoXZH7sW4FLkHl1Y72v9CoQnn4r5fK9XTow7q1deB81xC&#10;gzr+HaHCpHha1MEcrY8Kk+rpUAcxSh8VJtXToHZ+pAoVLsVToHZ8pDFU+Lj1ZRcI9Ml+FTqjTrqR&#10;ycAAAAAAAAAAAAAAAAAAAAAAAAAAAHnIx0bf/rGPL0EHSp5otO48bgoRal4QooREWrwlMeYtiJ3E&#10;GMVZTYExgvt/hixN7rjQR4VRpnzWU62nVKhwyunIecenjwrjWvOiPBWfq48KE3Iq1A4qfVSYzZZv&#10;KFTxb/qoMCGnQO2YMufJ9B7EXpHvo8KEHEpOddFFLbcmFHShL2qkvrZMrWt0yXlj11DUDildwgcX&#10;fxNtLAU/u/+Mrlzv7e/H0hUZRji0Ba52SOmilhtjqPB7xghVNV1y2iTDUDvj66KWG2Oo8KnGCL0y&#10;zUUtVw5D7Yyvy95yHxU+1xh74U27Q4XxHYbaGVdzG2/IFBcpdFv1B+09va7WcVHLfYehdsbVZW+5&#10;jwpfaoy98Gq569BCeC+Vuuwt91HhS42hClv3rtnLhoajdsro9tuoKqSbPfmk5r2p7rWq1Touarl1&#10;lg46tXMue8t9Uj8Il278RX5qHRe13DgN6jZ28Zf5y32ad017jSwf1Th08Zf5y6chtIPu72q5T6vX&#10;BW+G3hnq4q/jEls2JXsH4L9RXfG6TrkpxNZZfzvxh0D9g2s5sJJiCiXrnAb/4Px39CuaFcQ7+f+G&#10;v96p8buG/YNLbbz465WYSmy9oY2tPUKNMZeX5Rn155d1M4y1NXz8dV38ZZtDUTvk6rK3PEZpn1DO&#10;d2XUmLaLv0yZc7GLyTkZLnvLU1BxhMxlLw61PGRKBSMb1dDa023+q3p9CXtdFCmFu0LF5aKW79kM&#10;FXmqLi/LZ+lHWfD3zS10SxLfL2uPUUaaocve8lHs7ZdanmsRKqJcXVS9vjS/NNnbmh19tf+WZj0G&#10;f5+MLmp5rildIS+oiLL1bkEVZo/yz12lfcrE17+YKkyJ2ahISnRRy1U+KcNV6hPK213U8lKzUZGU&#10;uf8pwzVLafcN+aiPrgm1zK25GVSYUrNRkZTqYi6ICjODLmp5jdmoSIpNKAtG66PC1JiNiqRGHxVm&#10;pIqWX/fLRkVSq48KM9IYtd3j2ahIWuijwow0Rk2rOBsVSRMPqna2UbcldNi42ahIWhhChe1lbkpW&#10;AzIqXMxT0L0tUFUbO/GgfC492gohVNiwF7sI24GFKB0N+2XhgHzUxDinRx3cHubg1Xquez2jZnn1&#10;p2yvcBHkgRk7HZzfqHJxf0/27BdBHpRnC0Ld2S5qeZJnvgjygKKmfaE09Birr48Kk+ZJv5yqD+ZY&#10;XeomBJ/wIugDOVbTIHOpuQhTz55TqIMYoU/VRSgZ+x2FOoBR+tRchNOgdn6kPpe/CGrHR6oovQin&#10;QO34SEOUXARoTO5FgA6kXoTTVUfPRMpFgM7EBo3gYEx20+WBDAAAAAAAAAAAAAAAAAAAAAAAAAAA&#10;AAAAAAAAAAAAAAAAAAAAAAAAAIAK7AssEz4rVOZJv8sB12NN6P+IRDrC/Q/lA1RR/fW+g4WLY3Jg&#10;822c9cXlH+vrmv/6zX4YrxW5nweY1R6vsX4+/+/r+d/5WiQUYD+xXF3VSK87d8/pzbHYNoL5MO9X&#10;m4hM4rF/29/1BxZbmZtBtKnq0XbJouYL+SFN6RDj+7efL+uUuZRG3mf4WpL6Qcx9979ArderlZsh&#10;SI+Ev3ehq3K3Zd2WVa5S1qqI2L9E91Dr1PvzETtY6ovZV2M5cXFV4wTfaZb7vetORrGUbHq9OmfI&#10;QIbTPvGHc5fSOn6Pao2J0zYmO1WZbP1dHEvM/aqiXq9Gs5+3pV3dezX2rcD8G22/nrxHcUnzy/p9&#10;MOi4w8ZQ4Wu9JSU5VMxYTqLCB11ulFJaH5NvbZVBxRkyRuuMy3g7Wk4ZCPVB51Z5Suk3/SFgRVsk&#10;55zEqkQqfI23Q52EEoOJPyc3LkxQZpBJxneQNfVnFZ/S9DKFUOFL7dUWmpb6+rFRz4MxVQUd/tXQ&#10;DbRHj56rIiuqbKlVmdhosgpf4u0wd7w6ETmGUGGVpbmOimu0paRW30K0uI7GW1KTi4YSb2qcxTl/&#10;hwZgEyvaBanHFKK2NLw16oTsq7sH0+v9ZVOIW+V2vaxBxfdq+Lzp8PuWZkSXIjcHCeb+IqyylF4j&#10;oq2MjYOkoOL0DaHC7llaBb0s6iQpQ6iwvnujnTFqi/r+1g2cpRxf6CbLm6j3/lgLJPqkPQzUdVMn&#10;hdXQpueqp3UJK7WKF0KFdY11qUIAv4EWysHdMGHrZiHm5XLH22JymYrXN4QKS6I/CHXyfVtcDBXv&#10;LLZAxesLE6IulG9N/X9j1p6gVqi4fWFC1IXybVkcq/hH2RIVvy90Zq1r6wZnaP5LWg9N21eI6G0c&#10;a2vUNnxDqLCrP5drWtdFeznWQauSXhXd07E+XK7CP9uanNmVLa2ZCBdDbcs3hAqb5Nvf1x4Qs5PT&#10;Gvahh1BhfXtxVNug5+BR2kBfeKxBhy+3xytdDqF1gvcNocK+uOxXb9KnZCS47G+L7s0U5PY9Qzfg&#10;EaPkvUq9JqwvSdI73t5ANSgxFz4qQbnE2jWf/hhWFaidFarC9nSK0mHk3JgQKqwSPkkd4AuR2v7q&#10;5eFMMSIaqcrI8EJILzVjL7XS4Y/3EI5q7KUYGtjK2cfWmHqqzRFbtYFMG2CJL1T3rsG21dQ2fRtk&#10;NkfZnbKuy36G6HkTjC7yfc3+5JLTZgsx4/Tw7qiNjjZEcg5nfW1Y9+7N6m3oxlBhQ4YY/UKAkN1R&#10;G53BGCp80BMn+LZG3rA3aeI3dkdtdBZjqPCoDbWtDMd2d+fbHbXRmYwNloyatnAm95itDejbHbXR&#10;6Yz0Whio5uy4c/5CmHaUjO9Au6M2Oqt7qHXQsfBGMIwqbbujNjq7e6h18NkaVHy97I7a6BlMmf8z&#10;ewNvZlMG6tR6re2O2ujMlnKtdsLzGIcO08r9V7Po9doIHZihcZdrymzJvjd5m497QEe2AZ1Yv7di&#10;xhui5nnnrl2bFe8shU7E5gmVPnRhb6Yjqk3m8cEOD4Z0n9fDjTAHOZPkelw0s/11xuhv9qaxfvvP&#10;+lvjB3XssXo3ZYjDBri4EcZiLoC8MCkuial1Im2J7XvfKYVC+5+VMbSQG2EM8mJUe+wX0NdBpvIc&#10;O8SQbmBuhGORF+Eobe5s6tqmEW0S21c7ZXn9v/l9SdQHtCNizw8cXhL88thM5Lbok39H42+SHlIa&#10;LJY83AMZqJN+Z/fgRrgY6mTjxDdChy7fW6NOMn66x5gbIV5dgwz0CcbNVI6+EaAR6uTip7kcdSPQ&#10;JmiEOrn4aSm9b4Tc+VoAQ+h1IwCcipY3AsBpWUe6dcLek2oPXIqU5yj4rCoAAAAAAAAAAAAAAAAA&#10;AAAAAAAAAAAAAAAAAAAAAAAAAAAAAAAAAAAAAAAAAAAAAAAAAAAAAAAAAAAAAAAAAAAAAAAAAAAA&#10;AAAAAAAAAAAAAJycj//+35ePtz++fH/7e/GfL9+//W/Hn4vvXz6+/ecRA8BJ+Hj/1yOxpyT0TJcb&#10;iJsCpsMk+u/ffrwm2O5+fewBwABMAtQJ83g/3n5/7BVAZ2xdXiTCOaRUgE6MqeaUyo0AjbCNWpnI&#10;5vfj7d+Po4BLYbsW//pt8c9HleTd1oNb9pKsjVudsE7l2z+PI2qH7e1azv/aDnq3mr+hIyaB53Uv&#10;ftgLVcJMDdxW1ibQ/JKQalgTWiTGHLr04T9pBro+Fs1xfbUJy5ZkJift3sD+8TjKdI4+//DAVGfU&#10;ySz34xGzpnmVx95IJoHX1cPXqkbbBngK7c9//s13W1rkOk/u1INNIpXr5bpsp3ef/FrnFtvOdK96&#10;aNpZar1aYYe1iqBPXqkxmuR0S9VlBHJfMtwrndbSR69bo7m5QLDWjfVJKzWW09mGtVgn3fdHTGOp&#10;yTT2es56XBMjePTob4/1fFRVewbl+DFqqix7JUGvjgF40LwBag03umq2V9uo7U1pRrKHWqfanbbZ&#10;beiRw8RQ4fc9Vy+GPoa4MZp1FHjOnqF0p0dvQ6zeX3aztR/UMftoR7Q7NghL2gYxWnfHbt4adULq&#10;DPf3lzToWgzxr1WunO7Ldjdc9uDaTvtGrlPprUsBdUJqDFHS3VmbO7foYm0xrpA7rhLrGerSNXrX&#10;tsA6BUCckEJjiUWFjxmrRu3RZGzBs/pmzDzXMVT4Wm+JOhHFRnKR3GpATWLrMZD3aV1DPKsKGDmf&#10;Nb1oIXu2haZFnYhSQ/XI3ItVU+VQ8fWwhpyGbKxu3r7nLj5X65LoE1FmiLwLVdb4NLmXjq+fNaj4&#10;QoZoXwr8fMR8I/SJyDfUaMuqi1c0xGR8B1iDik9p2g4hVPgab0XLXDOEChuytNHbviqQZyk5vTkh&#10;WpcCt0OdhFxDOVTODWamD5TQt8GbannDWMf3asvetaAVJfBpkSci0xA5OXMJI+r9IUvJycFDtHo+&#10;gUZwiZFcQ4YXlo5Cjq76PFmRe6Z2jUZ7hET4XFsM+J0OdSJyDDZ+Uwd9ChNOrwdFaqzpR1fxvdgg&#10;s4lZs/+npfbRxxAqrLL0pKu4hltVCqSNDYSovY7G26JORpKBC96iXruHimsGa1Dx+cY6C1T4dG/8&#10;wLw+IfuGen/S67Rldc4eT6618ohR7BAqbKq3rP5slPamhFBhlaWYkkfFN4UV1aDUdk2I4i7hin2+&#10;DPLE7BhChX2xqr4s4pvIGlR8vqHcurRjoHQA8lKUjCgqTFedCutrLlYpKr6ZrCGtdIs9cKTCx7zh&#10;/J8QeTmIfh1J6qBMDSq+mawhtfs4hAobEzxS5+2HcvDUemgNKr6ZrEXF6RtChQ0JAVJughAq7Ku1&#10;D5WoOOexFhWnb4jUDgLq/TvsdTWGUGF9a4fcVZwzWYuK0zeUgHeroPT4pBNrGIdQYX1r+5xVnDNZ&#10;S8qocGhALN6GuPFgVw2qcRzCD6esRcU5k7WkTWvQnRC6I+MnVZ4W2BLh0T5QpA6o1TLHMwAh66cU&#10;p/XG6e08l9pfSfhHkjoGUEted+2xxt7nk0raeaQ6Mx2pz/+2QMU7gy2Itb1+SWN2PkzvjrxYni1I&#10;7e471na5so7/WZiM1KpJC5JyyYNtiYrfFybjqDbAxlyN4XbP06Z1JjCHZwgmkQf7oBNz5Zao+EfY&#10;ktpGsKmK1o613J71InwN1rVDqLC+LWnxKGCttSPbPkltqcAr1OOlx0eTXqrLYkcRExuXIVRY39ak&#10;jJz2s/1H+tJm1OpXSGa9iY8b4pHo5cmJG0KF9TWlS2vUdrrbqSsypW1jOhwUNY+Lhh5xvRx5uYQ2&#10;hArr2+tEq211s2M/vNyeZ6iOb3J1FT7f9p+kGk7L+nJoiD2pCtU18RxRHer7BjW9zWdDqLB1XmDE&#10;OffjFCmGeoJSb7KelFbrUmzd4PWp7UlTYZvYMdPqRtceksAJGdEVGiL18cw0++b6G0k3byQxyvBN&#10;PUGJ0DXhO4ZQYX1DJUgPqkrAQHdjL+Q+vBjoATpwdPzI65fMkSfAGEKFVR7Nen52Mgfbhhk3jVju&#10;k2eoAVzTA1TqNIzoCw/3RIxvB5yR1LZLiPXm1ev0NNQlewhH5/rPpjyUEbP9INKZ0efIc2j9P+LB&#10;VUXL2MS/GkKFVcJK6kTC4ADYBGkhdnN2Qe7EwYZIrQb17lY8C6nVlxDtBsDqPKw6lDr3vrex3gAV&#10;Xnkkpt1iRsLtjEnbaFwavEvd2/zf/maWBdo2vTDbU+fl1XAXpA4/xkMY1eBRhlBhlT1yDZtBNB0A&#10;7DdxLPVaBnt/Zqj+OB6SgagNj9JcAEXOhanBbMf2oBycKZht1pJTkofoMdJf5wGDhnrDoww/naTD&#10;K/OecFobjSOnQXsuibBklquMSxgrfVT4oR7RGJYbHmiI9PrtftG5zmKdKNFHTGnc5xxLiNSxg6Pt&#10;jtroWMN9+jq8VpHaozSnumTLGbU9Ve7/sDtqo6MNkdVIc4rPcyf8V7dSofR8+Jj45DoT2B210fHG&#10;SoGcqsvMrz481lAHg0GFn8XuqI3OYAwVHmOGe1NGTHzLsTtqo3MY7s1ZG7FqHVTGUOFnsjtqo7MY&#10;682Zr896TqNVnxOcw+6ojc5kDBUeP90bYMtqRA+yO2qjcxl/q4BeBzdjJYDPOu1jnqkxxu6ojc5m&#10;7CLmDJDd1ZKR5VnaWd1RG53RGDSK9y19idjoMYLuqI1O6c68kNm782aw9CYwqPiOsDtqo/Maf/Rx&#10;1vksMxmbDrHHiPlT3VEbndm9Of9Uh/atugkO7jrtjtro7O4V5Wa5Wg9j/rT1/RSOvAm6ozY6vcsF&#10;SEGuiwnuv2XjqJugO2qjM2sauzmcZd5/vl+7V/f2OOIm6I7a6LyWvf8n53HBM+iOi/S+CfYG0nrf&#10;BNCQ85cGOgPo3eaBC3GG+S+v7r9JmZsAsjhFT9HbP3lzeTpPC4HJsRO5dkaMfea8EX5kJXyX3iUc&#10;TIp/oUzCzsXUsf14jjS3hysEN8HNCDduy75CsiagAx6kN1WcBi/FUsjtNRQmIaUKU5uzrt2oLUqH&#10;nzbBl1ZvNrYbPsbrttsLE5Dz5oe9eUQlmIan6Ys30wjMjWa2sf797+qE7vNaKoUfdn8O108YjLoo&#10;e/a4EXoSrI5FGvwyfCdhIOqCpDvvR5xtOyRhlDWECttTGIS6GPn+sFWWGch9sCfEiCe5YADqQlRp&#10;emYq5svnYnL6mgd5oq+OEeF7CwejLkJTl2qIbdw2atDaxrFJ8GbQTm0v21hDeMw7UeFA1AU4TtMD&#10;Zb6pZbpITWJbP5Nk/7b192V5s4QeNoYKf4RwEOrk38/4NHG9Tn/hANSJv6N7qHWOEDqjTvotjYwJ&#10;bMj1DhA6ok74fd3/qJxer7/QCXWy72xKF65a7wihA+pE391pb4KEahpkIk80TlwSlL3YAALok4zG&#10;WW8CaIg6wfhpCmq9nrZ68g0W1AnGT1NR63aTtkA75AnGX+ag1u8lNEKdXPw0FxVHD6ER6uTipyWo&#10;eFoLjVAnFz8tRcXVUoDpUQm3iTSC4SzIBFzp2V5KADdHJeIaAU6HSsglMggGp0Ul6Cyp+8PZkQk7&#10;RRI/XIWc11Fa39I+aghwGuyb61Rid11y/dbvRwWYDvuCYPsmuq/rO5QmecseAAAAAAAAAAAAAAAA&#10;AAAAAAAAAAAAAAAAAAAAAAAAAAAAAAAAAAAAAAAAAAAAAAAAAAAAAAAAAAAAAAAAAAAAAAAAAAAA&#10;AAAAAAAAAAAAAAAAAAAAAAAAAAAAAAAAAAAAAAAAAAAAAAAAAAAAAAAAAAAAAAAAAAAAAAAAAAAA&#10;AAAAAAAAAAAAAAAAAAAAAAAAAAAAAAAAAAAAAAAAAEzNx/u/Vv/7f6tv/17967fVt99Xv/1n9REO&#10;AAAmwmbkJpN+++PL97e/v3z/9mP595/l3/8N9Ofix1KY/LkWKMs+AgBAATaT3zL44Zl7Kx8FxFJ4&#10;AQDcnq02//3b+4Uy+kyXQs4UdgAAl2bN7L/eN7PP8uvjrAEAnJA1w//hZWxYJgUCAEyM6dKxNXyZ&#10;gWFL6TYCgOFQy59BWgcAU/I50GlqxhUZpe03/2rjGs16PGbqo9hPHOyPqZ5hWJ+5+GPZr3e7b2Xj&#10;P+s021nSP4DkVxfI4YOc/WuA67GZm1BtH+f02JaByewPT/9bxYgH9+BobO3+rz8HZPgRl30xT7W2&#10;YFyBVqjZT/tw2JIhLLVOU1u0NdDlOFrx68lhe93Ntk7QEjJpYtnv1syZPn42S/8AkvUhpYkzRXPD&#10;LxlfKdPW9h8ZvM3cG2bqPTAZrs0cZysglvNXy5o+zjHuw2A5NGHaTNGzJsGvTfhJMqyTZPS5rAXD&#10;DOnoR/W5XceCVNwT2qDggxtyntrOe/ENbZrMQ1s0psViXpNw035c26JU5+UIK1uLhnWAV8Q9ow2O&#10;F27C2oQXiWgqf1Zk/EuNf1TGb2v43IiKUQVCfUFwounAtAggxNCMMcuyWR6mpn14V4+teV2vS6c3&#10;a5fRgdfKXKeKa7Tur4h3UplWCk/Y2R0ioUxlYTN27c46sP+ZTL8ptmJyVGFQUUNe09lkg98xaQ2A&#10;4RxdPoW1/iO7FUz3Dpl+V467nu+PLeZzjvtp88djr+GWnGEgq2Qu92G1MVvbn2/+tak1P8/bT30a&#10;1Zyz+T/yYq+vPS51DI0017ZwgH5NfyLOKaUQuCXTZ/6lXT6H1BLNgzdjB3NNJrNOSTz6uwJzvZqg&#10;fzoubH0eVQlp4sdjr+EWrP2qKiHMYv4sn/WG6z0jY+w7Z9YMf7ZZJ0uLYYKprF3HsSpaA91bKo1k&#10;YPhGzJeJuObXRmyB1rUWXP8AUQlroTbbawf2PPZdPD49WwQl3ZGGM3S1mjQGN+DQgdFsSzL/jsdj&#10;an6FN30NdlrhqTJ9oTl3A2uV/WreZQPEc993q7xP6AaYTFZd/PHmZ/49Z1yYLoUjWWv7J6gpFjmm&#10;VWDPaY+CdClcSuiZXtvIWMDlmXNgqiDz71bDO7a7Z82kztFPXG1hxllLl4y3sMtk6kK+8JjgRMgL&#10;P9SSmn+fVszhtf4TdAv0cEi3mm1h6f0p9oKFwJGVHziYLjdBlflzkLvcPKa/+sBpnf0HrU+gOecD&#10;MpvmlYfiQmDOrlgKgIszU8aTO7WuT1P+2G6JrtMVT+iIgcfm16CgELCVsekqATwUdnlmqXnkdgP0&#10;yTiPHfSafxBwjEd3vRnsTCuxL+X+fMSczvpch4prlGOn8MIBzFEDzUtofR5cOzax32agt9jy9++U&#10;0j5d5R/DTJWCEWMzMICxM4HympnruEXb/T26xknmn+r5C4GSLq05ZubR/XMb2jd/082tZbTvsjq2&#10;22eOFtd5HDMm0PZ+yB3bmqEraIbXecCBjJmKlpf5Ni+ojh7wna6P9xyOyIxMwaP2pcxJZrclOmIM&#10;Bibg6K6J/Fk/DZvGA6YdzjLgfj6P7woytMyEzTMeOaxdnTquvh7bIobJOC6Tyh34bfuQ1NEDXH0G&#10;ru/jiPnoTadmFkwNPX5AmFk/sHBE89NkiDm0HRg7vpZz16d8W5lbg25Fy27HmVsBdPvAE31rrJkz&#10;f1pmngO6fgzM/Kl1XNdEs2tX1Aro/Kp2cz8c3BqGE9GjNZBb22jbLTWmmTvH1L4Te/CAvUvLmnh2&#10;K6DrrDG6fCCB9QZoVxPJGfw1YVUcpY6a3tasL/m2jp2X3q4ilDnzrUs30JgPGsEFqB+Yyu3+aTkd&#10;b8xsEkP3pvzVHdgCMDQbCyjpBmrWffhBxg9tsGMERbXavEy4ZffPyL5OxgBqHd9dofcr3/wJEBWV&#10;Lvr4oTdrYZCWweU+2dmy73wkPAFc5wyZWKtCPHcMLL8V/GNZ5w9q+zAGm2ADN0vud2FVHEUu+zOS&#10;Pn25N7Gg26QHzbqBcscBdmfk/STDh7kxiTM3kbYdAJ6hC4HXP5c4yxz1Zq/yyKyM2MqD7W79sJUr&#10;Mnq4BS3fnZM7/a4H9kYW+4Yx89+r34t2FZJ5jglgWlrOAMode+hFy2O6g7ldhj1pVoBP0qUFMDXt&#10;+lxNN8I8MyEYEE5zlkLbRe1niQCwQ9MuoMmmwtESiDtTzX+DFgDAgbQcBJ5hDMCnZQvnSs6Y+Rva&#10;vR+LMQC4EKZmZG4Ok6GZjNbOdrHTQF/n8Oe+isFfv9w533vSLlO5gOahpeV8zEq7Fmnm0/DBloe5&#10;v8yDkl9tt6LZv1GvOoELYzN4W1t9f0xHU4kxzdyumNrtfTr3hy5aPvF8Tud/MdlauVH7nmve0/Dt&#10;KgnmdSRLYTFpCwsGY2sQdoCy33trcud029aEiKdEU5DNjK3pNSvwzuJ5XkzWqpDOHdw+brzo3W7r&#10;LNcDClm7a/pm9GEzn4Js2E8+4ziA4hZjA6a7J7M1OBp5HAXmdnPZlreI51jXh9DgZNjuG1uDmORt&#10;lMuNn4OtFat4ipy7G8hnbfpf7TsCS43/hP3Uzbp/MtO/Yd40sBQKdCfNxTpQZQZh5+1KyE00rV7C&#10;ZTzrIFnLrrAR5nb9zUa7THhU//9R8pGZQ1kTyAxNxBxzX4bVsg/0XK0An3Vq7Amut+3i+fMS/clt&#10;uyHzun/aDTyP0LyVlG6jpqxdInPX8FPMpWUz+EpT5dYW3yRdBEtLLTeDOwPtzm/+V83m7f4p8Z1p&#10;qiWsN/m1viiVOyDbdmD03K2AGOuYj6k1dkwvpvJhM/vrv4J4nSwhzkGBuYPe154McM6xoENYb+Lf&#10;T1/Lj7ocWy5NWwGZBdBVMDedyVhs5m26aGwGZ8YXTLeS+ffrusy4VDzufJO27X8vqf3f5dmQpWVw&#10;8YrELlfp2skxNxNuXSOiBgIxmlY4Mic+XLv2H/Nmg8hrxn/Tp0CLWgENB0ALtg/3oO09md/l2HLm&#10;2zk9zwOCxaxNbnXw97FkemDTgTEKAfBo2e9v0lduRnbf2r/yguN1a63/WoO6NeZ2xaznT8dVJm9n&#10;hJWmmf9idtePSds36gZO8mqVtNt2+YQsuMBm/EDGVex5CwE7sGsGbN9+f2RgppvMVDCWllKXzMS0&#10;wEwafrfbs9s12z95k711i7ysdUveIH3L+47ytLTPuK5i3hOShqbjAcbJahomQ7UZq83Ulwz91DXD&#10;j7WwyKwRH0XztFTQdUHeEDd30siUUMKHLbnA7W9csx/HPcxktmVvfDPod+oMvlbzsrHjnytYuxNb&#10;d8cWZP70++97hVZA0wHMC1oyNbNPIdD2EXab0W81ebE9DGgLxT7vsDdxti90CzL/Jc3fu/BPdDlH&#10;p0ceGD5ZVgj0aFnlP7xju23I6A+y/BXFXWbgFdRQ1xYIlcJUT486KHx1lpaA0TTPQ9hapMlMqMFN&#10;4tJaiKQd+3Rvl2tVUPPv0v10bU+POijUlhQC/fpS11lC601Lhn8uzestzGsd+oy/lcz2IfMv8/So&#10;g8KASyZbVAgs68j4EBsbax2GIPMv9/Sog8K4JbNy6FvFrprKyZLGcrHpktZjsadHHRTuO9VgH97c&#10;sheW9Zl1dC9PjzooTLXsvSDUurCJptZfOB2Vbp82nh51UJhj+SsbaA1gnfVvqFwLAjOJwLztky7K&#10;XE+POijMl5oYjvNndUGwhxlcXp8noZBwPT3qoLDQikfD12mBIk7EVE2XUMEEhVLWNHvvAuH0qIPC&#10;OmtuwvVBLh0vYpIHFwQbawtB7M+FPT3qoLCBlS+KuuPNhI0dVRDcqGVwetRBYTtrX+JGiwBbWDpG&#10;Vcs6uKz36QqeHnVQ2N7aG9DWqpg6ipWadGgGjM3T6SZN2cFd8wEdY8dC4qoFwelRB4WdNE3yJtP2&#10;mDWERxp/oV0OVysITo86KOzhchM1nqpH99CZPWkhbioxDVoKVykITo86KGxp2WP6ufBQ2Rn8Ybtc&#10;XM5diNc/iHb2guD0qIPCFtbfHKX0+g4BFmhn4uxPBFhnzoj1T+F9CwKAqeHD3gNcMrPS6ZfnHuzP&#10;/2IdABzEWsukddBcW8tv+wF5CgKAm7Nl2L26kigQCu2Q4YdYPyZ01llfFAQA2dhuG1n76zugvM4N&#10;N11GvPDrl+Y6PLp0Ro3pGMy2T1sQLOcPAHbImRFS8t3XUux3jU8+WyPNn/a8msx+Vk7dYqMgANDU&#10;TeN8b/agTg62VmxbDH0+bt5HU4v+agvbETV6u93lnJVyrnMdkIIA4JO2L377sWQwde8faontVnq8&#10;bsAWcrYl0aiLyXaTLXHZOE3NeMnYTd/8oMxdERtn8Z8JSOFS3XMUBHB3bPeKujlaudxkJRkNlGEK&#10;HlugJ83gyf+aXF1LcVIpCOCuHN6kNwXCRC2Es7OO25iWTdmUzdyWSvcKw0gpCOBuzNGk/6CVkIDt&#10;WrLdde2umYkzl0t1AykpCOAuyBtgBm2Ndh0svRu2G8eMWSwZUWnNPt38ufJm/3RcF5OCAK6OTPiz&#10;azJGUzgsrYZZBltzWDP4bQbT+wGZfNySWUG3KQSMFARwVWSCv4xmfOPddpvY7hNjh+mqvzJ0UyDZ&#10;TH2bbfRjeOaeamlBetqHw4o85s26AIehEzrezqWgKi0cLz0wLKUggIugEzje1ZoWkm35iDivKwUB&#10;nBydsPHO1r6K4m4FgeliBDglKkEjlswO8qEgAJgclZARN1s8tEdBADApKgEj+rZ4HuN+BQEPN8Lk&#10;qISLGJKCINf89y0BHIZOtIhxKQgyrJhiC9AVmWARE23BLQoCCgGYEZlYERNtyfULgo/HkQJMgk6o&#10;iGn24MoFAa0AmAqVSBFT7ckVC4Kaz3ECNEclUsRUj+BKBQHPCMBUqESKmOqRXKEg4Gt4MBUqkSKm&#10;OoIzFwSMAQAANOB8BQFvDwUAaMopCgLzHMAJv14HAHAKpi0IyPwBAI5hroLgB5k/AMDRDC0ITK2/&#10;wfuSAACgApMRy0y6hybj5zXQAADzYZ7ElRl3jSbTX+KlqwcA4ESY2vr3b++vmXrIJbM3L3UzD3SR&#10;4QMAAAAAAAAAAAAAAAAAAAAAAAAAAAAAAAAAAAAAAAAAAAAAAAAAAAAAAAAAAAAAAAAAAAAAAAAA&#10;AAAAAAAAAAAAAAAAAAAAAAAAAAAAAAAAAAAAAAAAAAAAAAAAAAAAAAAAAAAAAAAAAAAAdOLLl/8H&#10;kUB7fEG3OowAAAAASUVORK5CYIJQSwMEFAAGAAgAAAAhADw7kb7dAAAABQEAAA8AAABkcnMvZG93&#10;bnJldi54bWxMj0FrwkAQhe9C/8Myhd50E9saSbMRkbYnKaiF0tuYHZNgdjZk1yT++257qZeBx3u8&#10;9022Gk0jeupcbVlBPItAEBdW11wq+Dy8TZcgnEfW2FgmBVdysMrvJhmm2g68o37vSxFK2KWooPK+&#10;TaV0RUUG3cy2xME72c6gD7Irpe5wCOWmkfMoWkiDNYeFClvaVFSc9xej4H3AYf0Yv/bb82lz/T48&#10;f3xtY1Lq4X5cv4DwNPr/MPziB3TIA9PRXlg70SgIj/i/G7xl8pSAOCqYx0kCMs/kLX3+Aw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QItABQABgAIAAAAIQCxgme2CgEAABMCAAATAAAAAAAAAAAAAAAA&#10;AAAAAABbQ29udGVudF9UeXBlc10ueG1sUEsBAi0AFAAGAAgAAAAhADj9If/WAAAAlAEAAAsAAAAA&#10;AAAAAAAAAAAAOwEAAF9yZWxzLy5yZWxzUEsBAi0AFAAGAAgAAAAhAO1aw0jxBAAAMQ4AAA4AAAAA&#10;AAAAAAAAAAAAOgIAAGRycy9lMm9Eb2MueG1sUEsBAi0ACgAAAAAAAAAhAPECa2xrKgAAayoAABQA&#10;AAAAAAAAAAAAAAAAVwcAAGRycy9tZWRpYS9pbWFnZTEucG5nUEsBAi0AFAAGAAgAAAAhADw7kb7d&#10;AAAABQEAAA8AAAAAAAAAAAAAAAAA9DEAAGRycy9kb3ducmV2LnhtbFBLAQItABQABgAIAAAAIQCq&#10;Jg6+vAAAACEBAAAZAAAAAAAAAAAAAAAAAP4yAABkcnMvX3JlbHMvZTJvRG9jLnhtbC5yZWxzUEsF&#10;BgAAAAAGAAYAfAEAAPEzAAAAAA==&#10;">
                <v:rect id="Shape" o:spid="_x0000_s1034" style="position:absolute;width:46278;height:12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YJgwgAAANsAAAAPAAAAZHJzL2Rvd25yZXYueG1sRE/NasJA&#10;EL4XfIdlBG91YwWRmFVErHhoD7V9gCE7yQazs0l282Ofvlso9DYf3+9kh8nWYqDOV44VrJYJCOLc&#10;6YpLBV+fr89bED4ga6wdk4IHeTjsZ08ZptqN/EHDLZQihrBPUYEJoUml9Lkhi37pGuLIFa6zGCLs&#10;Sqk7HGO4reVLkmykxYpjg8GGToby+623Cvr2+23TcujP99V7+ai28lKYQanFfDruQASawr/4z33V&#10;cf4afn+JB8j9DwAAAP//AwBQSwECLQAUAAYACAAAACEA2+H2y+4AAACFAQAAEwAAAAAAAAAAAAAA&#10;AAAAAAAAW0NvbnRlbnRfVHlwZXNdLnhtbFBLAQItABQABgAIAAAAIQBa9CxbvwAAABUBAAALAAAA&#10;AAAAAAAAAAAAAB8BAABfcmVscy8ucmVsc1BLAQItABQABgAIAAAAIQDOXYJgwgAAANsAAAAPAAAA&#10;AAAAAAAAAAAAAAcCAABkcnMvZG93bnJldi54bWxQSwUGAAAAAAMAAwC3AAAA9gIAAAAA&#10;" fillcolor="#d8d8d8 [2732]" stroked="f" strokeweight="1pt">
                  <v:stroke miterlimit="4"/>
                  <v:textbox inset="2.25pt,2.25pt,2.25pt,2.25pt"/>
                </v:rect>
                <v:group id="Group 203" o:spid="_x0000_s1035" style="position:absolute;left:762;top:658;width:54779;height:13165" coordsize="54779,1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2VXxgAAANwAAAAPAAAAZHJzL2Rvd25yZXYueG1sRI9Ba8JA&#10;FITvhf6H5RV6azZRWiS6hiBaehChRhBvj+wzCWbfhuw2if++KxR6HGbmG2aVTaYVA/WusawgiWIQ&#10;xKXVDVcKTsXubQHCeWSNrWVScCcH2fr5aYWptiN/03D0lQgQdikqqL3vUildWZNBF9mOOHhX2xv0&#10;QfaV1D2OAW5aOYvjD2mw4bBQY0ebmsrb8cco+BxxzOfJdtjfrpv7pXg/nPcJKfX6MuVLEJ4m/x/+&#10;a39pBbN4Do8z4QjI9S8AAAD//wMAUEsBAi0AFAAGAAgAAAAhANvh9svuAAAAhQEAABMAAAAAAAAA&#10;AAAAAAAAAAAAAFtDb250ZW50X1R5cGVzXS54bWxQSwECLQAUAAYACAAAACEAWvQsW78AAAAVAQAA&#10;CwAAAAAAAAAAAAAAAAAfAQAAX3JlbHMvLnJlbHNQSwECLQAUAAYACAAAACEAYDNlV8YAAADcAAAA&#10;DwAAAAAAAAAAAAAAAAAHAgAAZHJzL2Rvd25yZXYueG1sUEsFBgAAAAADAAMAtwAAAPoCAAAAAA==&#10;">
                  <v:group id="Group 9" o:spid="_x0000_s1036" style="position:absolute;width:44291;height:11334" coordsize="33177,11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TextBox 83" o:spid="_x0000_s1037" type="#_x0000_t202" style="position:absolute;width:33177;height:4543;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CKiMwAAAANsAAAAPAAAAZHJzL2Rvd25yZXYueG1sRE9Ni8Iw&#10;EL0L/ocwwl4WTbtbRKtRVFz0qhW8Ds3YFptJbaJ2//1GWPA2j/c582VnavGg1lWWFcSjCARxbnXF&#10;hYJT9jOcgHAeWWNtmRT8koPlot+bY6rtkw/0OPpChBB2KSoovW9SKV1ekkE3sg1x4C62NegDbAup&#10;W3yGcFPLrygaS4MVh4YSG9qUlF+Pd6MgWdMF4yxZ7bZZdzt/fifxVu6V+hh0qxkIT51/i//dex3m&#10;T+H1SzhALv4AAAD//wMAUEsBAi0AFAAGAAgAAAAhANvh9svuAAAAhQEAABMAAAAAAAAAAAAAAAAA&#10;AAAAAFtDb250ZW50X1R5cGVzXS54bWxQSwECLQAUAAYACAAAACEAWvQsW78AAAAVAQAACwAAAAAA&#10;AAAAAAAAAAAfAQAAX3JlbHMvLnJlbHNQSwECLQAUAAYACAAAACEAqgiojMAAAADbAAAADwAAAAAA&#10;AAAAAAAAAAAHAgAAZHJzL2Rvd25yZXYueG1sUEsFBgAAAAADAAMAtwAAAPQCAAAAAA==&#10;" filled="f" stroked="f">
                      <v:textbox inset="0,,0">
                        <w:txbxContent>
                          <w:p w14:paraId="259082DC" w14:textId="77777777" w:rsidR="00363115" w:rsidRDefault="00363115" w:rsidP="00EB27E6">
                            <w:pPr>
                              <w:rPr>
                                <w:sz w:val="24"/>
                                <w:szCs w:val="24"/>
                              </w:rPr>
                            </w:pPr>
                            <w:r>
                              <w:rPr>
                                <w:b/>
                                <w:bCs/>
                                <w:noProof/>
                                <w:color w:val="767171" w:themeColor="background2" w:themeShade="80"/>
                                <w:kern w:val="24"/>
                                <w:sz w:val="36"/>
                                <w:szCs w:val="36"/>
                              </w:rPr>
                              <w:t>Employees for the Business</w:t>
                            </w:r>
                          </w:p>
                        </w:txbxContent>
                      </v:textbox>
                    </v:shape>
                    <v:shape id="TextBox 84" o:spid="_x0000_s1038" type="#_x0000_t202" style="position:absolute;left:61;top:3776;width:33045;height:77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zxjwAAAANsAAAAPAAAAZHJzL2Rvd25yZXYueG1sRE9Ni8Iw&#10;EL0L+x/CLHjTdHsQ6RpFSgUFEVoV9jg0s22xmZQmavbfbw6Cx8f7Xm2C6cWDRtdZVvA1T0AQ11Z3&#10;3Ci4nHezJQjnkTX2lknBHznYrD8mK8y0fXJJj8o3Ioawy1BB6/2QSenqlgy6uR2II/drR4M+wrGR&#10;esRnDDe9TJNkIQ12HBtaHChvqb5Vd6PgJy2aIpzK7ZUPxzLcivyc3yulpp9h+w3CU/Bv8cu91wrS&#10;uD5+iT9Arv8BAAD//wMAUEsBAi0AFAAGAAgAAAAhANvh9svuAAAAhQEAABMAAAAAAAAAAAAAAAAA&#10;AAAAAFtDb250ZW50X1R5cGVzXS54bWxQSwECLQAUAAYACAAAACEAWvQsW78AAAAVAQAACwAAAAAA&#10;AAAAAAAAAAAfAQAAX3JlbHMvLnJlbHNQSwECLQAUAAYACAAAACEAQiM8Y8AAAADbAAAADwAAAAAA&#10;AAAAAAAAAAAHAgAAZHJzL2Rvd25yZXYueG1sUEsFBgAAAAADAAMAtwAAAPQCAAAAAA==&#10;" filled="f" stroked="f">
                      <v:textbox inset="0,,0">
                        <w:txbxContent>
                          <w:p w14:paraId="33F8FDC0" w14:textId="45FE4233" w:rsidR="00363115" w:rsidRDefault="00363115" w:rsidP="00EB27E6">
                            <w:pPr>
                              <w:rPr>
                                <w:sz w:val="24"/>
                                <w:szCs w:val="24"/>
                              </w:rPr>
                            </w:pPr>
                            <w:r>
                              <w:rPr>
                                <w:noProof/>
                                <w:color w:val="595959" w:themeColor="text1" w:themeTint="A6"/>
                                <w:kern w:val="24"/>
                              </w:rPr>
                              <w:t xml:space="preserve">Businesses whose </w:t>
                            </w:r>
                            <w:r>
                              <w:rPr>
                                <w:b/>
                                <w:bCs/>
                                <w:noProof/>
                                <w:color w:val="0D95BC"/>
                                <w:kern w:val="24"/>
                              </w:rPr>
                              <w:t>full-time, permanent workforce includes thirty percent (30%) of these persons as employees;</w:t>
                            </w:r>
                            <w:r>
                              <w:rPr>
                                <w:noProof/>
                                <w:color w:val="595959" w:themeColor="text1" w:themeTint="A6"/>
                                <w:kern w:val="24"/>
                              </w:rPr>
                              <w:t xml:space="preserve"> or within three (3) years of the date of first employment.</w:t>
                            </w:r>
                          </w:p>
                        </w:txbxContent>
                      </v:textbox>
                    </v:shape>
                  </v:group>
                  <v:shape id="Graphic 11" o:spid="_x0000_s1039" type="#_x0000_t75" alt="Target Audience" style="position:absolute;left:45635;top:4021;width:9144;height:9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F+zwwAAANsAAAAPAAAAZHJzL2Rvd25yZXYueG1sRI/BTsMw&#10;EETvlfgHa5G4NQ49UBTqVoDUimsaDnBbxZvEwl5HttMEvh5XQuI4mpk3mt1hcVZcKETjWcF9UYIg&#10;br023Ct4b47rRxAxIWu0nknBN0U47G9WO6y0n7mmyzn1IkM4VqhgSGmspIztQA5j4Ufi7HU+OExZ&#10;hl7qgHOGOys3ZfkgHRrOCwOO9DpQ+3WenIJ+Mh+fc/dSh7prJmkaW55+rFJ3t8vzE4hES/oP/7Xf&#10;tILNFq5f8g+Q+18AAAD//wMAUEsBAi0AFAAGAAgAAAAhANvh9svuAAAAhQEAABMAAAAAAAAAAAAA&#10;AAAAAAAAAFtDb250ZW50X1R5cGVzXS54bWxQSwECLQAUAAYACAAAACEAWvQsW78AAAAVAQAACwAA&#10;AAAAAAAAAAAAAAAfAQAAX3JlbHMvLnJlbHNQSwECLQAUAAYACAAAACEAn2hfs8MAAADbAAAADwAA&#10;AAAAAAAAAAAAAAAHAgAAZHJzL2Rvd25yZXYueG1sUEsFBgAAAAADAAMAtwAAAPcCAAAAAA==&#10;">
                    <v:imagedata r:id="rId29" o:title="Target Audience"/>
                  </v:shape>
                </v:group>
                <w10:anchorlock/>
              </v:group>
            </w:pict>
          </mc:Fallback>
        </mc:AlternateContent>
      </w:r>
    </w:p>
    <w:p w14:paraId="70F0FE4C" w14:textId="03735A1A" w:rsidR="00EB27E6" w:rsidRDefault="00EB27E6" w:rsidP="00EB27E6">
      <w:r>
        <w:rPr>
          <w:noProof/>
        </w:rPr>
        <mc:AlternateContent>
          <mc:Choice Requires="wpg">
            <w:drawing>
              <wp:inline distT="0" distB="0" distL="0" distR="0" wp14:anchorId="7F60B03B" wp14:editId="3B55BA26">
                <wp:extent cx="5543550" cy="1353426"/>
                <wp:effectExtent l="0" t="0" r="0" b="0"/>
                <wp:docPr id="205" name="Group 205"/>
                <wp:cNvGraphicFramePr/>
                <a:graphic xmlns:a="http://schemas.openxmlformats.org/drawingml/2006/main">
                  <a:graphicData uri="http://schemas.microsoft.com/office/word/2010/wordprocessingGroup">
                    <wpg:wgp>
                      <wpg:cNvGrpSpPr/>
                      <wpg:grpSpPr>
                        <a:xfrm>
                          <a:off x="0" y="0"/>
                          <a:ext cx="5543550" cy="1353426"/>
                          <a:chOff x="0" y="0"/>
                          <a:chExt cx="5543550" cy="1353426"/>
                        </a:xfrm>
                      </wpg:grpSpPr>
                      <wps:wsp>
                        <wps:cNvPr id="14" name="Shape"/>
                        <wps:cNvSpPr/>
                        <wps:spPr>
                          <a:xfrm>
                            <a:off x="0" y="0"/>
                            <a:ext cx="4627880" cy="1200150"/>
                          </a:xfrm>
                          <a:prstGeom prst="rect">
                            <a:avLst/>
                          </a:prstGeom>
                          <a:solidFill>
                            <a:schemeClr val="bg1">
                              <a:lumMod val="85000"/>
                            </a:schemeClr>
                          </a:solidFill>
                          <a:ln w="12700">
                            <a:miter lim="400000"/>
                          </a:ln>
                        </wps:spPr>
                        <wps:bodyPr lIns="28575" tIns="28575" rIns="28575" bIns="28575" anchor="ctr"/>
                      </wps:wsp>
                      <wpg:grpSp>
                        <wpg:cNvPr id="21" name="Group 8"/>
                        <wpg:cNvGrpSpPr/>
                        <wpg:grpSpPr>
                          <a:xfrm>
                            <a:off x="95250" y="90488"/>
                            <a:ext cx="4438650" cy="1123951"/>
                            <a:chOff x="0" y="-1"/>
                            <a:chExt cx="2320290" cy="1628301"/>
                          </a:xfrm>
                        </wpg:grpSpPr>
                        <wps:wsp>
                          <wps:cNvPr id="22" name="TextBox 86"/>
                          <wps:cNvSpPr txBox="1"/>
                          <wps:spPr>
                            <a:xfrm>
                              <a:off x="0" y="-1"/>
                              <a:ext cx="2320290" cy="620962"/>
                            </a:xfrm>
                            <a:prstGeom prst="rect">
                              <a:avLst/>
                            </a:prstGeom>
                            <a:noFill/>
                          </wps:spPr>
                          <wps:txbx>
                            <w:txbxContent>
                              <w:p w14:paraId="722B81B1" w14:textId="77777777" w:rsidR="00363115" w:rsidRDefault="00363115" w:rsidP="00EB27E6">
                                <w:pPr>
                                  <w:rPr>
                                    <w:sz w:val="24"/>
                                    <w:szCs w:val="24"/>
                                  </w:rPr>
                                </w:pPr>
                                <w:r>
                                  <w:rPr>
                                    <w:b/>
                                    <w:bCs/>
                                    <w:noProof/>
                                    <w:color w:val="767171" w:themeColor="background2" w:themeShade="80"/>
                                    <w:kern w:val="24"/>
                                    <w:sz w:val="36"/>
                                    <w:szCs w:val="36"/>
                                  </w:rPr>
                                  <w:t>Subcontracting</w:t>
                                </w:r>
                              </w:p>
                            </w:txbxContent>
                          </wps:txbx>
                          <wps:bodyPr wrap="square" lIns="0" rIns="0" rtlCol="0" anchor="b">
                            <a:noAutofit/>
                          </wps:bodyPr>
                        </wps:wsp>
                        <wps:wsp>
                          <wps:cNvPr id="23" name="TextBox 87"/>
                          <wps:cNvSpPr txBox="1"/>
                          <wps:spPr>
                            <a:xfrm>
                              <a:off x="6158" y="521495"/>
                              <a:ext cx="2313940" cy="1106805"/>
                            </a:xfrm>
                            <a:prstGeom prst="rect">
                              <a:avLst/>
                            </a:prstGeom>
                            <a:noFill/>
                          </wps:spPr>
                          <wps:txbx>
                            <w:txbxContent>
                              <w:p w14:paraId="583538A4" w14:textId="0C22FDFE" w:rsidR="00363115" w:rsidRDefault="00363115" w:rsidP="00EB27E6">
                                <w:pPr>
                                  <w:rPr>
                                    <w:sz w:val="24"/>
                                    <w:szCs w:val="24"/>
                                  </w:rPr>
                                </w:pPr>
                                <w:r>
                                  <w:rPr>
                                    <w:noProof/>
                                    <w:color w:val="595959" w:themeColor="text1" w:themeTint="A6"/>
                                    <w:kern w:val="24"/>
                                  </w:rPr>
                                  <w:t xml:space="preserve">Businesses who </w:t>
                                </w:r>
                                <w:r>
                                  <w:rPr>
                                    <w:b/>
                                    <w:bCs/>
                                    <w:noProof/>
                                    <w:color w:val="0D95BC"/>
                                    <w:kern w:val="24"/>
                                  </w:rPr>
                                  <w:t>provide evidence of a commitment to subcontract in excess of twenty-five percent (25%)</w:t>
                                </w:r>
                                <w:r>
                                  <w:rPr>
                                    <w:noProof/>
                                    <w:color w:val="595959" w:themeColor="text1" w:themeTint="A6"/>
                                    <w:kern w:val="24"/>
                                  </w:rPr>
                                  <w:t xml:space="preserve"> of the dollar award of all subcontracts to be awarded to other Section 3 businesses.</w:t>
                                </w:r>
                              </w:p>
                            </w:txbxContent>
                          </wps:txbx>
                          <wps:bodyPr wrap="square" lIns="0" rIns="0" rtlCol="0" anchor="t">
                            <a:noAutofit/>
                          </wps:bodyPr>
                        </wps:wsp>
                      </wpg:grpSp>
                      <pic:pic xmlns:pic="http://schemas.openxmlformats.org/drawingml/2006/picture">
                        <pic:nvPicPr>
                          <pic:cNvPr id="29" name="Graphic 3" descr="Handshake">
                            <a:extLst>
                              <a:ext uri="{FF2B5EF4-FFF2-40B4-BE49-F238E27FC236}">
                                <a16:creationId xmlns:a16="http://schemas.microsoft.com/office/drawing/2014/main" id="{26DA9DCD-0559-4BD6-AE82-FA42130EC57A}"/>
                              </a:ext>
                            </a:extLst>
                          </pic:cNvPr>
                          <pic:cNvPicPr>
                            <a:picLocks noChangeAspect="1"/>
                          </pic:cNvPicPr>
                        </pic:nvPicPr>
                        <pic:blipFill>
                          <a:blip r:embed="rId30">
                            <a:extLst>
                              <a:ext uri="{28A0092B-C50C-407E-A947-70E740481C1C}">
                                <a14:useLocalDpi xmlns:a14="http://schemas.microsoft.com/office/drawing/2010/main" val="0"/>
                              </a:ext>
                              <a:ext uri="{96DAC541-7B7A-43D3-8B79-37D633B846F1}">
                                <asvg:svgBlip xmlns:asvg="http://schemas.microsoft.com/office/drawing/2016/SVG/main" r:embed="rId31"/>
                              </a:ext>
                            </a:extLst>
                          </a:blip>
                          <a:stretch>
                            <a:fillRect/>
                          </a:stretch>
                        </pic:blipFill>
                        <pic:spPr>
                          <a:xfrm>
                            <a:off x="4629150" y="439026"/>
                            <a:ext cx="914400" cy="914400"/>
                          </a:xfrm>
                          <a:prstGeom prst="rect">
                            <a:avLst/>
                          </a:prstGeom>
                        </pic:spPr>
                      </pic:pic>
                    </wpg:wgp>
                  </a:graphicData>
                </a:graphic>
              </wp:inline>
            </w:drawing>
          </mc:Choice>
          <mc:Fallback xmlns:w16="http://schemas.microsoft.com/office/word/2018/wordml" xmlns:w16cex="http://schemas.microsoft.com/office/word/2018/wordml/cex">
            <w:pict>
              <v:group w14:anchorId="7F60B03B" id="Group 205" o:spid="_x0000_s1040" style="width:436.5pt;height:106.55pt;mso-position-horizontal-relative:char;mso-position-vertical-relative:line" coordsize="55435,135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c11FuwQAAEMNAAAOAAAAZHJzL2Uyb0RvYy54bWzEV11zqzYQfe9M/wPD&#10;OzEIgYGJc8efaWZu20zv7Q+QQRgmgKgkx85k7n/vSkI4idMmzW2nD8YSCGn37Nndw+WnY9s495SL&#10;mnUzN7jwXYd2OSvqbjdzf/+68RLXEZJ0BWlYR2fuAxXup6sff7g89BlFrGJNQbkDm3QiO/Qzt5Ky&#10;zyYTkVe0JeKC9bSDhyXjLZEw5btJwckBdm+bCfL9eHJgvOg5y6kQcHdlHrpXev+ypLn8tSwFlU4z&#10;c8E2qa9cX7fqOrm6JNmOk76q88EM8gErWlJ3cOi41YpI4ux5fbZVW+ecCVbKi5y1E1aWdU61D+BN&#10;4L/w5pqzfa992WWHXT/CBNC+wOnD2+a/3N9ypy5mLvIj1+lIC0HS5zrqBsBz6HcZrLrm/Zf+lg83&#10;dmamPD6WvFX/4Itz1MA+jMDSo3RyuBlFOIwiwD+HZ0EYhRjFBvq8gvicvZdX6zfenNiDJ8q+0ZxD&#10;DzQSJ6TE9yH1pSI91QEQCoMBqQBboOxzkoGnn4UEdMCeYa2CTg9H3EQmAML3goZjNE0SCxqQPQAE&#10;1QnWdZL1XMhrylpHDWYuB7prFpL7wZjTEnWqYE1dbOqm0ROVYnTZcOeeQHJsd4F+tdm3P7PC3Esi&#10;37dH6oxUy7UBz3ZqOucAYUVTWKx2bmsJOd3U7czFsMG4RdMN8BgUFDpbVjwAqs1NB5FCSTQFDsqn&#10;E/50sn06IV1eMcjkXHKNyhB6Q1hNiJG7luGBjZsheKKtfRo5zXQVoX9I+jRCit1A7tTHSWKobcmP&#10;cZjEI/kDFKZR8Cr5vfG2ZT8KkY9SS4EYJaGv14wU+B/Yj5BF8St4uGBHJ4nPgHwtBRx5hNVAFOW8&#10;itbfJoMFw6L4DIoY+WmMdNg/nAwdU5lgM/ZESXncHnVBxNbOgaQH6BIzV/yxJ5y6A2UhNIahaiCb&#10;JTNtxnJzq4Hp2HwvWVmP5cFsOCQDlCsDx39et1B4Frnpvxq5OIig3UMWRCjAqe4eujLqHoDCIEyx&#10;5XLgx4npLyOXT7XqneXszQgO/WssMx+IoKmn74jgKROvLvs6z+A39GsYnXWht3UNvCX3imhGG7Xv&#10;2qMl/G7feyAteiLrbd3U8kHLJAizMqq7v61zVd/U5NTQUGqJcT0oIWBKQUUO5fUn0G6iIneqDdo2&#10;N4yMwHncbNAiWm+wt4GRh/0F9hZrnHobFCZrNN0sURh/U28HcZZzCoax7qawYiuIz8B5VcwMsk/J&#10;JDzRcksn6SOKV/N0tVx5fhSlHl6sYm++TpC3mWMUhP56GU3n34ZKAbVEdy/4h/4IwxGGEyIGH+Bi&#10;nX9m+Z1wOrasSLejc9FDex3K1/imWa6nz8DdNnVvO60aD+4CoC+U2ytMMKpwxfJ9SztpZC6njQZO&#10;VHUvoNZktN1SUG38pjB92/pkEk5Lz0eUzH0/RQtvGflLiMx07c1TPPWm/nqKoVEFy2BpIoOzvaDg&#10;L2lWfT2GBp9Z+1Zo/CE0WlJY6XAGO8kUJIpFQnIq80oNS6jGvwHCRuGMDzS0JzRVxP6ib4BeSpVE&#10;UgUIh6lvJSYcrwtQGmCQI0aDDuPvUFPaLmOJHoJhuqBrpa5ZNnxVqE+Bp3O96vTtc/UnAAAA//8D&#10;AFBLAwQKAAAAAAAAACEADMg/nSQlAAAkJQAAFAAAAGRycy9tZWRpYS9pbWFnZTEucG5niVBORw0K&#10;GgoAAAANSUhEUgAAAYAAAAGACAYAAAHTwIUpAAAAAXNSR0IArs4c6QAAAARnQU1BAACxjwv8YQUA&#10;AAAJcEhZcwAAOw4AADsOAcy2oYMAACS5SURBVHhe7d3rtZw4GoXhDmFCmBAmhAmhQ+gQOoTOwD9n&#10;+fjHCaGcQYfgEBzChDDDB8ilUm2BBJIQ8D5r7eXjgrqD0A3qNwAAgJq+f/vf/Ncxvn/8d/5rI3sD&#10;R72J3c/tHsBPC0We9/Gff8oHstSkns+STT2IJdf3bz/nv9IU+eDUnV385aHHx5/jTmf/Gv9+r3mM&#10;y312P1s2/v22/pzUHVreecjSMj+p68nML1IuG7JK3WnMx9/Ly+fE1/khbtOJP8aUqMfX3+UdLEbd&#10;7ie+znM/0Mvfs7RulFrZMi1b/gSndZaXOeFyFfP4/IdcZomKraxu9xNbJ7zd8W+LJbbeKn9TMv6d&#10;Y1Hrqdss66XUM/56m/kPGIvj/98VjbGM64jbn/kxrlOEfoLX+NRylXHdyBstLvbg/u1bYsIdthr3&#10;4OGT+f/fEsf/u5rwK/dZme8vy0kTj49/BU/8ZbzdfxGvy/NSnXrC8P+Of3tqqgo3j+m29xfw+PrX&#10;8PfrN5OSJvwn85/8edvj5f+Ov16Yw6gXEd7mH4z8Zf46h/JfRPjClv7vbuvGe/3pdVNyf/u3defx&#10;8cf81/MFm7Gp2fMLV/wX6178qd4AAAAAAADAjR3Zn1Pkuf0H2fVAGR7f/l3mecMHcalNPacly9K0&#10;ghzTyGPefCH1nBYb2kqmHsDyuuxz/L8zjp19/D3cPo0H+PcLE3JDrDbZyYTruyRRd3RZW24xfm90&#10;boy63WWVupNlaZmLo5blZOkxFqk7WOwrXpr6YrHlscdw1DKVad34eLO0NDFjXC5u9xNbx7ixZRMu&#10;j2Vp3egOrd7EeHtwW5jYOk54W8povg3VTusGt89TdRb5dwj/r6I2L/cphbdbHLXMT7jOZv6DxPK6&#10;3lTE+svDOGqZS1HqCcL41PIwztKyYqaDlH5w/4lzo6afVeM/uP9k7u89cY/jjsZVvT7567y212V5&#10;aUI9qft7rS6zlurUE8Zmb22ZuVVd+GTuCOviphq45Vac+suX0oS9QP/J1IsI/2/828IcKnwh4f+N&#10;WubnUO7YMP798sJej8T+3/5tXQlf3K//Dzv5y//ndMl6FEz4QsP/n4J68TarCwAAAAAAAAAAANn8&#10;yUFNJjZ0xC6W4d77IfwpN2+Zr4J2NUtzCaNz92pQLyCegleWOoB+T5HMw+BVySdeyZmp97OWatST&#10;Lce/lM10gaFS9PM94+Y5lKAefy1FqdNA1uImf69NEk+Kt2tvmbq2J85hU+aWDjyxOIsH6sQ4S1eu&#10;rR1ny2vYdXBWD7gWRy3LiU8t15mKuS177Fr8Ik0tX8yWg7N8oJU4all6nscKvVzHCY81at09cdSy&#10;tSQLZ9+u53nNaL08NfMWPE+mTYkvZ9meOGrZUjZTD+by62BboIx21LIwPrXcj2/P+Xh+nKUzNC3F&#10;qQcvWTNx1LIp24qoMUFZLNfJiO95++vZpE35L25P1uScgBCLTy1fS7fWaiCKWq9VfNMVafV6Lqex&#10;9ML9ctPnr988K8XTJYRvyuV5gu1j3IPGA3qBRtzW+MJq7Sn5F9lVCYWtR3WfFjm99X6g9R8QcdSy&#10;2jm11K0+d+/wqfVL5RLW3pha/ozXlR12CHoHzJfbN+aW1Afh4ix1icSodddyS2sfhFpuWeqVdMLb&#10;dS5Qu6kh2pDzi52wSBqT1kXRdPD8rMIPzYl9OY7+YuZcdKZGU+GH6iz1xKKR8INPukwVAAAAAAAA&#10;AAAAAAAAAAAAAAAAcGv+GZuH8E8JupvD37u69NcdzstSlyg7RPgi/FzR2oVHmlIv4C3eidVnJ9/f&#10;WxpeK06/AJ2zU+8plibUEy/l8JrCDur9rKWqlIvahTmzLdcYrUo94VpqGj+g4VjjrjlXg3pPa6lC&#10;PdFanNIH5PVLoT0vpVyCfo6lVDgg6yeKx28TvC1bOC7Yh/v4+vuwnl2cdahzj1dAef1Aw8dLScqx&#10;KCxyHP+21BSlnmAtjlqWG59aXitLG1FKirALIakHX4ozbcl6ndS4i4Mbtbx2nD2fwy7qgRfjlfdy&#10;eUbsMvaOWt4qjlq2ll3UA67FmcpuvU5a/B8AUsvbxaeWL2fjAXm9pvGeklusk3NpfEct2xtHLVvL&#10;JuqB1uKoZTlxchpCIbXOvuz7lZAsWy6c7eR8aCpOzi9yxKiu4z1xtrzHLOoBFlPowGsfuqOWq6j7&#10;+GJXWtwaRy1bSzJ156U4allOHLVMJ36tUL8Ob8LlW7NlIxmz5bKZ8oGC+C1MtTwnjlr2Fn+vi9W4&#10;vHWMXGdDHLVMZZe132tx1LLcmNSf0HJSGkg+tTw7iUWuv7fspp7A2dJNreKoZX6cnN8786nluXFk&#10;az/Y84p6PtGOn5OKxFHLXHxq+VJ80WIrI466ram1YionztIyo5anxLdnz+2OepHbsn5ZeX2/9Pg1&#10;pC0t/m6pF7s1ypYPK5qNNSS/d7ZL6kU/894xVbL42hKfWu4nbFt0S734Neo+reJTy6c8f/HpFPwX&#10;H9aHn8v8mlTbnyoP41tbfgrP8vr5Iet6+/pvibWKz2/gnVZqf4xjXb72xZUYytwa/zX7g0Knp96s&#10;yxK1fvVc7fdm5Jv04lO/cqTuUzuXod6cH0f12zvh7S1yCeqN+XFiDSxXHhdtgCXm9NY6u3xquYui&#10;1iud01NvysVvzqvlz8TneOr1C6Vmd3Ir8o0Nea3m6XVcfG6P8oXrl8lFqp5rb04vf8YXWxbevjWX&#10;9fJGvbp16jCnUctVp9ierozbUR+CS8rxISZniNLFf77bUB/ElLRhTsd94L5w3cVc4WC71fsH4nXK&#10;LVRhHSuG9O1/vNwuc+cP3uc+EL9MDz9YP45qmLku77WZcFihPjSLb2m5WuYHK9SHtnZg9qnlLrc8&#10;4ObyB0LGD+3r7/OSbV+OCzLpuv7rh7r25VxqQKUHsQ/39fZn1NgCdvhVw3lpVb9/8C5oRHVDAAAA&#10;AAAAAAAAAAAAAAAAAAAAAAAAAAAAAAAAAAAAAAAAAAAAAOiI/TTz8wdGnr8Yievzf2Dmlj+rtPTL&#10;nPzQ1/Ws/6bw57zmDegPIB6cU9JPCPu5+s8Jq5/7zQ2/Qtg3+zFD9b3l5JKWfg97ax5f/5ofHUda&#10;rs5uy6WUKBWWgmPU/l4vcbRXb6x0/F/PRjvquyifEzeO9RsqG6pBx1LfSfGcrXH8+M8/9RspHHue&#10;M7JuXvV+3vMYfym/dzXaACqnYCWyevGlE7Jq0Os6P7urQ76+vgIZ6uCtqn9TD97n/Nw/51ufnsvq&#10;pmtHlQS1G2PJiRyqW30uqxk/J9tQv8wF1Zfp/3b7htcYanbk77FxrF5o8QxfVKiXjUt5nepxzShq&#10;vfLppHFcYnArJTaOEFLrtY4qjew2te5Vo9piar3iiRxxm3mvd9eJ7WS+Vjvdct4n7/Xxuo7Ke4ns&#10;T3irmUMc1eipMaKclYb1fNfAnerqep2uIj6bozpFqmpS7xYf5tGNXaVOPV/Xb89yhAm1qyY3aByr&#10;Jy6fx/xsT3q9NlFdjdkzHVMSOboo8v4dRVHrlU+lxnGzvVhsbGq9VgnV+hzscUN+dS+m5+rRYd9l&#10;RkGSpEppJxJuBK36lWMJ1aj6yaPLwk4WO8wf/VnFowbNUkfC96WKWo2aUKvGUyxh155aZ1/0WW/J&#10;O5kYE3Hk+gcnVKsKqY6k1RTp7xaHq1YlxFJ8RUvXyOF5T2M6preBuFCR6uRCQdCcfIGLee9L1+u1&#10;T0itkxtdzy9XEkarRx0NzKnXqNZbihoU7c5a6aNmOar1jstrb8KecY/cev7udF89UoNmar1nYjv3&#10;KYxViLEP/xGto9kOod74kQnbAUatF01kQ6zRmI4lZvo+9H3qJ34JnKnna9hOhjbgLfVQ/39JZCOe&#10;dmqxIQ/rx3byI+vkXVSPIu0fCPIDPDKRHSFFV43Rhfch1y8UbFCsnjyUPHZotdLOHtOqW3vnFC01&#10;xMbqXMNqztbElKweneGMtu5taYDGqiExxXa2E6ZO9ajSlIQ7SylVczf80J13hCLVI+r59akPXnU1&#10;mpTepdCtd4I5MUudFHsLH2R4Hp71lILcjTh0hjp8i8SqR361NFb44CD+F5ie90lbS+xL149z0ezo&#10;BUMje8YQ9gyv3+looQYHcbDdXZqxqQqRDVspOmGu86AT+ze69/ZDzmOGTnPu7s6gA+qLSU6kq06u&#10;u5LQc1mbKyIcERxo3+DMUN0RXXV7NtZc6jHOlD1tJRSgvpSUyHr+zrbDHurxeg86kH8CSY0LWOnp&#10;vEu9QYpa76hMn0nYixafvo4DJZ07ULCe/yvRx0yrQoWek86Oby/gpMZqzLgh/RiqOcsnUagvPjWq&#10;JMytQuWMmO5t6+SFn6W9Bf3lLyc6RiDWXU7eSLNT/VwCRnjvI6+qoafz6nWXo44esTEDNX++ShWJ&#10;Df+eVge6YvX8X/X19Kguw5SqTTjdYG91CNhFbVTLiVz0Sq77ntC+ahD1e+yQe4U6Zal79DXv7YSk&#10;Hq9YIkczIIvcuIKE1RaT00ukpO8476H/HkXFzkuOnfSt1lVRO056lce6fn8fd7TYiSvAIfQG60eM&#10;UGePcnPiOToVrbuLevm2cQV6d3AhagOPhj58XJkc+GKjBwAAAAAAAAAAAAAAAAAAAAAAAAAAAAAA&#10;AAAAAAAAAAAAAAAAAAAAAAAAAAAAAAAAAAAAAAAAAAAAAAAAAAAAAAAAAAAAAAAAAAD04/H1rzG4&#10;p+/ffsx/3dT3b//7FdzH4+MPvnvb+/0PYcrNS4SLe3z+47fvH/99+94fX3+f17iJx8e/3j4EP7f7&#10;QG7g+7fH2/fs51bUB6CC83t8+7f8bt/y8fd8j4v7/u3L+5tfzJf5njiTWHVnKbeg3nhKHv/55/wI&#10;6F1+IffMpeWWCO+hkdyztbZdSqyH6JKS64IJueyHdGLfv/18+5625pLUG90bHO/x8af8bvblYkf6&#10;PXXCteA4a12be3IZY2+AeIPFMrQrcAz5fRTMJexv+K4H7ZVs08Vy+raejeiqN1Y6aK9Ej09KTk29&#10;odJhNulx1PdRPidtENdsIPnBccJZnbVi7chTqd7wnWP10LMaqxAff09tpLGd9HnK96O+lxo5lRYN&#10;37P2/uS0i85QvWtW2J2lQdyq4RseFm2ukI1G9sxKefVeUtPrDqHP7SifU1AvvHzeZ4imrHOkOm2i&#10;L83qx2O353xkV95fW4103iAe67TyhZdNyEpGtd6vDK/L1tm6sdj97Mg2Dft/md+nlXo/543C/rXb&#10;Pud7vKozXUDl5/Q+C8ycnTb4yPcpqp9HHfm7YS9MveDSUQ1Ftd4RURteq/7y9dhkNTsKWTXMpqa4&#10;2G35VZgjv4cuHdXwbVX/XIuVgKFWhcJRCTUrBHtrELc6xIemhq9et23e2xtX3/inPOZ3+3RUNfhQ&#10;6gWWT0rD94johple93pR1Hrl00mP31F7/GrDt0VElcw0qQ52lNBtGsStqiC9NnyVqbGp179qVPtH&#10;rVcjh1IvqHzeD3U9lLBKq/lPPSZ0+QbxYQ1f658W67WMOvTW+TzOdDQRBVWjAuEQ6oWUT38NX1Ud&#10;q7JTeu0LubzDqHEQtV75NG4Qt+p7D00DN3rdFrFSPlSrHRRS6/SYUKsjttr5qmjW8P341/yMT2q9&#10;dnmf5lCrnhvr3ehl0G8pqpBQ69VIE+qJy6e3hm+7vv61kuzoo2BKFLVe6VRvELfqew8d2vBt2Nev&#10;uhOVHjoCFiM+s0s0iNUTlo7tZCG1XqsodXpn9PTtWKnWqiq6NepIptYrn0oN4jpf+ntCe08i2RM9&#10;wFOhJPvQlwZ3y1Wh4Lw8TmcJnbZB3GpKb9jwbTWYEkuoThVQl1hvVazITmJe1usq7x0Her3yKUo9&#10;Qfn01fC10spXpcoRa1/EjjKR9U2vPUSKWq90ijeIa1dFQq0mVMUSUuvsjZLSyxNzZHUxGtkgrvs6&#10;VRd6MeoJ96a3hq/FV2Nn1NMp0q+zE3N0waESHk2NWm9vltpKReV8USkJHT+p7LXuWnrKt2qkbWln&#10;xUq6Vm22nISKvsbhKBMbPKyqRL0z3BiObvhOCXYAuc62qJ6lPe9Zjbw6av3DIhrxJdp4Vas7KfZt&#10;sO8jrCU+lP157ZPX62yJ7uvX62bkJD1EilovKQvv+RBbpgOH+qm/vp7rWmYMJDKdotQOLxqbTqsx&#10;nJSEshvER1V3UqV+2EdOmkqJb3ebJ7Jx1jjaxRzfrpqiuifVeirFuzZrSWnghEo3NPcmpNZJjVJz&#10;g4zZcpSukdDqGEtv1Z1UsT7tUB8N39eEpc3W6pmS0te/N333EIlBT1UV6r26k2oqeR7jvzFvb76D&#10;hHLrq+rLK92FvJReP+8l42c8lPiH9+4cQX1YR0Z2WSZuwHLjrzGdYi2d9RBdokSvSX1oRyZGToyz&#10;Q7bYacyh1bxII9zUaIjHcstSPVcfddTX7HXoxu8lpkUHxGl6cHrQsp6cmq162fhdYupM9XbRA4BY&#10;0Eu/9WvyvsgWvT1b0raHqPMftehZuRHMxzgj0RqhY6xLc9dhf3i8SGNuKvHPefUGU/SItdD2QCL5&#10;wabEGqTBRDulxzZHs1TuIUIh6sNdTn6ds0VDsMtU6iGKHSGxkfqQdbY3uG67EwyJ2VKdY+OvIG0Q&#10;aX+DSz/uPRKT05iPjYOggMXLaiwcymPdqkrRRuAJE+0hSrqkCd2d1cXm48Ss1WNbna96pmzqIVpo&#10;UKOwsF4ak9qIC/U4ENc8WT1Ela7Ghjj34ccaXFkNWlF9kuvdLQvVypR1UFmsvpp9mt2QkH2xVhWw&#10;57CdbBxIqzpdoN/ELC3DQWyjDb/AlOTqc6pGveAE9ozqbnG3UWR0bG/35VaHnORyYNCh/X3371cx&#10;dsb6/9wOiNl6vvAZkzK/Co2pLyonSnz0U+8set0rhunNXUnt649FWX1M0fV3m/YA3Z792Hu+gKrW&#10;JF/Yq8MrWrcKOrC3G1LVZXMfM6TWuWJwsL0DUvpyJ/njB+ER5FfVyf5dq0adNcz5Odb+uvb7jMW0&#10;mY7vURPplCvNLUp9z6hEfSnpee/B2dOFmtsluGWKRm/BwdSXkpb37rs9G79lizMfDSj9O6C+mNVE&#10;uu7kuqnZURfecprh8eFkly7oL2c5yt5GqjIdURLPVfDW6T2c5tgR9QUtRdlbAivLVZv3tke5ax7t&#10;zzTtO+wF+znehs7kNCT1QNe+hqh6zJSeqbDBvLf9UTbxuVDokP4SX2MbZWhvA1Q1ApM3ZNEOcbcf&#10;fzRgBzgd/UVOUaW0UeumRlUHckvxFEfMLKWOf2LTrE2r09sv0MSvP79lpPeZMjNAc7QcScYNbG/4&#10;6iseZG+gogq0Rj5O6Wx4XTihTTtAZOPY8lixatka9Vgls/V14WS2TKBTtvUi6UGk19ek19nba7UU&#10;6v43ozaCWFTJuK0dEfmFeLlubKfT6+4JpzbeUOp8f7VxbJqFGq1CiXV/RQ2aqfVS43ex/ljsKMAN&#10;rDVe5bkCmd2dLsra81tCap3UMIENb2Rf+8ff0Qbh27oJUVKPQCG1Tmqo6mCXaZxBb1yxqB0p/XEe&#10;8z2e9HppAXZRG9VSZBUqYwpGSB6tMgLsojaqWOR0iaEKotZVUdUVtV5qqP9jN7Vh6bz33uQ0ntWR&#10;Y0v16xkuYIUC0kZ9I9Ml5Loq4kT9XTNX2fhRkN7I5sT6+hO6O6eIc5Uzqk1h1JEE2E1tbLGSNrnh&#10;KnaerGrTsKPYkYK6PpoYN7ivf42N3diYgUk9wUVR68UCdGnLaK9JrzZNAbq01oDVA2X5p0UC3VIb&#10;rEVNRsu9KK/FdjKgay+l+lC9USX/1lM1gcvIHfBaaoADp5R0vkHkKAJchqwS2YbPiSwAAAAAAAAA&#10;AAAAAAAAAAAAAAAAAAAAAAAAAAAAAAAAAAAAAAAAAAAAAAAAAAAAAAAAAAAAAAAAAAAAAAAAAAAA&#10;AAAAAAAAAAAAAAAAAAAAAAAAAAAAAAAAAAAAAAAAAAAAAAAAAAAAAAAAAAAAAAAAAAAAAAAAAAAA&#10;AAAAAAAAAAAAAAAAAAAAAAAAAAAAAAAA0L3H5z9+e/znn/P/ANzJuP8PwQ1Zwf/947+/ff/2vzk/&#10;fnt8/GteCuCKrMD//u1LsO9/zktxC4+vv3tfvsiwcTw+/pjXBnBmVrH7/u3xvp/7+fh7XhuX9vj6&#10;l94AFvNlvjeAM3h8+/ew3/4M9uOVDBU/XJgd5eUXn5VPxg2AzuiunW2hK/hixo2jwIbxHsYNgKP8&#10;KvTlvrkv1k2MCxibglUK/yCMGwDVTV07P973vyphcPjUHh9/ii+1TWysAcB+VrFqUolTYXD4nGo1&#10;DbeFQWQgVcn+/CIZXgdOpMxgb638YBAZCCRN1Tw4jPd1rt5gb6XQvMSNTTX9z/f9ouMwztepaXBI&#10;f2m9h40Kd7N6MmbXYXC4K0cO9paKHcCAO5i6e/R+cJ78mN8NDnW2JmQstAJwF2durb+EweHjTP2H&#10;reYD187P8f0Ad5F9mYaOw+BwY+9X8jxxhvfBrCDczekmbKyEFnwj5x48CkPNH/d2nVa8hcHhqrZd&#10;ybPXPOZ3hRbsQDtVHjYUOON5JV/GWh6ttfKuMo43hcHhKvo+uSsvKZeJoF9xv2mcqNUZ4Y/xe2U2&#10;1zZ2cNWf6wlj3bq07MuYduILDRglFBD6jEirgXJQSDFtM72dVWqvZ/gOb3SAGFtd44yftG13HNuT&#10;n905w/66k32AlxrsXakVTAVXTheFrTvsXF9/X33su2hX4y8dq+R8nq4VMRbyw346notjrfSF/TVl&#10;oHTaB640Q4jB4U2ucHLXrww7xmrhX2tm0/iYtkNZDdQyFzIW69MeCpuX2MHEj60z5s/5O7EC9nPa&#10;2ccD0PDY1Q7SP5IPbPYa672O3uJ9j/a9uO+u0PjEWKgPjzUW7ON28Jf3favXk5O0sa8yz9VLGBzO&#10;ct5anMr6lUBtJ9P3vWmGgtwKtBSXaiXeJj/nb2/ZWNGQ9z9j0t7z7V1qsHeona0Za1fivndNymdm&#10;pq6C3vr5SXLsIJ/QYrlU5cjec2KL9nbGHfpCNbmUGuyVDnb785m8c1yrhXjvWAG/hsHhi7PCUn1Q&#10;p0zCUX6qvV5noGtf0k+Gm8Yg1GOQM8dawWuuts8wODy71E491OjX0Gc9xw6UCbU/w2d2gyTsO+Za&#10;3X43Hxy+1iBPwmAvNdg5aT+ROdb66Ca7T4aDfIprdQHecHB4as5dZ5pXSnOOfmvLI7m751qVA5KT&#10;lD5yBodPqtp89yNiX1zCxkot9mfyHPXTtJK8757ZSOWTUqmaKpL6/mdMSllyatea774+eDluoFc5&#10;2G2JFZIX7OePFU5M6S2d1JPGGBzu3rV2jvUN81IzmzYlo5//NN2Bie/pRAez/pN60hiDw9260peT&#10;NGXt1oO96ZdvOE8/f/p7CtH9VyDWkkw6aexKlcwLDA6fq3a3HgZ7F2I7aWIf5hn7+feie2h/kk4a&#10;u9o5RYljZ92522Dv1N9/z9pear/lFfr596J7aG8SpluPFU9133OmVCWkmdsN9l7pYJeVtLN4z9US&#10;TOvnN35Lxv7OcecKw+4Mn1sKBocPcLvB3ksd7HKSVlBesZ9/uRaf/1OfdA9tiLXKE76vaw0O529b&#10;TV2pRsNg71ISDoxn6udPvfT02JJJrVUOB5TM/lu6h/KT0j1itWd133Om48HhqxSIKYNN9z1TdflH&#10;r8/UtZHabTMV/NtrkqnnQjhn+gx7SEr3yCUGh62yMmyzKS2fw01H3ZP1wY0fcMJg74VmNuVmrTA7&#10;R8G1rZ9/f9Kf16F7KDUJrdJx31X37ThjmXSS/v+YqWnbe8HAYO96lmv/VsDp+/WSUv38e7Oxe0g+&#10;Fnkm9aSxzitwQ1mZ0rV1Wv11nzDYm5b4GYpd166sFpXVz9+ugNjUPdR7AXZwUg6u/ZVB6T+IdClH&#10;jxskDfbSDJ8T78IYW0fyPscmtZ/f7Onn35/87qH+W1zHJeXAeujg8Ni1c5L+/FamZm67cYOUWuGx&#10;hUJvOVMLIP16KkdXQl6zoXvoSme/Fs36QbVtxWX4bjNbfLc1FSiVmml29F058k7PT1P7JcPntqSP&#10;cZ5e+vn3h+6hAhm2yTXT51ap4mn9+ZkHdAjFumHsC1kr/K1W0HHBcGSWBqemHUnfr3rsoJ5YYJ6v&#10;oKR7aFcSKnymyDZhz0XXTl1bp5im9fcz2LuYYQNfMhaujQ+e5+nn3xu6h/YkZWbNpnGBudDHAaZx&#10;g4Wd2r6coeBPOSK37Q88c9b716t1370kfeZEX/38+0P3UH5yCunV7eXqUzXv7GqFRZUk9K2aKl0R&#10;Cd14Tu/9/PtD99B6bjrFEvtYQaM3KDJmpTvIN9VA97QK8mZQ3K/GS/fQe9KuVgtETQXJyS5p0TqJ&#10;rYGQFVjW5zoN8Fut1A4QQ21taIFZ4bRl591/oDl/bt89NHb75n0GwCIG09aTMsheCwW/yh27h/Lf&#10;M5CMQiYl+d0RW00H5nsPbq7nBt1DGeNCwG4UOjkpVysbu43GLiO65bYku3to+Ly73tatu6dRZQN4&#10;Me0cYqNslXF2y5dxpsum/vKhMDiuRWOFik3f/RwL9DE2HjDGZmF9GWt1FPS1sqV7qKPWL/386MVU&#10;kIqNtEasqVtp/vHY7B8PKuJ5yUWzoXuo5fYuQz8/OlT3LNOhpt+wj5MpsPdLdvfQeBJmyxbacLCi&#10;nx89m2ajlOwzPba203X/L6mULd1DFSs/1t3DWbc4k/2zKLbXduy5x4HSsRZvBbjX355xOrxjBYJ+&#10;jeTa2dA9tOVaOguxxwNOK/uyEhsGt6am+Jaa+s/xvilK79jkXGnfPUQ/Py4kpU89t3Y+7mQlBm0T&#10;m9h1xzjIOVK7e4h+flzUOD4gC+y8i1VN00/LD76tNben8Q19X3K35HcPLXYlWiXkW9rvNgOn9hwf&#10;yLtY1VQA162Frx0EtnU1kSsnt3so3Ia3jEsBt5I9lrA5j/kZNTsI5Ry0nGnuOCd1XTvp3UNTK5bL&#10;NAOLxsHXEv38yfk5P3Nd7Q5opH1+zN8ygE3GGlLTgt9l/de+Spq6tehWumKOvDoscEot+vmjsYG4&#10;zIG9UqZpg+I1kXPnY9tvRQC3c+wJV5kD0sOBYroq51B7ly0V6+//smGmCK2Bq4VBXmDB0f3hqTvo&#10;vpN7foz3T9HVVSfJ/gwVBACBYidybU7arI2yrzNtkHn7gYb0GACz4wc+0862rPY6E8Yapmmj4r7k&#10;lAEwOLR7wwrexLMtq7/OhG4BeT9yviR818ClHd/Pn3ZVxZavc21MwF6LvW5bT7VYxoFoO0/CDlbF&#10;uqhI+XBhN9zYsT+uckQ/f1pqXfuFs457CieF4caOm9qZ0c9/xAGqUbfA87pLpH24sidurnnXxPB8&#10;a10rznEHp6H2n3kBsb2OfK/3DN0+gNgxKsUK/sRCtf31hbxkHKB8VpO02vw4JmD/bjhj2e4jXxMp&#10;GAp+4Jc23SuJ/fxWAB5V8I9JLxzGMYnUKajjQSVxkNu6vNRjkCEbpvyOn/2fdPUAStUCZzi4pOx4&#10;02s48Ne8El+n2TsLKaUVNM0c0ve/c9TF28bW1vCZTq0vPRsLwILyB4GfyV0gh04/tdph8ussOQtp&#10;/Yqmx7aEek3bK8ECt7K/ME7/Gb5Du3us4E8dj6jUOln7nMZarY0nRGq04/LxYnd3mk5K/z1Q3VTo&#10;JZ5pa90niYWpc2jhn1GI2Lr6MfYndUwgx6GtqQZJrVwA6Ngx/f3pc77HPvjKB6iahdk0QK2f96zh&#10;x1uAi9g0m2NrrLsncVpnq5ZJq8LMWmbq+c8WCn/gQmp2rfjJm3rZplWypevHDkxbWwzTe9Ovpftk&#10;HLwBnET9QilnPn+rfvNH8S6o5APc2bqErODPHFcCcCJ1uicy+vntGjwNunuqT4m1wjLh8Vu1ujbH&#10;JhNsaB0BOKmpJVBgGqMVgkOBnmLs528xdTKjFrv7HIPhvmuObAW478ZeAydsAXgxHQg29MFbrTG1&#10;dr31OTYl8dIXpQ6AQ9YOgIceAIbnBoAkVjCO/eBjt4Wdj2D5MtxmP8Cy7UJtu2rYyUnvgip9MFpz&#10;2DkCCa0TAKiiSc3XunsSD0w1CuKU7q+jzhhmCieAw9Su+WbNxCneCklrcVhXmb5/7TzmVwAAB6g3&#10;+yWnn7/wiW+JLY4qz50crtsD4GBTIagKqK3J6edPvJ5SRtJbHAf1+dvns/GkNQAozvrIdWGVkYP7&#10;+ZNbHFW6mlLymXxgBIDmNvWFjwV/+glK5fvb01ocTbt7xgPMUOAnHhABoBvTWcgLhaUVcHaOQWaN&#10;tujUTjvwJJ5IVqOryT4fAECiYid1ffw5P+Kyuv38HAAAINn+mnhaP3qLfn6uywMAGaZ++C2tgJ+d&#10;9fNT+weATdK7ZtKnTNbp51dJOxgBAFZMV7/8Y7wkwjRzJv5D7zHtav6cvAUA3aoz8MscfgA4DSuw&#10;dx0MbJor8/gB4BrsvAHrYpquf2RjBlPsQGGFPbV8AAAAAAAAAAAAAAAAAAAAAAAAAAAAAAAAAAAA&#10;AAAAAAAAAAAAAAAAAAAAAAAAAAAAAAAAAAAAAAAAAAAAAAAAAAAAAAAAAAAAAAAAAAAAAAAAAAAA&#10;AAAAAAAAAAAAAAAAAABwKb/99n94TglU3TCk8QAAAABJRU5ErkJgglBLAwQUAAYACAAAACEAmCHP&#10;m9wAAAAFAQAADwAAAGRycy9kb3ducmV2LnhtbEyPQUvDQBCF74L/YRnBm91sg1rSbEop6qkItoL0&#10;Ns1Ok9Dsbshuk/TfO3rRy4PHG977Jl9NthUD9aHxToOaJSDIld40rtLwuX99WIAIEZ3B1jvScKUA&#10;q+L2JsfM+NF90LCLleASFzLUUMfYZVKGsiaLYeY7cpydfG8xsu0raXocudy2cp4kT9Ji43ihxo42&#10;NZXn3cVqeBtxXKfqZdieT5vrYf/4/rVVpPX93bRegog0xb9j+MFndCiY6egvzgTRauBH4q9ytnhO&#10;2R41zFWqQBa5/E9ffAM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ECLQAUAAYACAAAACEAsYJntgoB&#10;AAATAgAAEwAAAAAAAAAAAAAAAAAAAAAAW0NvbnRlbnRfVHlwZXNdLnhtbFBLAQItABQABgAIAAAA&#10;IQA4/SH/1gAAAJQBAAALAAAAAAAAAAAAAAAAADsBAABfcmVscy8ucmVsc1BLAQItABQABgAIAAAA&#10;IQBLc11FuwQAAEMNAAAOAAAAAAAAAAAAAAAAADoCAABkcnMvZTJvRG9jLnhtbFBLAQItAAoAAAAA&#10;AAAAIQAMyD+dJCUAACQlAAAUAAAAAAAAAAAAAAAAACEHAABkcnMvbWVkaWEvaW1hZ2UxLnBuZ1BL&#10;AQItABQABgAIAAAAIQCYIc+b3AAAAAUBAAAPAAAAAAAAAAAAAAAAAHcsAABkcnMvZG93bnJldi54&#10;bWxQSwECLQAUAAYACAAAACEAqiYOvrwAAAAhAQAAGQAAAAAAAAAAAAAAAACALQAAZHJzL19yZWxz&#10;L2Uyb0RvYy54bWwucmVsc1BLBQYAAAAABgAGAHwBAABzLgAAAAA=&#10;">
                <v:rect id="Shape" o:spid="_x0000_s1041" style="position:absolute;width:46278;height:120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BoUwgAAANsAAAAPAAAAZHJzL2Rvd25yZXYueG1sRE/NasJA&#10;EL4XfIdlBG91YxGRmFVErHhoD7V9gCE7yQazs0l282Ofvlso9DYf3+9kh8nWYqDOV44VrJYJCOLc&#10;6YpLBV+fr89bED4ga6wdk4IHeTjsZ08ZptqN/EHDLZQihrBPUYEJoUml9Lkhi37pGuLIFa6zGCLs&#10;Sqk7HGO4reVLkmykxYpjg8GGToby+623Cvr2+23TcujP99V7+ai28lKYQanFfDruQASawr/4z33V&#10;cf4afn+JB8j9DwAAAP//AwBQSwECLQAUAAYACAAAACEA2+H2y+4AAACFAQAAEwAAAAAAAAAAAAAA&#10;AAAAAAAAW0NvbnRlbnRfVHlwZXNdLnhtbFBLAQItABQABgAIAAAAIQBa9CxbvwAAABUBAAALAAAA&#10;AAAAAAAAAAAAAB8BAABfcmVscy8ucmVsc1BLAQItABQABgAIAAAAIQBBtBoUwgAAANsAAAAPAAAA&#10;AAAAAAAAAAAAAAcCAABkcnMvZG93bnJldi54bWxQSwUGAAAAAAMAAwC3AAAA9gIAAAAA&#10;" fillcolor="#d8d8d8 [2732]" stroked="f" strokeweight="1pt">
                  <v:stroke miterlimit="4"/>
                  <v:textbox inset="2.25pt,2.25pt,2.25pt,2.25pt"/>
                </v:rect>
                <v:group id="Group 8" o:spid="_x0000_s1042" style="position:absolute;left:952;top:904;width:44387;height:11240" coordorigin="" coordsize="23202,16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TextBox 86" o:spid="_x0000_s1043" type="#_x0000_t202" style="position:absolute;width:23202;height:6209;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PBAwgAAANsAAAAPAAAAZHJzL2Rvd25yZXYueG1sRI9Bi8Iw&#10;FITvgv8hPGEvomlrEekaxRUXvWoX9vponm3Z5qXbRK3/3giCx2FmvmGW69404kqdqy0riKcRCOLC&#10;6ppLBT/592QBwnlkjY1lUnAnB+vVcLDETNsbH+l68qUIEHYZKqi8bzMpXVGRQTe1LXHwzrYz6IPs&#10;Sqk7vAW4aWQSRXNpsOawUGFL24qKv9PFKEi/6Ixxnm72u7z//x3P0ngnD0p9jPrNJwhPvX+HX+2D&#10;VpAk8PwSfoBcPQAAAP//AwBQSwECLQAUAAYACAAAACEA2+H2y+4AAACFAQAAEwAAAAAAAAAAAAAA&#10;AAAAAAAAW0NvbnRlbnRfVHlwZXNdLnhtbFBLAQItABQABgAIAAAAIQBa9CxbvwAAABUBAAALAAAA&#10;AAAAAAAAAAAAAB8BAABfcmVscy8ucmVsc1BLAQItABQABgAIAAAAIQBqwPBAwgAAANsAAAAPAAAA&#10;AAAAAAAAAAAAAAcCAABkcnMvZG93bnJldi54bWxQSwUGAAAAAAMAAwC3AAAA9gIAAAAA&#10;" filled="f" stroked="f">
                    <v:textbox inset="0,,0">
                      <w:txbxContent>
                        <w:p w14:paraId="722B81B1" w14:textId="77777777" w:rsidR="00363115" w:rsidRDefault="00363115" w:rsidP="00EB27E6">
                          <w:pPr>
                            <w:rPr>
                              <w:sz w:val="24"/>
                              <w:szCs w:val="24"/>
                            </w:rPr>
                          </w:pPr>
                          <w:r>
                            <w:rPr>
                              <w:b/>
                              <w:bCs/>
                              <w:noProof/>
                              <w:color w:val="767171" w:themeColor="background2" w:themeShade="80"/>
                              <w:kern w:val="24"/>
                              <w:sz w:val="36"/>
                              <w:szCs w:val="36"/>
                            </w:rPr>
                            <w:t>Subcontracting</w:t>
                          </w:r>
                        </w:p>
                      </w:txbxContent>
                    </v:textbox>
                  </v:shape>
                  <v:shape id="TextBox 87" o:spid="_x0000_s1044" type="#_x0000_t202" style="position:absolute;left:61;top:5214;width:23139;height:110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8aIUxAAAANsAAAAPAAAAZHJzL2Rvd25yZXYueG1sRI9Ba8JA&#10;FITvBf/D8gRvddMUiqSuIiGCBSkkttDjI/uaBLNvQ3bV9d+7guBxmJlvmOU6mF6caXSdZQVv8wQE&#10;cW11x42Cn8P2dQHCeWSNvWVScCUH69XkZYmZthcu6Vz5RkQIuwwVtN4PmZSubsmgm9uBOHr/djTo&#10;oxwbqUe8RLjpZZokH9Jgx3GhxYHylupjdTIK/tKiKcJ3ufnlr30ZjkV+yE+VUrNp2HyC8BT8M/xo&#10;77SC9B3uX+IPkKsbAAAA//8DAFBLAQItABQABgAIAAAAIQDb4fbL7gAAAIUBAAATAAAAAAAAAAAA&#10;AAAAAAAAAABbQ29udGVudF9UeXBlc10ueG1sUEsBAi0AFAAGAAgAAAAhAFr0LFu/AAAAFQEAAAsA&#10;AAAAAAAAAAAAAAAAHwEAAF9yZWxzLy5yZWxzUEsBAi0AFAAGAAgAAAAhALLxohTEAAAA2wAAAA8A&#10;AAAAAAAAAAAAAAAABwIAAGRycy9kb3ducmV2LnhtbFBLBQYAAAAAAwADALcAAAD4AgAAAAA=&#10;" filled="f" stroked="f">
                    <v:textbox inset="0,,0">
                      <w:txbxContent>
                        <w:p w14:paraId="583538A4" w14:textId="0C22FDFE" w:rsidR="00363115" w:rsidRDefault="00363115" w:rsidP="00EB27E6">
                          <w:pPr>
                            <w:rPr>
                              <w:sz w:val="24"/>
                              <w:szCs w:val="24"/>
                            </w:rPr>
                          </w:pPr>
                          <w:r>
                            <w:rPr>
                              <w:noProof/>
                              <w:color w:val="595959" w:themeColor="text1" w:themeTint="A6"/>
                              <w:kern w:val="24"/>
                            </w:rPr>
                            <w:t xml:space="preserve">Businesses who </w:t>
                          </w:r>
                          <w:r>
                            <w:rPr>
                              <w:b/>
                              <w:bCs/>
                              <w:noProof/>
                              <w:color w:val="0D95BC"/>
                              <w:kern w:val="24"/>
                            </w:rPr>
                            <w:t>provide evidence of a commitment to subcontract in excess of twenty-five percent (25%)</w:t>
                          </w:r>
                          <w:r>
                            <w:rPr>
                              <w:noProof/>
                              <w:color w:val="595959" w:themeColor="text1" w:themeTint="A6"/>
                              <w:kern w:val="24"/>
                            </w:rPr>
                            <w:t xml:space="preserve"> of the dollar award of all subcontracts to be awarded to other Section 3 businesses.</w:t>
                          </w:r>
                        </w:p>
                      </w:txbxContent>
                    </v:textbox>
                  </v:shape>
                </v:group>
                <v:shape id="Graphic 3" o:spid="_x0000_s1045" type="#_x0000_t75" alt="Handshake" style="position:absolute;left:46291;top:4390;width:9144;height:9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9OWBwQAAANsAAAAPAAAAZHJzL2Rvd25yZXYueG1sRI/disIw&#10;FITvBd8hHME7TRURrUYRZcUrwZ8HODTHttqclCYbu/v0RhC8HGbmG2a5bk0lAjWutKxgNExAEGdW&#10;l5wruF5+BjMQziNrrCyTgj9ysF51O0tMtX3yicLZ5yJC2KWooPC+TqV0WUEG3dDWxNG72cagj7LJ&#10;pW7wGeGmkuMkmUqDJceFAmvaFpQ9zr9GwWE0M/tgJ/J4TP5pvgv3Tdjfler32s0ChKfWf8Of9kEr&#10;GM/h/SX+ALl6AQAA//8DAFBLAQItABQABgAIAAAAIQDb4fbL7gAAAIUBAAATAAAAAAAAAAAAAAAA&#10;AAAAAABbQ29udGVudF9UeXBlc10ueG1sUEsBAi0AFAAGAAgAAAAhAFr0LFu/AAAAFQEAAAsAAAAA&#10;AAAAAAAAAAAAHwEAAF9yZWxzLy5yZWxzUEsBAi0AFAAGAAgAAAAhACL05YHBAAAA2wAAAA8AAAAA&#10;AAAAAAAAAAAABwIAAGRycy9kb3ducmV2LnhtbFBLBQYAAAAAAwADALcAAAD1AgAAAAA=&#10;">
                  <v:imagedata r:id="rId32" o:title="Handshake"/>
                </v:shape>
                <w10:anchorlock/>
              </v:group>
            </w:pict>
          </mc:Fallback>
        </mc:AlternateContent>
      </w:r>
    </w:p>
    <w:p w14:paraId="7B5443A6" w14:textId="17CBB29B" w:rsidR="00F62F7F" w:rsidRDefault="00F62F7F" w:rsidP="00EB27E6">
      <w:bookmarkStart w:id="21" w:name="_Hlk31112681"/>
      <w:r>
        <w:t xml:space="preserve">Businesses who are able to provide evidence of one or more of the above areas should submit their documentation to </w:t>
      </w:r>
      <w:r w:rsidRPr="00A57F14">
        <w:rPr>
          <w:b/>
        </w:rPr>
        <w:t>[Type Name of Recipient]</w:t>
      </w:r>
      <w:r>
        <w:rPr>
          <w:b/>
        </w:rPr>
        <w:t xml:space="preserve"> </w:t>
      </w:r>
      <w:r w:rsidRPr="00524615">
        <w:t>for review.</w:t>
      </w:r>
      <w:r>
        <w:t xml:space="preserve"> </w:t>
      </w:r>
    </w:p>
    <w:p w14:paraId="7C8F904A" w14:textId="62BDAD0B" w:rsidR="00F62F7F" w:rsidRDefault="00F62F7F" w:rsidP="00EB27E6">
      <w:r w:rsidRPr="00A57F14">
        <w:rPr>
          <w:b/>
        </w:rPr>
        <w:t>[Type Name of Recipient]</w:t>
      </w:r>
      <w:r>
        <w:rPr>
          <w:b/>
        </w:rPr>
        <w:t xml:space="preserve"> </w:t>
      </w:r>
      <w:r w:rsidRPr="00524615">
        <w:t>will complete the outreach efforts as outlined in this plan to uncover Section 3 businesses when possible and source and provide lists to contractors when requested.</w:t>
      </w:r>
    </w:p>
    <w:p w14:paraId="357BED91" w14:textId="302DAC69" w:rsidR="00F62F7F" w:rsidRPr="00FA2DF5" w:rsidRDefault="00F62F7F" w:rsidP="00F62F7F">
      <w:r w:rsidRPr="00FA2DF5">
        <w:t xml:space="preserve">Businesses claiming status as a Section 3 Business Concern should </w:t>
      </w:r>
      <w:r w:rsidR="00C72638">
        <w:t xml:space="preserve">also </w:t>
      </w:r>
      <w:r w:rsidRPr="00FA2DF5">
        <w:t xml:space="preserve">register on the HUD </w:t>
      </w:r>
      <w:r>
        <w:t>S</w:t>
      </w:r>
      <w:r w:rsidRPr="00FA2DF5">
        <w:t>ection 3 site</w:t>
      </w:r>
      <w:r>
        <w:rPr>
          <w:rStyle w:val="FootnoteReference"/>
        </w:rPr>
        <w:footnoteReference w:id="4"/>
      </w:r>
      <w:r w:rsidRPr="00FA2DF5">
        <w:t xml:space="preserve"> and complete the PRDOH Section 3 Business Self-Certification form and provide supporting documentation for review. </w:t>
      </w:r>
    </w:p>
    <w:bookmarkEnd w:id="21"/>
    <w:p w14:paraId="278CF88C" w14:textId="77777777" w:rsidR="00F62F7F" w:rsidRDefault="00F62F7F" w:rsidP="00EB27E6"/>
    <w:p w14:paraId="6BE535EF" w14:textId="618AD6C0" w:rsidR="002B2A97" w:rsidRPr="00FA2DF5" w:rsidRDefault="002B2A97" w:rsidP="002B2A97">
      <w:pPr>
        <w:pStyle w:val="Heading1"/>
        <w:rPr>
          <w:b w:val="0"/>
        </w:rPr>
      </w:pPr>
      <w:bookmarkStart w:id="22" w:name="_Toc31025347"/>
      <w:bookmarkStart w:id="23" w:name="_Toc37794715"/>
      <w:r w:rsidRPr="00FA2DF5">
        <w:lastRenderedPageBreak/>
        <w:t>Section 3 Business</w:t>
      </w:r>
      <w:bookmarkEnd w:id="22"/>
      <w:r w:rsidR="00F62F7F">
        <w:t xml:space="preserve"> Self-Certification Forms</w:t>
      </w:r>
      <w:bookmarkEnd w:id="23"/>
    </w:p>
    <w:p w14:paraId="0D6FCF95" w14:textId="49B99915" w:rsidR="002B2A97" w:rsidRPr="00FA2DF5" w:rsidRDefault="00A81AE1">
      <w:pPr>
        <w:rPr>
          <w:b/>
        </w:rPr>
      </w:pPr>
      <w:bookmarkStart w:id="24" w:name="_Hlk31112737"/>
      <w:r w:rsidRPr="00FA2DF5">
        <w:t xml:space="preserve">By checking this box </w:t>
      </w:r>
      <w:sdt>
        <w:sdtPr>
          <w:rPr>
            <w:b/>
            <w:sz w:val="28"/>
            <w:szCs w:val="44"/>
            <w:highlight w:val="yellow"/>
          </w:rPr>
          <w:id w:val="991066750"/>
          <w14:checkbox>
            <w14:checked w14:val="0"/>
            <w14:checkedState w14:val="2612" w14:font="MS Gothic"/>
            <w14:uncheckedState w14:val="2610" w14:font="MS Gothic"/>
          </w14:checkbox>
        </w:sdtPr>
        <w:sdtEndPr/>
        <w:sdtContent>
          <w:r w:rsidR="009E0E9B" w:rsidRPr="00524615">
            <w:rPr>
              <w:rFonts w:ascii="MS Gothic" w:eastAsia="MS Gothic" w:hAnsi="MS Gothic"/>
              <w:b/>
              <w:sz w:val="28"/>
              <w:szCs w:val="44"/>
              <w:highlight w:val="yellow"/>
            </w:rPr>
            <w:t>☐</w:t>
          </w:r>
        </w:sdtContent>
      </w:sdt>
      <w:r w:rsidR="009E0E9B" w:rsidRPr="00B27CF2">
        <w:rPr>
          <w:sz w:val="18"/>
        </w:rPr>
        <w:t xml:space="preserve"> </w:t>
      </w:r>
      <w:r w:rsidR="009E0E9B" w:rsidRPr="00A0123A">
        <w:t xml:space="preserve"> </w:t>
      </w:r>
      <w:r w:rsidRPr="00FA2DF5">
        <w:t xml:space="preserve">I, </w:t>
      </w:r>
      <w:r w:rsidR="006F575E" w:rsidRPr="00524615">
        <w:rPr>
          <w:b/>
        </w:rPr>
        <w:t>[Type Name of Recipient]</w:t>
      </w:r>
      <w:r w:rsidRPr="00FA2DF5">
        <w:t>,</w:t>
      </w:r>
      <w:r w:rsidR="002B2A97" w:rsidRPr="00FA2DF5">
        <w:t xml:space="preserve"> will </w:t>
      </w:r>
      <w:r w:rsidR="00C72638">
        <w:t xml:space="preserve">assign staff to perform the </w:t>
      </w:r>
      <w:r w:rsidR="002B2A97" w:rsidRPr="00FA2DF5">
        <w:t xml:space="preserve">review any self-certifications provided and complete </w:t>
      </w:r>
      <w:r w:rsidR="00662FC9" w:rsidRPr="00FA2DF5">
        <w:t xml:space="preserve">all </w:t>
      </w:r>
      <w:r w:rsidR="002B2A97" w:rsidRPr="00FA2DF5">
        <w:t xml:space="preserve">due diligence to ensure validity of information </w:t>
      </w:r>
      <w:r w:rsidRPr="00FA2DF5">
        <w:t xml:space="preserve">and supporting documentation </w:t>
      </w:r>
      <w:r w:rsidR="002B2A97" w:rsidRPr="00FA2DF5">
        <w:t xml:space="preserve">provided before </w:t>
      </w:r>
      <w:r w:rsidR="00C72638">
        <w:t xml:space="preserve">submitting </w:t>
      </w:r>
      <w:r w:rsidR="002B2A97" w:rsidRPr="00FA2DF5">
        <w:t xml:space="preserve"> to PRDOH.</w:t>
      </w:r>
      <w:r w:rsidR="00760781">
        <w:rPr>
          <w:b/>
        </w:rPr>
        <w:t xml:space="preserve"> </w:t>
      </w:r>
      <w:r w:rsidR="00760781" w:rsidRPr="005E1518">
        <w:t>(</w:t>
      </w:r>
      <w:r w:rsidR="002B2A97" w:rsidRPr="005E1518">
        <w:t xml:space="preserve">See </w:t>
      </w:r>
      <w:r w:rsidRPr="005E1518">
        <w:rPr>
          <w:i/>
        </w:rPr>
        <w:t>Section 3 Business Self-Certification</w:t>
      </w:r>
      <w:r w:rsidR="002B2A97" w:rsidRPr="005E1518">
        <w:rPr>
          <w:i/>
        </w:rPr>
        <w:t xml:space="preserve"> </w:t>
      </w:r>
      <w:r w:rsidR="00760781" w:rsidRPr="005E1518">
        <w:rPr>
          <w:i/>
        </w:rPr>
        <w:t>F</w:t>
      </w:r>
      <w:r w:rsidR="002B2A97" w:rsidRPr="005E1518">
        <w:rPr>
          <w:i/>
        </w:rPr>
        <w:t>orm</w:t>
      </w:r>
      <w:r w:rsidR="00760781" w:rsidRPr="005E1518">
        <w:t>)</w:t>
      </w:r>
    </w:p>
    <w:p w14:paraId="157B31EA" w14:textId="0AFAA071" w:rsidR="002B2A97" w:rsidRPr="00FA2DF5" w:rsidRDefault="002B2A97" w:rsidP="002B2A97">
      <w:pPr>
        <w:pStyle w:val="Heading1"/>
        <w:rPr>
          <w:b w:val="0"/>
        </w:rPr>
      </w:pPr>
      <w:bookmarkStart w:id="25" w:name="_Toc31025348"/>
      <w:bookmarkStart w:id="26" w:name="_Toc37794716"/>
      <w:bookmarkEnd w:id="24"/>
      <w:r w:rsidRPr="00FA2DF5">
        <w:t xml:space="preserve">Section 3 </w:t>
      </w:r>
      <w:r w:rsidR="00B304A3">
        <w:t>Residents</w:t>
      </w:r>
      <w:bookmarkEnd w:id="25"/>
      <w:bookmarkEnd w:id="26"/>
      <w:r w:rsidR="00B304A3" w:rsidRPr="00FA2DF5">
        <w:t xml:space="preserve"> </w:t>
      </w:r>
    </w:p>
    <w:p w14:paraId="676C3CC4" w14:textId="77777777" w:rsidR="00ED5472" w:rsidRDefault="00ED5472" w:rsidP="004A4CDF">
      <w:r w:rsidRPr="00A57F14">
        <w:rPr>
          <w:b/>
        </w:rPr>
        <w:t>[</w:t>
      </w:r>
      <w:bookmarkStart w:id="27" w:name="_Hlk31112766"/>
      <w:r w:rsidRPr="00A57F14">
        <w:rPr>
          <w:b/>
        </w:rPr>
        <w:t>Type Name of Recipient]</w:t>
      </w:r>
      <w:r>
        <w:rPr>
          <w:b/>
        </w:rPr>
        <w:t xml:space="preserve"> </w:t>
      </w:r>
      <w:r w:rsidRPr="00524615">
        <w:t xml:space="preserve">will ensure and provide when possible training and employment opportunities to Section 3 Residents. </w:t>
      </w:r>
      <w:r w:rsidR="00B304A3" w:rsidRPr="00521CBB">
        <w:t>Individuals</w:t>
      </w:r>
      <w:r w:rsidR="00B304A3" w:rsidRPr="00B304A3">
        <w:t xml:space="preserve"> are considered Section 3 Residents if they receive public housing assistance or qualify by income. </w:t>
      </w:r>
    </w:p>
    <w:p w14:paraId="3236ACFC" w14:textId="64121EE3" w:rsidR="00A81AE1" w:rsidRPr="00FA2DF5" w:rsidRDefault="00F46F25" w:rsidP="004A4CDF">
      <w:r w:rsidRPr="00A0123A">
        <w:t xml:space="preserve">Residents </w:t>
      </w:r>
      <w:r w:rsidR="00ED5472">
        <w:t xml:space="preserve">seeking to show they are Section 3 status </w:t>
      </w:r>
      <w:r>
        <w:t>must</w:t>
      </w:r>
      <w:r w:rsidRPr="00A0123A">
        <w:t xml:space="preserve"> complete the PRDOH </w:t>
      </w:r>
      <w:r w:rsidRPr="00B27CF2">
        <w:rPr>
          <w:i/>
        </w:rPr>
        <w:t>Section 3 Individual Self-Certification Form</w:t>
      </w:r>
      <w:r w:rsidRPr="00A0123A">
        <w:t xml:space="preserve"> and provide supporting documentation </w:t>
      </w:r>
      <w:r w:rsidR="00ED5472">
        <w:t xml:space="preserve">to </w:t>
      </w:r>
      <w:r w:rsidR="00ED5472" w:rsidRPr="00A57F14">
        <w:rPr>
          <w:b/>
        </w:rPr>
        <w:t>[Type Name of Recipient]</w:t>
      </w:r>
      <w:r w:rsidR="00ED5472">
        <w:rPr>
          <w:b/>
        </w:rPr>
        <w:t xml:space="preserve"> </w:t>
      </w:r>
      <w:r w:rsidR="00ED5472" w:rsidRPr="00524615">
        <w:t>for</w:t>
      </w:r>
      <w:r w:rsidR="00ED5472">
        <w:rPr>
          <w:b/>
        </w:rPr>
        <w:t xml:space="preserve"> </w:t>
      </w:r>
      <w:r>
        <w:t xml:space="preserve"> </w:t>
      </w:r>
      <w:r w:rsidR="00ED5472">
        <w:t>review.</w:t>
      </w:r>
      <w:r w:rsidRPr="00A0123A">
        <w:t xml:space="preserve"> </w:t>
      </w:r>
    </w:p>
    <w:p w14:paraId="483EB587" w14:textId="1AC5AEEC" w:rsidR="00F62F7F" w:rsidRDefault="00F62F7F" w:rsidP="00524615">
      <w:pPr>
        <w:pStyle w:val="Heading1"/>
      </w:pPr>
      <w:bookmarkStart w:id="28" w:name="_Toc37794717"/>
      <w:bookmarkEnd w:id="27"/>
      <w:r>
        <w:t>Section 3 Resident Self-Identification Form</w:t>
      </w:r>
      <w:bookmarkEnd w:id="28"/>
    </w:p>
    <w:p w14:paraId="1A8B211C" w14:textId="35DFF859" w:rsidR="002B2A97" w:rsidRPr="005E1518" w:rsidRDefault="00A81AE1">
      <w:r w:rsidRPr="00FA2DF5">
        <w:t xml:space="preserve">By checking this box </w:t>
      </w:r>
      <w:sdt>
        <w:sdtPr>
          <w:rPr>
            <w:b/>
            <w:sz w:val="28"/>
            <w:szCs w:val="44"/>
            <w:highlight w:val="yellow"/>
          </w:rPr>
          <w:id w:val="-1666009265"/>
          <w14:checkbox>
            <w14:checked w14:val="0"/>
            <w14:checkedState w14:val="2612" w14:font="MS Gothic"/>
            <w14:uncheckedState w14:val="2610" w14:font="MS Gothic"/>
          </w14:checkbox>
        </w:sdtPr>
        <w:sdtEndPr/>
        <w:sdtContent>
          <w:r w:rsidR="00B304A3" w:rsidRPr="00524615">
            <w:rPr>
              <w:rFonts w:ascii="MS Gothic" w:eastAsia="MS Gothic" w:hAnsi="MS Gothic"/>
              <w:b/>
              <w:sz w:val="28"/>
              <w:szCs w:val="44"/>
              <w:highlight w:val="yellow"/>
            </w:rPr>
            <w:t>☐</w:t>
          </w:r>
        </w:sdtContent>
      </w:sdt>
      <w:r w:rsidR="00B304A3" w:rsidRPr="00B27CF2">
        <w:rPr>
          <w:sz w:val="18"/>
        </w:rPr>
        <w:t xml:space="preserve"> </w:t>
      </w:r>
      <w:r w:rsidR="00B304A3" w:rsidRPr="00A0123A">
        <w:t xml:space="preserve"> </w:t>
      </w:r>
      <w:r w:rsidRPr="00FA2DF5">
        <w:t xml:space="preserve">I, </w:t>
      </w:r>
      <w:r w:rsidR="006F575E" w:rsidRPr="00524615">
        <w:rPr>
          <w:b/>
        </w:rPr>
        <w:t>[Type Name of Recipient]</w:t>
      </w:r>
      <w:r w:rsidRPr="00FA2DF5">
        <w:t>,</w:t>
      </w:r>
      <w:r w:rsidR="002B2A97" w:rsidRPr="00FA2DF5">
        <w:t xml:space="preserve"> will </w:t>
      </w:r>
      <w:r w:rsidR="00C72638">
        <w:t xml:space="preserve">assign staff to </w:t>
      </w:r>
      <w:r w:rsidR="002B2A97" w:rsidRPr="00FA2DF5">
        <w:t xml:space="preserve">review any self-certifications provided and complete </w:t>
      </w:r>
      <w:r w:rsidR="005105B9" w:rsidRPr="00FA2DF5">
        <w:t xml:space="preserve">all </w:t>
      </w:r>
      <w:r w:rsidR="002B2A97" w:rsidRPr="00FA2DF5">
        <w:t xml:space="preserve">due diligence to ensure validity of information </w:t>
      </w:r>
      <w:r w:rsidRPr="00FA2DF5">
        <w:t xml:space="preserve">and supporting documentation </w:t>
      </w:r>
      <w:r w:rsidR="002B2A97" w:rsidRPr="00FA2DF5">
        <w:t xml:space="preserve">provided before </w:t>
      </w:r>
      <w:r w:rsidR="00C72638">
        <w:t>submitting this</w:t>
      </w:r>
      <w:r w:rsidR="00C72638" w:rsidRPr="00FA2DF5">
        <w:t xml:space="preserve"> </w:t>
      </w:r>
      <w:r w:rsidR="002B2A97" w:rsidRPr="00FA2DF5">
        <w:t>to PRDOH.</w:t>
      </w:r>
      <w:r w:rsidR="00121AAA">
        <w:t xml:space="preserve"> </w:t>
      </w:r>
      <w:r w:rsidR="00121AAA" w:rsidRPr="00121AAA">
        <w:t>(</w:t>
      </w:r>
      <w:r w:rsidR="002B2A97" w:rsidRPr="005E1518">
        <w:t xml:space="preserve">See </w:t>
      </w:r>
      <w:r w:rsidRPr="005E1518">
        <w:rPr>
          <w:i/>
        </w:rPr>
        <w:t xml:space="preserve">Section 3 Individual Self-Certification </w:t>
      </w:r>
      <w:r w:rsidR="00121AAA" w:rsidRPr="005E1518">
        <w:rPr>
          <w:i/>
        </w:rPr>
        <w:t>F</w:t>
      </w:r>
      <w:r w:rsidRPr="005E1518">
        <w:rPr>
          <w:i/>
        </w:rPr>
        <w:t>orm</w:t>
      </w:r>
      <w:r w:rsidR="00121AAA" w:rsidRPr="005E1518">
        <w:t>)</w:t>
      </w:r>
    </w:p>
    <w:p w14:paraId="6681ED6F" w14:textId="77777777" w:rsidR="002B2A97" w:rsidRPr="00FA2DF5" w:rsidRDefault="002B2A97" w:rsidP="002B2A97">
      <w:pPr>
        <w:pStyle w:val="Heading1"/>
        <w:rPr>
          <w:b w:val="0"/>
        </w:rPr>
      </w:pPr>
      <w:bookmarkStart w:id="29" w:name="_Toc31025349"/>
      <w:bookmarkStart w:id="30" w:name="_Toc37794718"/>
      <w:r w:rsidRPr="00FA2DF5">
        <w:t>Documentation of Efforts</w:t>
      </w:r>
      <w:bookmarkEnd w:id="29"/>
      <w:bookmarkEnd w:id="30"/>
    </w:p>
    <w:p w14:paraId="5B15C5D9" w14:textId="6D333499" w:rsidR="009935EF" w:rsidRDefault="00654B4D" w:rsidP="005E1518">
      <w:pPr>
        <w:spacing w:line="276" w:lineRule="auto"/>
      </w:pPr>
      <w:bookmarkStart w:id="31" w:name="_Hlk31112829"/>
      <w:r w:rsidRPr="00FA2DF5">
        <w:t xml:space="preserve">By </w:t>
      </w:r>
      <w:r w:rsidR="00B554C6" w:rsidRPr="00FA2DF5">
        <w:t>c</w:t>
      </w:r>
      <w:r w:rsidRPr="00FA2DF5">
        <w:t>hecking this box</w:t>
      </w:r>
      <w:r w:rsidR="00581F0F" w:rsidRPr="00FA2DF5">
        <w:t xml:space="preserve"> </w:t>
      </w:r>
      <w:sdt>
        <w:sdtPr>
          <w:rPr>
            <w:b/>
            <w:sz w:val="28"/>
            <w:szCs w:val="44"/>
            <w:highlight w:val="yellow"/>
          </w:rPr>
          <w:id w:val="-380868877"/>
          <w14:checkbox>
            <w14:checked w14:val="0"/>
            <w14:checkedState w14:val="2612" w14:font="MS Gothic"/>
            <w14:uncheckedState w14:val="2610" w14:font="MS Gothic"/>
          </w14:checkbox>
        </w:sdtPr>
        <w:sdtEndPr/>
        <w:sdtContent>
          <w:r w:rsidR="00B304A3" w:rsidRPr="00524615">
            <w:rPr>
              <w:rFonts w:ascii="MS Gothic" w:eastAsia="MS Gothic" w:hAnsi="MS Gothic"/>
              <w:b/>
              <w:sz w:val="28"/>
              <w:szCs w:val="44"/>
              <w:highlight w:val="yellow"/>
            </w:rPr>
            <w:t>☐</w:t>
          </w:r>
        </w:sdtContent>
      </w:sdt>
      <w:r w:rsidR="00B304A3" w:rsidRPr="00B27CF2">
        <w:rPr>
          <w:sz w:val="18"/>
        </w:rPr>
        <w:t xml:space="preserve"> </w:t>
      </w:r>
      <w:r w:rsidRPr="00FA2DF5">
        <w:t xml:space="preserve"> </w:t>
      </w:r>
      <w:r w:rsidR="001E4E6C" w:rsidRPr="00FA2DF5">
        <w:t xml:space="preserve">I, </w:t>
      </w:r>
      <w:r w:rsidR="006F575E" w:rsidRPr="00524615">
        <w:rPr>
          <w:b/>
        </w:rPr>
        <w:t>[Type Name of Recipient]</w:t>
      </w:r>
      <w:r w:rsidR="001E4E6C" w:rsidRPr="00FA2DF5">
        <w:t>,</w:t>
      </w:r>
      <w:r w:rsidR="001A2D35" w:rsidRPr="00FA2DF5">
        <w:t xml:space="preserve"> understand </w:t>
      </w:r>
      <w:r w:rsidR="009935EF">
        <w:t>and list the</w:t>
      </w:r>
      <w:r w:rsidR="001A2D35" w:rsidRPr="00FA2DF5">
        <w:t xml:space="preserve"> available types of efforts for Section 3 </w:t>
      </w:r>
      <w:r w:rsidR="00F46F25">
        <w:t>h</w:t>
      </w:r>
      <w:r w:rsidR="001A2D35" w:rsidRPr="00FA2DF5">
        <w:t xml:space="preserve">iring and </w:t>
      </w:r>
      <w:r w:rsidR="00F46F25">
        <w:t>c</w:t>
      </w:r>
      <w:r w:rsidR="001A2D35" w:rsidRPr="00FA2DF5">
        <w:t xml:space="preserve">ontracting as listed in the PRDOH </w:t>
      </w:r>
      <w:r w:rsidR="00FE74F9">
        <w:t xml:space="preserve">Section </w:t>
      </w:r>
      <w:r w:rsidR="009935EF">
        <w:t>Guidelines</w:t>
      </w:r>
      <w:r w:rsidR="009935EF" w:rsidRPr="00FA2DF5">
        <w:t xml:space="preserve"> </w:t>
      </w:r>
      <w:r w:rsidR="001E4E6C" w:rsidRPr="00FA2DF5">
        <w:t xml:space="preserve">and </w:t>
      </w:r>
      <w:r w:rsidR="00FE74F9">
        <w:t xml:space="preserve">as </w:t>
      </w:r>
      <w:r w:rsidR="009935EF">
        <w:t xml:space="preserve">identified </w:t>
      </w:r>
      <w:r w:rsidR="001E4E6C" w:rsidRPr="00FA2DF5">
        <w:t xml:space="preserve">by HUD </w:t>
      </w:r>
      <w:r w:rsidR="00FE74F9">
        <w:t xml:space="preserve">at </w:t>
      </w:r>
      <w:r w:rsidR="001E4E6C" w:rsidRPr="00FA2DF5">
        <w:t>24 C</w:t>
      </w:r>
      <w:r w:rsidR="00FE74F9">
        <w:t>.</w:t>
      </w:r>
      <w:r w:rsidR="001E4E6C" w:rsidRPr="00FA2DF5">
        <w:t>F</w:t>
      </w:r>
      <w:r w:rsidR="00FE74F9">
        <w:t>.</w:t>
      </w:r>
      <w:r w:rsidR="001E4E6C" w:rsidRPr="00FA2DF5">
        <w:t>R</w:t>
      </w:r>
      <w:r w:rsidR="00FE74F9">
        <w:t>.</w:t>
      </w:r>
      <w:r w:rsidR="001E4E6C" w:rsidRPr="00FA2DF5">
        <w:t xml:space="preserve"> </w:t>
      </w:r>
      <w:r w:rsidR="00FE74F9" w:rsidRPr="00C33700">
        <w:t>§</w:t>
      </w:r>
      <w:r w:rsidR="001E4E6C" w:rsidRPr="00FA2DF5">
        <w:t>135.</w:t>
      </w:r>
      <w:r w:rsidR="005E1518">
        <w:t xml:space="preserve"> </w:t>
      </w:r>
    </w:p>
    <w:p w14:paraId="217EB95B" w14:textId="643047C8" w:rsidR="001A2D35" w:rsidRPr="00FA2DF5" w:rsidRDefault="006F575E" w:rsidP="00524615">
      <w:pPr>
        <w:spacing w:line="276" w:lineRule="auto"/>
      </w:pPr>
      <w:r w:rsidRPr="00524615">
        <w:rPr>
          <w:b/>
        </w:rPr>
        <w:t>[Type Name of Recipient]</w:t>
      </w:r>
      <w:r w:rsidRPr="00FA2DF5">
        <w:t xml:space="preserve"> </w:t>
      </w:r>
      <w:r w:rsidR="005E1518" w:rsidRPr="00FA2DF5">
        <w:t xml:space="preserve">agree to document efforts for hiring and contracting Section 3 </w:t>
      </w:r>
      <w:r w:rsidR="005E1518">
        <w:t>Residents</w:t>
      </w:r>
      <w:r w:rsidR="005E1518" w:rsidRPr="00FA2DF5">
        <w:t xml:space="preserve"> and businesses to the greatest extent feasible. </w:t>
      </w:r>
      <w:r>
        <w:t>I</w:t>
      </w:r>
      <w:r w:rsidR="005E1518" w:rsidRPr="00FA2DF5">
        <w:t xml:space="preserve"> will enforce documentation of hiring and contracting efforts with all subcontractors. </w:t>
      </w:r>
      <w:r w:rsidR="004E1334">
        <w:t xml:space="preserve">I am aware that I can opt to use a PRDOH template </w:t>
      </w:r>
      <w:r w:rsidR="004E1334" w:rsidRPr="00FA2DF5">
        <w:t xml:space="preserve">to provide documentation of efforts </w:t>
      </w:r>
      <w:r w:rsidR="004E1334">
        <w:t>for use</w:t>
      </w:r>
      <w:r>
        <w:t xml:space="preserve">. </w:t>
      </w:r>
      <w:r w:rsidRPr="00524615">
        <w:rPr>
          <w:b/>
        </w:rPr>
        <w:t>[Type Name of Recipient]</w:t>
      </w:r>
      <w:r w:rsidRPr="00FA2DF5">
        <w:t xml:space="preserve"> </w:t>
      </w:r>
      <w:r w:rsidR="005E1518" w:rsidRPr="00FA2DF5">
        <w:t xml:space="preserve">will be able to provide metrics or other reports on their efforts as needed. </w:t>
      </w:r>
    </w:p>
    <w:p w14:paraId="15999F78" w14:textId="237C5814" w:rsidR="001A2D35" w:rsidRPr="00FA2DF5" w:rsidRDefault="009935EF" w:rsidP="006F4745">
      <w:r>
        <w:t>N</w:t>
      </w:r>
      <w:r w:rsidR="00654B4D" w:rsidRPr="00FA2DF5">
        <w:t>on-exhaustive list</w:t>
      </w:r>
      <w:r>
        <w:t>s</w:t>
      </w:r>
      <w:r w:rsidR="00654B4D" w:rsidRPr="00FA2DF5">
        <w:t xml:space="preserve"> </w:t>
      </w:r>
      <w:r>
        <w:t xml:space="preserve">are </w:t>
      </w:r>
      <w:r w:rsidR="00654B4D" w:rsidRPr="00FA2DF5">
        <w:t>provided below:</w:t>
      </w:r>
    </w:p>
    <w:p w14:paraId="4187760A" w14:textId="69685830" w:rsidR="00654B4D" w:rsidRPr="00FA2DF5" w:rsidRDefault="00654B4D" w:rsidP="005E1518">
      <w:pPr>
        <w:pStyle w:val="Heading2"/>
        <w:numPr>
          <w:ilvl w:val="1"/>
          <w:numId w:val="15"/>
        </w:numPr>
        <w:jc w:val="left"/>
      </w:pPr>
      <w:bookmarkStart w:id="32" w:name="_Toc31025350"/>
      <w:bookmarkStart w:id="33" w:name="_Toc37794719"/>
      <w:bookmarkEnd w:id="31"/>
      <w:r w:rsidRPr="00FA2DF5">
        <w:t>Efforts to Offer Training and Employment Opportunities to Section 3 Residents</w:t>
      </w:r>
      <w:bookmarkEnd w:id="32"/>
      <w:bookmarkEnd w:id="33"/>
      <w:r w:rsidRPr="00FA2DF5">
        <w:t xml:space="preserve"> </w:t>
      </w:r>
    </w:p>
    <w:p w14:paraId="04C8475C" w14:textId="77777777" w:rsidR="00654B4D" w:rsidRPr="00FA2DF5" w:rsidRDefault="00654B4D" w:rsidP="006F4745">
      <w:pPr>
        <w:pStyle w:val="ListParagraph"/>
        <w:numPr>
          <w:ilvl w:val="0"/>
          <w:numId w:val="9"/>
        </w:numPr>
        <w:spacing w:line="276" w:lineRule="auto"/>
      </w:pPr>
      <w:r w:rsidRPr="00FA2DF5">
        <w:t>Sponsor or establish training and employment programs for Section 3 residents.</w:t>
      </w:r>
    </w:p>
    <w:p w14:paraId="12665337" w14:textId="77777777" w:rsidR="00654B4D" w:rsidRPr="00FA2DF5" w:rsidRDefault="00654B4D" w:rsidP="006F4745">
      <w:pPr>
        <w:pStyle w:val="ListParagraph"/>
        <w:numPr>
          <w:ilvl w:val="0"/>
          <w:numId w:val="9"/>
        </w:numPr>
        <w:spacing w:line="276" w:lineRule="auto"/>
      </w:pPr>
      <w:r w:rsidRPr="00FA2DF5">
        <w:t>Advertise employment and training positions in the project service area or neighborhood by distributing flyers (positions to be filled/qualifications/resource for information)</w:t>
      </w:r>
    </w:p>
    <w:p w14:paraId="7A9320B2" w14:textId="77777777" w:rsidR="00654B4D" w:rsidRPr="00FA2DF5" w:rsidRDefault="00654B4D" w:rsidP="006F4745">
      <w:pPr>
        <w:pStyle w:val="ListParagraph"/>
        <w:numPr>
          <w:ilvl w:val="0"/>
          <w:numId w:val="9"/>
        </w:numPr>
        <w:spacing w:line="276" w:lineRule="auto"/>
      </w:pPr>
      <w:r w:rsidRPr="00FA2DF5">
        <w:lastRenderedPageBreak/>
        <w:t>Advertise in the common areas or other prominent areas of the housing development</w:t>
      </w:r>
    </w:p>
    <w:p w14:paraId="795A43F2" w14:textId="77777777" w:rsidR="00654B4D" w:rsidRPr="00FA2DF5" w:rsidRDefault="00654B4D" w:rsidP="006F4745">
      <w:pPr>
        <w:pStyle w:val="ListParagraph"/>
        <w:numPr>
          <w:ilvl w:val="0"/>
          <w:numId w:val="9"/>
        </w:numPr>
        <w:spacing w:line="276" w:lineRule="auto"/>
      </w:pPr>
      <w:r w:rsidRPr="00FA2DF5">
        <w:t>Contact resident councils, community organizations, state-local agencies, probation-parole agencies, unemployment compensation programs, and other applicable officials or organizations to assist with recruiting Section 3 residents.</w:t>
      </w:r>
    </w:p>
    <w:p w14:paraId="16EDA1B7" w14:textId="77777777" w:rsidR="00654B4D" w:rsidRPr="00FA2DF5" w:rsidRDefault="00654B4D" w:rsidP="006F4745">
      <w:pPr>
        <w:pStyle w:val="ListParagraph"/>
        <w:numPr>
          <w:ilvl w:val="0"/>
          <w:numId w:val="9"/>
        </w:numPr>
        <w:spacing w:line="276" w:lineRule="auto"/>
      </w:pPr>
      <w:r w:rsidRPr="00FA2DF5">
        <w:t>Sponsor a job fair or informational meeting for residents</w:t>
      </w:r>
    </w:p>
    <w:p w14:paraId="35619444" w14:textId="77777777" w:rsidR="00654B4D" w:rsidRPr="00FA2DF5" w:rsidRDefault="00654B4D" w:rsidP="006F4745">
      <w:pPr>
        <w:pStyle w:val="ListParagraph"/>
        <w:numPr>
          <w:ilvl w:val="0"/>
          <w:numId w:val="9"/>
        </w:numPr>
        <w:spacing w:line="276" w:lineRule="auto"/>
      </w:pPr>
      <w:r w:rsidRPr="00FA2DF5">
        <w:t>Provide assistance in job-seeking skills to Section 3 residents</w:t>
      </w:r>
    </w:p>
    <w:p w14:paraId="7B81C3AD" w14:textId="77777777" w:rsidR="00654B4D" w:rsidRPr="00FA2DF5" w:rsidRDefault="00654B4D" w:rsidP="006F4745">
      <w:pPr>
        <w:pStyle w:val="ListParagraph"/>
        <w:numPr>
          <w:ilvl w:val="0"/>
          <w:numId w:val="9"/>
        </w:numPr>
        <w:spacing w:line="276" w:lineRule="auto"/>
      </w:pPr>
      <w:r w:rsidRPr="00FA2DF5">
        <w:t>Consult with local employment service providers.</w:t>
      </w:r>
    </w:p>
    <w:p w14:paraId="3C3CAEEC" w14:textId="77777777" w:rsidR="00654B4D" w:rsidRPr="00FA2DF5" w:rsidRDefault="00654B4D" w:rsidP="006F4745">
      <w:pPr>
        <w:pStyle w:val="ListParagraph"/>
        <w:numPr>
          <w:ilvl w:val="0"/>
          <w:numId w:val="9"/>
        </w:numPr>
        <w:spacing w:line="276" w:lineRule="auto"/>
      </w:pPr>
      <w:r w:rsidRPr="00FA2DF5">
        <w:t>Establishing training programs, which are consistent with the requirements of the Department of Labor, for public and Indian housing residents and other Section 3 residents in the building trades.</w:t>
      </w:r>
    </w:p>
    <w:p w14:paraId="7F0F5CF0" w14:textId="77777777" w:rsidR="00654B4D" w:rsidRPr="00FA2DF5" w:rsidRDefault="00654B4D" w:rsidP="006F4745">
      <w:pPr>
        <w:pStyle w:val="ListParagraph"/>
        <w:numPr>
          <w:ilvl w:val="0"/>
          <w:numId w:val="9"/>
        </w:numPr>
        <w:spacing w:line="276" w:lineRule="auto"/>
      </w:pPr>
      <w:r w:rsidRPr="00FA2DF5">
        <w:t>Coordinate activities with local educational institutions.</w:t>
      </w:r>
    </w:p>
    <w:p w14:paraId="0B6D4ECA" w14:textId="77777777" w:rsidR="00654B4D" w:rsidRPr="00FA2DF5" w:rsidRDefault="00654B4D" w:rsidP="006F4745">
      <w:pPr>
        <w:pStyle w:val="ListParagraph"/>
        <w:numPr>
          <w:ilvl w:val="0"/>
          <w:numId w:val="9"/>
        </w:numPr>
        <w:spacing w:line="276" w:lineRule="auto"/>
      </w:pPr>
      <w:r w:rsidRPr="00FA2DF5">
        <w:t>Maintain file of eligible, interested applicants.</w:t>
      </w:r>
    </w:p>
    <w:p w14:paraId="7B744890" w14:textId="45E16BF0" w:rsidR="00654B4D" w:rsidRPr="00FA2DF5" w:rsidRDefault="00654B4D" w:rsidP="005E1518">
      <w:pPr>
        <w:pStyle w:val="Heading2"/>
        <w:numPr>
          <w:ilvl w:val="1"/>
          <w:numId w:val="15"/>
        </w:numPr>
        <w:jc w:val="left"/>
      </w:pPr>
      <w:bookmarkStart w:id="34" w:name="_Toc31025351"/>
      <w:bookmarkStart w:id="35" w:name="_Toc37794720"/>
      <w:r w:rsidRPr="00FA2DF5">
        <w:t>Efforts to Award Contracts to Section 3 Businesses Concerns</w:t>
      </w:r>
      <w:bookmarkEnd w:id="34"/>
      <w:bookmarkEnd w:id="35"/>
    </w:p>
    <w:p w14:paraId="3710AA75" w14:textId="77777777" w:rsidR="00654B4D" w:rsidRPr="00FA2DF5" w:rsidRDefault="00654B4D" w:rsidP="006F4745">
      <w:pPr>
        <w:pStyle w:val="ListParagraph"/>
        <w:numPr>
          <w:ilvl w:val="0"/>
          <w:numId w:val="10"/>
        </w:numPr>
        <w:spacing w:line="276" w:lineRule="auto"/>
      </w:pPr>
      <w:r w:rsidRPr="00FA2DF5">
        <w:t>Contact business assistance agencies, minority contracting associations and community organizations to inform them of opportunities and seek assistance in identifying eligible businesses.</w:t>
      </w:r>
    </w:p>
    <w:p w14:paraId="156824F2" w14:textId="5822BA74" w:rsidR="00654B4D" w:rsidRPr="00FA2DF5" w:rsidRDefault="00654B4D" w:rsidP="006F4745">
      <w:pPr>
        <w:pStyle w:val="ListParagraph"/>
        <w:numPr>
          <w:ilvl w:val="0"/>
          <w:numId w:val="10"/>
        </w:numPr>
        <w:spacing w:line="276" w:lineRule="auto"/>
      </w:pPr>
      <w:r w:rsidRPr="00FA2DF5">
        <w:t xml:space="preserve">Bid and solicitations: Provide bid notices to all known Section 3 businesses, </w:t>
      </w:r>
      <w:r w:rsidR="001A416F" w:rsidRPr="00FA2DF5">
        <w:t>d</w:t>
      </w:r>
      <w:r w:rsidRPr="00FA2DF5">
        <w:t>evelop a Section 3 business communication network.</w:t>
      </w:r>
    </w:p>
    <w:p w14:paraId="575E149B" w14:textId="77777777" w:rsidR="00654B4D" w:rsidRPr="00FA2DF5" w:rsidRDefault="00654B4D" w:rsidP="006F4745">
      <w:pPr>
        <w:pStyle w:val="ListParagraph"/>
        <w:numPr>
          <w:ilvl w:val="0"/>
          <w:numId w:val="10"/>
        </w:numPr>
        <w:spacing w:line="276" w:lineRule="auto"/>
      </w:pPr>
      <w:r w:rsidRPr="00FA2DF5">
        <w:t>Emphasize Section 3 at pre-bid conferences, coordinate pre-bid meetings at which section 3 business concerns can be informed of upcoming contracting and subcontracting opportunities.</w:t>
      </w:r>
    </w:p>
    <w:p w14:paraId="4F495D18" w14:textId="1337A4AC" w:rsidR="00654B4D" w:rsidRPr="00FA2DF5" w:rsidRDefault="00654B4D" w:rsidP="001A419B">
      <w:pPr>
        <w:pStyle w:val="ListParagraph"/>
        <w:numPr>
          <w:ilvl w:val="0"/>
          <w:numId w:val="10"/>
        </w:numPr>
        <w:spacing w:line="276" w:lineRule="auto"/>
      </w:pPr>
      <w:r w:rsidRPr="00FA2DF5">
        <w:t>Conduct contractor workshops</w:t>
      </w:r>
      <w:r w:rsidR="001A419B" w:rsidRPr="00FA2DF5">
        <w:t>.</w:t>
      </w:r>
    </w:p>
    <w:p w14:paraId="4C8532F1" w14:textId="77777777" w:rsidR="00654B4D" w:rsidRPr="00FA2DF5" w:rsidRDefault="00654B4D" w:rsidP="001A419B">
      <w:pPr>
        <w:pStyle w:val="ListParagraph"/>
        <w:numPr>
          <w:ilvl w:val="0"/>
          <w:numId w:val="10"/>
        </w:numPr>
        <w:spacing w:line="276" w:lineRule="auto"/>
      </w:pPr>
      <w:r w:rsidRPr="00FA2DF5">
        <w:t>Provide small business technical assistance.</w:t>
      </w:r>
    </w:p>
    <w:p w14:paraId="2D001D7F" w14:textId="77777777" w:rsidR="00654B4D" w:rsidRPr="00FA2DF5" w:rsidRDefault="00654B4D" w:rsidP="001A419B">
      <w:pPr>
        <w:pStyle w:val="ListParagraph"/>
        <w:numPr>
          <w:ilvl w:val="0"/>
          <w:numId w:val="10"/>
        </w:numPr>
        <w:spacing w:line="276" w:lineRule="auto"/>
      </w:pPr>
      <w:r w:rsidRPr="00FA2DF5">
        <w:t>Provide section 3 business concerns with resources for seeking assistance to overcome limitations such as inability to obtain bonding, lines of credit, financing, or insurance.</w:t>
      </w:r>
    </w:p>
    <w:p w14:paraId="787851B9" w14:textId="77777777" w:rsidR="00654B4D" w:rsidRPr="00FA2DF5" w:rsidRDefault="00654B4D" w:rsidP="001A419B">
      <w:pPr>
        <w:pStyle w:val="ListParagraph"/>
        <w:numPr>
          <w:ilvl w:val="0"/>
          <w:numId w:val="10"/>
        </w:numPr>
        <w:spacing w:line="276" w:lineRule="auto"/>
      </w:pPr>
      <w:r w:rsidRPr="00FA2DF5">
        <w:t>Advertising the contracting opportunities through trade association papers and newsletters, and through the local media, such as community television networks, newspapers of general circulation, radio, or PRDOH</w:t>
      </w:r>
    </w:p>
    <w:p w14:paraId="3AE41613" w14:textId="77777777" w:rsidR="00654B4D" w:rsidRPr="00FA2DF5" w:rsidRDefault="00654B4D" w:rsidP="001A419B">
      <w:pPr>
        <w:pStyle w:val="ListParagraph"/>
        <w:numPr>
          <w:ilvl w:val="0"/>
          <w:numId w:val="10"/>
        </w:numPr>
        <w:spacing w:line="276" w:lineRule="auto"/>
      </w:pPr>
      <w:r w:rsidRPr="00FA2DF5">
        <w:t>Notify Youth build agencies of contracting opportunities.</w:t>
      </w:r>
    </w:p>
    <w:p w14:paraId="5B2FB815" w14:textId="77777777" w:rsidR="00654B4D" w:rsidRPr="00FA2DF5" w:rsidRDefault="00654B4D" w:rsidP="001A419B">
      <w:pPr>
        <w:pStyle w:val="ListParagraph"/>
        <w:numPr>
          <w:ilvl w:val="0"/>
          <w:numId w:val="10"/>
        </w:numPr>
        <w:spacing w:line="276" w:lineRule="auto"/>
      </w:pPr>
      <w:r w:rsidRPr="00FA2DF5">
        <w:t>Establish numerical goals for award of contracts to Section 3 businesses.</w:t>
      </w:r>
    </w:p>
    <w:p w14:paraId="50B5EE05" w14:textId="77777777" w:rsidR="00654B4D" w:rsidRPr="00FA2DF5" w:rsidRDefault="00654B4D" w:rsidP="001A419B">
      <w:pPr>
        <w:pStyle w:val="ListParagraph"/>
        <w:numPr>
          <w:ilvl w:val="0"/>
          <w:numId w:val="10"/>
        </w:numPr>
        <w:spacing w:line="276" w:lineRule="auto"/>
      </w:pPr>
      <w:r w:rsidRPr="00FA2DF5">
        <w:t>Encourage financial institutions to comply with their Corporate Responsibility Act requirements by making loans to Section 3 businesses.</w:t>
      </w:r>
    </w:p>
    <w:p w14:paraId="6E792156" w14:textId="77777777" w:rsidR="00654B4D" w:rsidRPr="00FA2DF5" w:rsidRDefault="00654B4D" w:rsidP="001A419B">
      <w:pPr>
        <w:pStyle w:val="ListParagraph"/>
        <w:numPr>
          <w:ilvl w:val="0"/>
          <w:numId w:val="10"/>
        </w:numPr>
        <w:spacing w:line="276" w:lineRule="auto"/>
      </w:pPr>
      <w:r w:rsidRPr="00FA2DF5">
        <w:t>Actively support joint ventures with Section 3 businesses.</w:t>
      </w:r>
    </w:p>
    <w:p w14:paraId="3800D32F" w14:textId="77777777" w:rsidR="00654B4D" w:rsidRPr="00FA2DF5" w:rsidRDefault="00654B4D" w:rsidP="001A419B">
      <w:pPr>
        <w:pStyle w:val="ListParagraph"/>
        <w:numPr>
          <w:ilvl w:val="0"/>
          <w:numId w:val="10"/>
        </w:numPr>
        <w:spacing w:line="276" w:lineRule="auto"/>
      </w:pPr>
      <w:r w:rsidRPr="00FA2DF5">
        <w:t>Support business incubators which assist Section 3 businesses</w:t>
      </w:r>
    </w:p>
    <w:p w14:paraId="12B27E21" w14:textId="77777777" w:rsidR="00654B4D" w:rsidRPr="00FA2DF5" w:rsidRDefault="00654B4D" w:rsidP="001A419B">
      <w:pPr>
        <w:pStyle w:val="ListParagraph"/>
        <w:numPr>
          <w:ilvl w:val="0"/>
          <w:numId w:val="10"/>
        </w:numPr>
        <w:spacing w:line="276" w:lineRule="auto"/>
      </w:pPr>
      <w:r w:rsidRPr="00FA2DF5">
        <w:t>In determining the responsibility of potential contractors, consider their past record of section 3 compliance and their current plans for the pending contract.</w:t>
      </w:r>
    </w:p>
    <w:p w14:paraId="649D7979" w14:textId="77777777" w:rsidR="00654B4D" w:rsidRPr="00FA2DF5" w:rsidRDefault="00654B4D" w:rsidP="001A419B">
      <w:pPr>
        <w:pStyle w:val="ListParagraph"/>
        <w:numPr>
          <w:ilvl w:val="0"/>
          <w:numId w:val="10"/>
        </w:numPr>
        <w:spacing w:line="276" w:lineRule="auto"/>
      </w:pPr>
      <w:r w:rsidRPr="00FA2DF5">
        <w:lastRenderedPageBreak/>
        <w:t>Following up with section 3 business concerns that have expressed interest in the contracting opportunities.</w:t>
      </w:r>
    </w:p>
    <w:p w14:paraId="084A0DB9" w14:textId="66387CFD" w:rsidR="00654B4D" w:rsidRPr="00FA2DF5" w:rsidRDefault="00654B4D" w:rsidP="001A419B">
      <w:pPr>
        <w:pStyle w:val="ListParagraph"/>
        <w:numPr>
          <w:ilvl w:val="0"/>
          <w:numId w:val="10"/>
        </w:numPr>
        <w:spacing w:line="276" w:lineRule="auto"/>
      </w:pPr>
      <w:r w:rsidRPr="00FA2DF5">
        <w:t xml:space="preserve">Where appropriate, </w:t>
      </w:r>
      <w:r w:rsidR="005105B9" w:rsidRPr="00FA2DF5">
        <w:t xml:space="preserve">encourage contractors to </w:t>
      </w:r>
      <w:r w:rsidRPr="00FA2DF5">
        <w:t xml:space="preserve">break out contract work items into economically feasible units to facilitate participation by section 3 </w:t>
      </w:r>
      <w:r w:rsidR="00D9555A">
        <w:t>B</w:t>
      </w:r>
      <w:r w:rsidRPr="00FA2DF5">
        <w:t xml:space="preserve">usiness </w:t>
      </w:r>
      <w:r w:rsidR="00D9555A">
        <w:t>C</w:t>
      </w:r>
      <w:r w:rsidRPr="00FA2DF5">
        <w:t>oncerns.</w:t>
      </w:r>
    </w:p>
    <w:p w14:paraId="1BFD21DD" w14:textId="77777777" w:rsidR="00654B4D" w:rsidRPr="00FA2DF5" w:rsidRDefault="00654B4D" w:rsidP="001A419B">
      <w:pPr>
        <w:pStyle w:val="ListParagraph"/>
        <w:numPr>
          <w:ilvl w:val="0"/>
          <w:numId w:val="10"/>
        </w:numPr>
        <w:spacing w:line="276" w:lineRule="auto"/>
      </w:pPr>
      <w:r w:rsidRPr="00FA2DF5">
        <w:t>Supporting businesses which provide economic opportunities to low income persons by linking them to the support services such as the (SBA), the Department of Commerce and comparable agencies.</w:t>
      </w:r>
    </w:p>
    <w:p w14:paraId="44F33DDA" w14:textId="626ED896" w:rsidR="00B554C6" w:rsidRPr="00FA2DF5" w:rsidRDefault="00602645" w:rsidP="00524615">
      <w:pPr>
        <w:pStyle w:val="Heading2"/>
        <w:numPr>
          <w:ilvl w:val="0"/>
          <w:numId w:val="0"/>
        </w:numPr>
        <w:ind w:left="360"/>
      </w:pPr>
      <w:bookmarkStart w:id="36" w:name="_Hlk31112949"/>
      <w:bookmarkStart w:id="37" w:name="_Toc37794721"/>
      <w:r>
        <w:t xml:space="preserve">Table C </w:t>
      </w:r>
      <w:r w:rsidR="004C15FB">
        <w:t>Section 3 efforts to be completed</w:t>
      </w:r>
      <w:bookmarkEnd w:id="36"/>
      <w:bookmarkEnd w:id="37"/>
    </w:p>
    <w:tbl>
      <w:tblPr>
        <w:tblStyle w:val="GridTable2-Accent6"/>
        <w:tblW w:w="0" w:type="auto"/>
        <w:tblLook w:val="04A0" w:firstRow="1" w:lastRow="0" w:firstColumn="1" w:lastColumn="0" w:noHBand="0" w:noVBand="1"/>
      </w:tblPr>
      <w:tblGrid>
        <w:gridCol w:w="7105"/>
        <w:gridCol w:w="2245"/>
      </w:tblGrid>
      <w:tr w:rsidR="00654B4D" w:rsidRPr="00FA2DF5" w14:paraId="777E93BF" w14:textId="77777777" w:rsidTr="002509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2"/>
            <w:shd w:val="clear" w:color="auto" w:fill="000000" w:themeFill="text1"/>
          </w:tcPr>
          <w:p w14:paraId="5A8DEF16" w14:textId="5177E6C8" w:rsidR="00654B4D" w:rsidRPr="00FA2DF5" w:rsidRDefault="00C72638" w:rsidP="00486CA5">
            <w:pPr>
              <w:rPr>
                <w:b w:val="0"/>
                <w:bCs w:val="0"/>
              </w:rPr>
            </w:pPr>
            <w:r w:rsidRPr="00C72638">
              <w:t xml:space="preserve">[Type Name of </w:t>
            </w:r>
            <w:r w:rsidR="002509E0" w:rsidRPr="00C72638">
              <w:t>Recipient</w:t>
            </w:r>
            <w:r w:rsidRPr="00C72638">
              <w:t>]</w:t>
            </w:r>
            <w:r w:rsidR="00B554C6" w:rsidRPr="00FA2DF5">
              <w:t xml:space="preserve"> Section 3 Efforts</w:t>
            </w:r>
            <w:r w:rsidR="00637423">
              <w:t xml:space="preserve"> to be implemented</w:t>
            </w:r>
          </w:p>
          <w:p w14:paraId="4298B5AD" w14:textId="3296B441" w:rsidR="002509E0" w:rsidRPr="00FA2DF5" w:rsidRDefault="002509E0" w:rsidP="00486CA5"/>
        </w:tc>
      </w:tr>
      <w:tr w:rsidR="00D52E94" w:rsidRPr="00FA2DF5" w14:paraId="2EB8B28E" w14:textId="77777777" w:rsidTr="00524615">
        <w:trPr>
          <w:cnfStyle w:val="000000100000" w:firstRow="0" w:lastRow="0" w:firstColumn="0" w:lastColumn="0" w:oddVBand="0" w:evenVBand="0" w:oddHBand="1" w:evenHBand="0" w:firstRowFirstColumn="0" w:firstRowLastColumn="0" w:lastRowFirstColumn="0" w:lastRowLastColumn="0"/>
          <w:trHeight w:val="537"/>
        </w:trPr>
        <w:tc>
          <w:tcPr>
            <w:cnfStyle w:val="001000000000" w:firstRow="0" w:lastRow="0" w:firstColumn="1" w:lastColumn="0" w:oddVBand="0" w:evenVBand="0" w:oddHBand="0" w:evenHBand="0" w:firstRowFirstColumn="0" w:firstRowLastColumn="0" w:lastRowFirstColumn="0" w:lastRowLastColumn="0"/>
            <w:tcW w:w="0" w:type="dxa"/>
          </w:tcPr>
          <w:p w14:paraId="4DF707CA" w14:textId="77777777" w:rsidR="00D52E94" w:rsidRPr="00241502" w:rsidRDefault="00D52E94" w:rsidP="00486CA5">
            <w:pPr>
              <w:rPr>
                <w:b w:val="0"/>
              </w:rPr>
            </w:pPr>
            <w:r w:rsidRPr="00241502">
              <w:t>Use and implement this Section 3 Plan Template.</w:t>
            </w:r>
          </w:p>
        </w:tc>
        <w:tc>
          <w:tcPr>
            <w:tcW w:w="0" w:type="dxa"/>
          </w:tcPr>
          <w:p w14:paraId="18F29E89" w14:textId="71A5A8EF" w:rsidR="00D52E94" w:rsidRPr="00524615" w:rsidRDefault="00B0465C" w:rsidP="00486CA5">
            <w:pPr>
              <w:cnfStyle w:val="000000100000" w:firstRow="0" w:lastRow="0" w:firstColumn="0" w:lastColumn="0" w:oddVBand="0" w:evenVBand="0" w:oddHBand="1" w:evenHBand="0" w:firstRowFirstColumn="0" w:firstRowLastColumn="0" w:lastRowFirstColumn="0" w:lastRowLastColumn="0"/>
              <w:rPr>
                <w:b/>
              </w:rPr>
            </w:pPr>
            <w:sdt>
              <w:sdtPr>
                <w:rPr>
                  <w:b/>
                </w:rPr>
                <w:id w:val="1103457267"/>
                <w14:checkbox>
                  <w14:checked w14:val="0"/>
                  <w14:checkedState w14:val="2612" w14:font="MS Gothic"/>
                  <w14:uncheckedState w14:val="2610" w14:font="MS Gothic"/>
                </w14:checkbox>
              </w:sdtPr>
              <w:sdtEndPr/>
              <w:sdtContent>
                <w:r w:rsidR="001A419B" w:rsidRPr="00524615">
                  <w:rPr>
                    <w:rFonts w:ascii="Segoe UI Symbol" w:eastAsia="MS Gothic" w:hAnsi="Segoe UI Symbol" w:cs="Segoe UI Symbol"/>
                    <w:b/>
                  </w:rPr>
                  <w:t>☐</w:t>
                </w:r>
              </w:sdtContent>
            </w:sdt>
            <w:r w:rsidR="00D52E94" w:rsidRPr="00524615">
              <w:rPr>
                <w:b/>
              </w:rPr>
              <w:t xml:space="preserve">Yes   </w:t>
            </w:r>
            <w:sdt>
              <w:sdtPr>
                <w:rPr>
                  <w:b/>
                </w:rPr>
                <w:id w:val="-1330910107"/>
                <w14:checkbox>
                  <w14:checked w14:val="0"/>
                  <w14:checkedState w14:val="2612" w14:font="MS Gothic"/>
                  <w14:uncheckedState w14:val="2610" w14:font="MS Gothic"/>
                </w14:checkbox>
              </w:sdtPr>
              <w:sdtEndPr/>
              <w:sdtContent>
                <w:r w:rsidR="00D52E94" w:rsidRPr="00524615">
                  <w:rPr>
                    <w:rFonts w:ascii="Segoe UI Symbol" w:eastAsia="MS Gothic" w:hAnsi="Segoe UI Symbol" w:cs="Segoe UI Symbol"/>
                    <w:b/>
                  </w:rPr>
                  <w:t>☐</w:t>
                </w:r>
              </w:sdtContent>
            </w:sdt>
            <w:r w:rsidR="00D52E94" w:rsidRPr="00524615">
              <w:rPr>
                <w:b/>
              </w:rPr>
              <w:t xml:space="preserve"> No</w:t>
            </w:r>
          </w:p>
        </w:tc>
      </w:tr>
      <w:tr w:rsidR="00D52E94" w:rsidRPr="00FA2DF5" w14:paraId="528AF8AB" w14:textId="77777777" w:rsidTr="00524615">
        <w:trPr>
          <w:trHeight w:val="535"/>
        </w:trPr>
        <w:tc>
          <w:tcPr>
            <w:cnfStyle w:val="001000000000" w:firstRow="0" w:lastRow="0" w:firstColumn="1" w:lastColumn="0" w:oddVBand="0" w:evenVBand="0" w:oddHBand="0" w:evenHBand="0" w:firstRowFirstColumn="0" w:firstRowLastColumn="0" w:lastRowFirstColumn="0" w:lastRowLastColumn="0"/>
            <w:tcW w:w="0" w:type="dxa"/>
          </w:tcPr>
          <w:p w14:paraId="7EA6C1AE" w14:textId="7FDD5CE5" w:rsidR="00D52E94" w:rsidRPr="00230A6D" w:rsidRDefault="00D52E94" w:rsidP="00486CA5">
            <w:r w:rsidRPr="00230A6D">
              <w:t>Establish a Section 3 Coordinator</w:t>
            </w:r>
            <w:r w:rsidR="004A5E20" w:rsidRPr="00230A6D">
              <w:t xml:space="preserve"> who will be the primary point of contact for Planning, implementing and reporting on Section 3 requirements.</w:t>
            </w:r>
          </w:p>
        </w:tc>
        <w:tc>
          <w:tcPr>
            <w:tcW w:w="0" w:type="dxa"/>
          </w:tcPr>
          <w:p w14:paraId="5E613715" w14:textId="19E5FEEF" w:rsidR="00D52E94" w:rsidRPr="00524615" w:rsidRDefault="00B0465C" w:rsidP="00486CA5">
            <w:pPr>
              <w:cnfStyle w:val="000000000000" w:firstRow="0" w:lastRow="0" w:firstColumn="0" w:lastColumn="0" w:oddVBand="0" w:evenVBand="0" w:oddHBand="0" w:evenHBand="0" w:firstRowFirstColumn="0" w:firstRowLastColumn="0" w:lastRowFirstColumn="0" w:lastRowLastColumn="0"/>
              <w:rPr>
                <w:b/>
              </w:rPr>
            </w:pPr>
            <w:sdt>
              <w:sdtPr>
                <w:rPr>
                  <w:b/>
                </w:rPr>
                <w:id w:val="505177535"/>
                <w14:checkbox>
                  <w14:checked w14:val="0"/>
                  <w14:checkedState w14:val="2612" w14:font="MS Gothic"/>
                  <w14:uncheckedState w14:val="2610" w14:font="MS Gothic"/>
                </w14:checkbox>
              </w:sdtPr>
              <w:sdtEndPr/>
              <w:sdtContent>
                <w:r w:rsidR="001A419B" w:rsidRPr="00524615">
                  <w:rPr>
                    <w:rFonts w:ascii="Segoe UI Symbol" w:eastAsia="MS Gothic" w:hAnsi="Segoe UI Symbol" w:cs="Segoe UI Symbol"/>
                    <w:b/>
                  </w:rPr>
                  <w:t>☐</w:t>
                </w:r>
              </w:sdtContent>
            </w:sdt>
            <w:r w:rsidR="00D52E94" w:rsidRPr="00524615">
              <w:rPr>
                <w:b/>
              </w:rPr>
              <w:t xml:space="preserve">Yes   </w:t>
            </w:r>
            <w:sdt>
              <w:sdtPr>
                <w:rPr>
                  <w:b/>
                </w:rPr>
                <w:id w:val="-1665698872"/>
                <w14:checkbox>
                  <w14:checked w14:val="0"/>
                  <w14:checkedState w14:val="2612" w14:font="MS Gothic"/>
                  <w14:uncheckedState w14:val="2610" w14:font="MS Gothic"/>
                </w14:checkbox>
              </w:sdtPr>
              <w:sdtEndPr/>
              <w:sdtContent>
                <w:r w:rsidR="00D52E94" w:rsidRPr="00524615">
                  <w:rPr>
                    <w:rFonts w:ascii="Segoe UI Symbol" w:eastAsia="MS Gothic" w:hAnsi="Segoe UI Symbol" w:cs="Segoe UI Symbol"/>
                    <w:b/>
                  </w:rPr>
                  <w:t>☐</w:t>
                </w:r>
              </w:sdtContent>
            </w:sdt>
            <w:r w:rsidR="00D52E94" w:rsidRPr="00524615">
              <w:rPr>
                <w:b/>
              </w:rPr>
              <w:t xml:space="preserve"> No</w:t>
            </w:r>
          </w:p>
        </w:tc>
      </w:tr>
      <w:tr w:rsidR="002D189F" w:rsidRPr="00FA2DF5" w14:paraId="7B67E442" w14:textId="77777777" w:rsidTr="002509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05" w:type="dxa"/>
          </w:tcPr>
          <w:p w14:paraId="7A33F12D" w14:textId="6E6C514B" w:rsidR="002D189F" w:rsidRPr="00241502" w:rsidRDefault="002D189F" w:rsidP="00486CA5">
            <w:pPr>
              <w:rPr>
                <w:b w:val="0"/>
              </w:rPr>
            </w:pPr>
            <w:r w:rsidRPr="00241502">
              <w:t>Comply with and encourage contractors to comply with PRDOH’s Section 3 guidelines posted on the PRDOH website</w:t>
            </w:r>
            <w:r w:rsidR="001A419B" w:rsidRPr="00241502">
              <w:t>.</w:t>
            </w:r>
          </w:p>
        </w:tc>
        <w:tc>
          <w:tcPr>
            <w:tcW w:w="2245" w:type="dxa"/>
          </w:tcPr>
          <w:p w14:paraId="35B8537E" w14:textId="527F0840" w:rsidR="002D189F" w:rsidRPr="00524615" w:rsidRDefault="00B0465C" w:rsidP="00486CA5">
            <w:pPr>
              <w:cnfStyle w:val="000000100000" w:firstRow="0" w:lastRow="0" w:firstColumn="0" w:lastColumn="0" w:oddVBand="0" w:evenVBand="0" w:oddHBand="1" w:evenHBand="0" w:firstRowFirstColumn="0" w:firstRowLastColumn="0" w:lastRowFirstColumn="0" w:lastRowLastColumn="0"/>
              <w:rPr>
                <w:b/>
              </w:rPr>
            </w:pPr>
            <w:sdt>
              <w:sdtPr>
                <w:rPr>
                  <w:b/>
                </w:rPr>
                <w:id w:val="444048530"/>
                <w14:checkbox>
                  <w14:checked w14:val="0"/>
                  <w14:checkedState w14:val="2612" w14:font="MS Gothic"/>
                  <w14:uncheckedState w14:val="2610" w14:font="MS Gothic"/>
                </w14:checkbox>
              </w:sdtPr>
              <w:sdtEndPr/>
              <w:sdtContent>
                <w:r w:rsidR="001A419B" w:rsidRPr="00524615">
                  <w:rPr>
                    <w:rFonts w:ascii="Segoe UI Symbol" w:eastAsia="MS Gothic" w:hAnsi="Segoe UI Symbol" w:cs="Segoe UI Symbol"/>
                    <w:b/>
                  </w:rPr>
                  <w:t>☐</w:t>
                </w:r>
              </w:sdtContent>
            </w:sdt>
            <w:r w:rsidR="002D189F" w:rsidRPr="00524615">
              <w:rPr>
                <w:b/>
              </w:rPr>
              <w:t xml:space="preserve">Yes   </w:t>
            </w:r>
            <w:sdt>
              <w:sdtPr>
                <w:rPr>
                  <w:b/>
                </w:rPr>
                <w:id w:val="-833218959"/>
                <w14:checkbox>
                  <w14:checked w14:val="0"/>
                  <w14:checkedState w14:val="2612" w14:font="MS Gothic"/>
                  <w14:uncheckedState w14:val="2610" w14:font="MS Gothic"/>
                </w14:checkbox>
              </w:sdtPr>
              <w:sdtEndPr/>
              <w:sdtContent>
                <w:r w:rsidR="002D189F" w:rsidRPr="00524615">
                  <w:rPr>
                    <w:rFonts w:ascii="Segoe UI Symbol" w:eastAsia="MS Gothic" w:hAnsi="Segoe UI Symbol" w:cs="Segoe UI Symbol"/>
                    <w:b/>
                  </w:rPr>
                  <w:t>☐</w:t>
                </w:r>
              </w:sdtContent>
            </w:sdt>
            <w:r w:rsidR="002D189F" w:rsidRPr="00524615">
              <w:rPr>
                <w:b/>
              </w:rPr>
              <w:t xml:space="preserve"> No</w:t>
            </w:r>
          </w:p>
        </w:tc>
      </w:tr>
      <w:tr w:rsidR="00D52E94" w:rsidRPr="00FA2DF5" w14:paraId="48525B14" w14:textId="77777777" w:rsidTr="002509E0">
        <w:tc>
          <w:tcPr>
            <w:cnfStyle w:val="001000000000" w:firstRow="0" w:lastRow="0" w:firstColumn="1" w:lastColumn="0" w:oddVBand="0" w:evenVBand="0" w:oddHBand="0" w:evenHBand="0" w:firstRowFirstColumn="0" w:firstRowLastColumn="0" w:lastRowFirstColumn="0" w:lastRowLastColumn="0"/>
            <w:tcW w:w="7105" w:type="dxa"/>
          </w:tcPr>
          <w:p w14:paraId="3872A25F" w14:textId="27E76212" w:rsidR="00D52E94" w:rsidRPr="00241502" w:rsidRDefault="002D189F" w:rsidP="00486CA5">
            <w:pPr>
              <w:rPr>
                <w:b w:val="0"/>
              </w:rPr>
            </w:pPr>
            <w:r w:rsidRPr="00241502">
              <w:t xml:space="preserve">Require and encourage </w:t>
            </w:r>
            <w:r w:rsidR="00D52E94" w:rsidRPr="00241502">
              <w:t>Pre-Bid Meetings and identify Section 3 hiring and contracting opportunities.</w:t>
            </w:r>
          </w:p>
        </w:tc>
        <w:tc>
          <w:tcPr>
            <w:tcW w:w="2245" w:type="dxa"/>
          </w:tcPr>
          <w:p w14:paraId="20CBDFB8" w14:textId="77777777" w:rsidR="00D52E94" w:rsidRPr="00524615" w:rsidRDefault="00B0465C" w:rsidP="00486CA5">
            <w:pPr>
              <w:cnfStyle w:val="000000000000" w:firstRow="0" w:lastRow="0" w:firstColumn="0" w:lastColumn="0" w:oddVBand="0" w:evenVBand="0" w:oddHBand="0" w:evenHBand="0" w:firstRowFirstColumn="0" w:firstRowLastColumn="0" w:lastRowFirstColumn="0" w:lastRowLastColumn="0"/>
              <w:rPr>
                <w:b/>
              </w:rPr>
            </w:pPr>
            <w:sdt>
              <w:sdtPr>
                <w:rPr>
                  <w:b/>
                </w:rPr>
                <w:id w:val="159206101"/>
                <w14:checkbox>
                  <w14:checked w14:val="0"/>
                  <w14:checkedState w14:val="2612" w14:font="MS Gothic"/>
                  <w14:uncheckedState w14:val="2610" w14:font="MS Gothic"/>
                </w14:checkbox>
              </w:sdtPr>
              <w:sdtEndPr/>
              <w:sdtContent>
                <w:r w:rsidR="00A0551F" w:rsidRPr="00524615">
                  <w:rPr>
                    <w:rFonts w:ascii="Segoe UI Symbol" w:eastAsia="MS Gothic" w:hAnsi="Segoe UI Symbol" w:cs="Segoe UI Symbol"/>
                    <w:b/>
                  </w:rPr>
                  <w:t>☐</w:t>
                </w:r>
              </w:sdtContent>
            </w:sdt>
            <w:r w:rsidR="00D52E94" w:rsidRPr="00524615">
              <w:rPr>
                <w:b/>
              </w:rPr>
              <w:t xml:space="preserve">Yes   </w:t>
            </w:r>
            <w:sdt>
              <w:sdtPr>
                <w:rPr>
                  <w:b/>
                </w:rPr>
                <w:id w:val="377590337"/>
                <w14:checkbox>
                  <w14:checked w14:val="0"/>
                  <w14:checkedState w14:val="2612" w14:font="MS Gothic"/>
                  <w14:uncheckedState w14:val="2610" w14:font="MS Gothic"/>
                </w14:checkbox>
              </w:sdtPr>
              <w:sdtEndPr/>
              <w:sdtContent>
                <w:r w:rsidR="00D52E94" w:rsidRPr="00524615">
                  <w:rPr>
                    <w:rFonts w:ascii="Segoe UI Symbol" w:eastAsia="MS Gothic" w:hAnsi="Segoe UI Symbol" w:cs="Segoe UI Symbol"/>
                    <w:b/>
                  </w:rPr>
                  <w:t>☐</w:t>
                </w:r>
              </w:sdtContent>
            </w:sdt>
            <w:r w:rsidR="00D52E94" w:rsidRPr="00524615">
              <w:rPr>
                <w:b/>
              </w:rPr>
              <w:t xml:space="preserve"> No</w:t>
            </w:r>
          </w:p>
        </w:tc>
      </w:tr>
      <w:tr w:rsidR="00D52E94" w:rsidRPr="00FA2DF5" w14:paraId="5D4CFA42" w14:textId="77777777" w:rsidTr="002509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05" w:type="dxa"/>
          </w:tcPr>
          <w:p w14:paraId="1A7CE1D0" w14:textId="094ACED9" w:rsidR="00D52E94" w:rsidRPr="00241502" w:rsidRDefault="002D189F" w:rsidP="00486CA5">
            <w:pPr>
              <w:rPr>
                <w:b w:val="0"/>
              </w:rPr>
            </w:pPr>
            <w:r w:rsidRPr="00241502">
              <w:t>Host and attend</w:t>
            </w:r>
            <w:r w:rsidR="00D52E94" w:rsidRPr="00241502">
              <w:t xml:space="preserve"> Networking Events for Section 3 hiring and Section 3 contracting opportunities.</w:t>
            </w:r>
          </w:p>
        </w:tc>
        <w:tc>
          <w:tcPr>
            <w:tcW w:w="2245" w:type="dxa"/>
          </w:tcPr>
          <w:p w14:paraId="43EFB058" w14:textId="77777777" w:rsidR="00D52E94" w:rsidRPr="00524615" w:rsidRDefault="00B0465C" w:rsidP="00486CA5">
            <w:pPr>
              <w:cnfStyle w:val="000000100000" w:firstRow="0" w:lastRow="0" w:firstColumn="0" w:lastColumn="0" w:oddVBand="0" w:evenVBand="0" w:oddHBand="1" w:evenHBand="0" w:firstRowFirstColumn="0" w:firstRowLastColumn="0" w:lastRowFirstColumn="0" w:lastRowLastColumn="0"/>
              <w:rPr>
                <w:b/>
              </w:rPr>
            </w:pPr>
            <w:sdt>
              <w:sdtPr>
                <w:rPr>
                  <w:b/>
                </w:rPr>
                <w:id w:val="708152300"/>
                <w14:checkbox>
                  <w14:checked w14:val="0"/>
                  <w14:checkedState w14:val="2612" w14:font="MS Gothic"/>
                  <w14:uncheckedState w14:val="2610" w14:font="MS Gothic"/>
                </w14:checkbox>
              </w:sdtPr>
              <w:sdtEndPr/>
              <w:sdtContent>
                <w:r w:rsidR="00D52E94" w:rsidRPr="00524615">
                  <w:rPr>
                    <w:rFonts w:ascii="Segoe UI Symbol" w:eastAsia="MS Gothic" w:hAnsi="Segoe UI Symbol" w:cs="Segoe UI Symbol"/>
                    <w:b/>
                  </w:rPr>
                  <w:t>☐</w:t>
                </w:r>
              </w:sdtContent>
            </w:sdt>
            <w:r w:rsidR="00D52E94" w:rsidRPr="00524615">
              <w:rPr>
                <w:b/>
              </w:rPr>
              <w:t xml:space="preserve">Yes   </w:t>
            </w:r>
            <w:sdt>
              <w:sdtPr>
                <w:rPr>
                  <w:b/>
                </w:rPr>
                <w:id w:val="1293866281"/>
                <w14:checkbox>
                  <w14:checked w14:val="0"/>
                  <w14:checkedState w14:val="2612" w14:font="MS Gothic"/>
                  <w14:uncheckedState w14:val="2610" w14:font="MS Gothic"/>
                </w14:checkbox>
              </w:sdtPr>
              <w:sdtEndPr/>
              <w:sdtContent>
                <w:r w:rsidR="00D52E94" w:rsidRPr="00524615">
                  <w:rPr>
                    <w:rFonts w:ascii="Segoe UI Symbol" w:eastAsia="MS Gothic" w:hAnsi="Segoe UI Symbol" w:cs="Segoe UI Symbol"/>
                    <w:b/>
                  </w:rPr>
                  <w:t>☐</w:t>
                </w:r>
              </w:sdtContent>
            </w:sdt>
            <w:r w:rsidR="00D52E94" w:rsidRPr="00524615">
              <w:rPr>
                <w:b/>
              </w:rPr>
              <w:t xml:space="preserve"> No</w:t>
            </w:r>
          </w:p>
        </w:tc>
      </w:tr>
      <w:tr w:rsidR="00D52E94" w:rsidRPr="00FA2DF5" w14:paraId="793EB5EE" w14:textId="77777777" w:rsidTr="002509E0">
        <w:tc>
          <w:tcPr>
            <w:cnfStyle w:val="001000000000" w:firstRow="0" w:lastRow="0" w:firstColumn="1" w:lastColumn="0" w:oddVBand="0" w:evenVBand="0" w:oddHBand="0" w:evenHBand="0" w:firstRowFirstColumn="0" w:firstRowLastColumn="0" w:lastRowFirstColumn="0" w:lastRowLastColumn="0"/>
            <w:tcW w:w="7105" w:type="dxa"/>
          </w:tcPr>
          <w:p w14:paraId="6D298B18" w14:textId="6E33D2F7" w:rsidR="00D52E94" w:rsidRPr="00241502" w:rsidRDefault="002D189F" w:rsidP="00486CA5">
            <w:pPr>
              <w:rPr>
                <w:b w:val="0"/>
              </w:rPr>
            </w:pPr>
            <w:r w:rsidRPr="00241502">
              <w:t xml:space="preserve">Encourage your contractors to forward </w:t>
            </w:r>
            <w:r w:rsidR="00D52E94" w:rsidRPr="00241502">
              <w:t>open procurements to potential Section 3 businesses.</w:t>
            </w:r>
          </w:p>
        </w:tc>
        <w:tc>
          <w:tcPr>
            <w:tcW w:w="2245" w:type="dxa"/>
          </w:tcPr>
          <w:p w14:paraId="6DC9FEBE" w14:textId="77777777" w:rsidR="00D52E94" w:rsidRPr="00524615" w:rsidRDefault="00B0465C" w:rsidP="00486CA5">
            <w:pPr>
              <w:cnfStyle w:val="000000000000" w:firstRow="0" w:lastRow="0" w:firstColumn="0" w:lastColumn="0" w:oddVBand="0" w:evenVBand="0" w:oddHBand="0" w:evenHBand="0" w:firstRowFirstColumn="0" w:firstRowLastColumn="0" w:lastRowFirstColumn="0" w:lastRowLastColumn="0"/>
              <w:rPr>
                <w:b/>
              </w:rPr>
            </w:pPr>
            <w:sdt>
              <w:sdtPr>
                <w:rPr>
                  <w:b/>
                </w:rPr>
                <w:id w:val="316083922"/>
                <w14:checkbox>
                  <w14:checked w14:val="0"/>
                  <w14:checkedState w14:val="2612" w14:font="MS Gothic"/>
                  <w14:uncheckedState w14:val="2610" w14:font="MS Gothic"/>
                </w14:checkbox>
              </w:sdtPr>
              <w:sdtEndPr/>
              <w:sdtContent>
                <w:r w:rsidR="00D52E94" w:rsidRPr="00524615">
                  <w:rPr>
                    <w:rFonts w:ascii="Segoe UI Symbol" w:eastAsia="MS Gothic" w:hAnsi="Segoe UI Symbol" w:cs="Segoe UI Symbol"/>
                    <w:b/>
                  </w:rPr>
                  <w:t>☐</w:t>
                </w:r>
              </w:sdtContent>
            </w:sdt>
            <w:r w:rsidR="00D52E94" w:rsidRPr="00524615">
              <w:rPr>
                <w:b/>
              </w:rPr>
              <w:t xml:space="preserve">Yes   </w:t>
            </w:r>
            <w:sdt>
              <w:sdtPr>
                <w:rPr>
                  <w:b/>
                </w:rPr>
                <w:id w:val="-669718289"/>
                <w14:checkbox>
                  <w14:checked w14:val="0"/>
                  <w14:checkedState w14:val="2612" w14:font="MS Gothic"/>
                  <w14:uncheckedState w14:val="2610" w14:font="MS Gothic"/>
                </w14:checkbox>
              </w:sdtPr>
              <w:sdtEndPr/>
              <w:sdtContent>
                <w:r w:rsidR="00D52E94" w:rsidRPr="00524615">
                  <w:rPr>
                    <w:rFonts w:ascii="Segoe UI Symbol" w:eastAsia="MS Gothic" w:hAnsi="Segoe UI Symbol" w:cs="Segoe UI Symbol"/>
                    <w:b/>
                  </w:rPr>
                  <w:t>☐</w:t>
                </w:r>
              </w:sdtContent>
            </w:sdt>
            <w:r w:rsidR="00D52E94" w:rsidRPr="00524615">
              <w:rPr>
                <w:b/>
              </w:rPr>
              <w:t xml:space="preserve"> No</w:t>
            </w:r>
          </w:p>
        </w:tc>
      </w:tr>
      <w:tr w:rsidR="002D189F" w:rsidRPr="00FA2DF5" w14:paraId="712706B4" w14:textId="77777777" w:rsidTr="002509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05" w:type="dxa"/>
          </w:tcPr>
          <w:p w14:paraId="7CA854A8" w14:textId="063D77AA" w:rsidR="002D189F" w:rsidRPr="00241502" w:rsidRDefault="002D189F" w:rsidP="00486CA5">
            <w:pPr>
              <w:rPr>
                <w:b w:val="0"/>
              </w:rPr>
            </w:pPr>
            <w:r w:rsidRPr="00241502">
              <w:t>Forward your own open procurements to potential Section 3 businesses.</w:t>
            </w:r>
          </w:p>
        </w:tc>
        <w:tc>
          <w:tcPr>
            <w:tcW w:w="2245" w:type="dxa"/>
          </w:tcPr>
          <w:p w14:paraId="60C498CE" w14:textId="044C66F9" w:rsidR="002D189F" w:rsidRPr="00524615" w:rsidRDefault="00B0465C" w:rsidP="00486CA5">
            <w:pPr>
              <w:cnfStyle w:val="000000100000" w:firstRow="0" w:lastRow="0" w:firstColumn="0" w:lastColumn="0" w:oddVBand="0" w:evenVBand="0" w:oddHBand="1" w:evenHBand="0" w:firstRowFirstColumn="0" w:firstRowLastColumn="0" w:lastRowFirstColumn="0" w:lastRowLastColumn="0"/>
              <w:rPr>
                <w:b/>
              </w:rPr>
            </w:pPr>
            <w:sdt>
              <w:sdtPr>
                <w:rPr>
                  <w:b/>
                </w:rPr>
                <w:id w:val="-2007272674"/>
                <w14:checkbox>
                  <w14:checked w14:val="0"/>
                  <w14:checkedState w14:val="2612" w14:font="MS Gothic"/>
                  <w14:uncheckedState w14:val="2610" w14:font="MS Gothic"/>
                </w14:checkbox>
              </w:sdtPr>
              <w:sdtEndPr/>
              <w:sdtContent>
                <w:r w:rsidR="002D189F" w:rsidRPr="00524615">
                  <w:rPr>
                    <w:rFonts w:ascii="Segoe UI Symbol" w:eastAsia="MS Gothic" w:hAnsi="Segoe UI Symbol" w:cs="Segoe UI Symbol"/>
                    <w:b/>
                  </w:rPr>
                  <w:t>☐</w:t>
                </w:r>
              </w:sdtContent>
            </w:sdt>
            <w:r w:rsidR="002D189F" w:rsidRPr="00524615">
              <w:rPr>
                <w:b/>
              </w:rPr>
              <w:t xml:space="preserve">Yes   </w:t>
            </w:r>
            <w:sdt>
              <w:sdtPr>
                <w:rPr>
                  <w:b/>
                </w:rPr>
                <w:id w:val="-1646962563"/>
                <w14:checkbox>
                  <w14:checked w14:val="0"/>
                  <w14:checkedState w14:val="2612" w14:font="MS Gothic"/>
                  <w14:uncheckedState w14:val="2610" w14:font="MS Gothic"/>
                </w14:checkbox>
              </w:sdtPr>
              <w:sdtEndPr/>
              <w:sdtContent>
                <w:r w:rsidR="002D189F" w:rsidRPr="00524615">
                  <w:rPr>
                    <w:rFonts w:ascii="Segoe UI Symbol" w:eastAsia="MS Gothic" w:hAnsi="Segoe UI Symbol" w:cs="Segoe UI Symbol"/>
                    <w:b/>
                  </w:rPr>
                  <w:t>☐</w:t>
                </w:r>
              </w:sdtContent>
            </w:sdt>
            <w:r w:rsidR="002D189F" w:rsidRPr="00524615">
              <w:rPr>
                <w:b/>
              </w:rPr>
              <w:t xml:space="preserve"> No</w:t>
            </w:r>
          </w:p>
        </w:tc>
      </w:tr>
      <w:tr w:rsidR="00D52E94" w:rsidRPr="00FA2DF5" w14:paraId="63ECB86D" w14:textId="77777777" w:rsidTr="002509E0">
        <w:tc>
          <w:tcPr>
            <w:cnfStyle w:val="001000000000" w:firstRow="0" w:lastRow="0" w:firstColumn="1" w:lastColumn="0" w:oddVBand="0" w:evenVBand="0" w:oddHBand="0" w:evenHBand="0" w:firstRowFirstColumn="0" w:firstRowLastColumn="0" w:lastRowFirstColumn="0" w:lastRowLastColumn="0"/>
            <w:tcW w:w="7105" w:type="dxa"/>
          </w:tcPr>
          <w:p w14:paraId="75D675DA" w14:textId="6F332F3F" w:rsidR="00D52E94" w:rsidRPr="00241502" w:rsidRDefault="00D52E94" w:rsidP="00486CA5">
            <w:pPr>
              <w:rPr>
                <w:b w:val="0"/>
              </w:rPr>
            </w:pPr>
            <w:r w:rsidRPr="00241502">
              <w:t>Source</w:t>
            </w:r>
            <w:r w:rsidR="002D189F" w:rsidRPr="00241502">
              <w:t xml:space="preserve"> and provide to your contractors</w:t>
            </w:r>
            <w:r w:rsidRPr="00241502">
              <w:t xml:space="preserve"> a current list of Section 3 individuals.</w:t>
            </w:r>
          </w:p>
        </w:tc>
        <w:tc>
          <w:tcPr>
            <w:tcW w:w="2245" w:type="dxa"/>
          </w:tcPr>
          <w:p w14:paraId="3F7418EB" w14:textId="77777777" w:rsidR="00D52E94" w:rsidRPr="00524615" w:rsidRDefault="00B0465C" w:rsidP="00486CA5">
            <w:pPr>
              <w:cnfStyle w:val="000000000000" w:firstRow="0" w:lastRow="0" w:firstColumn="0" w:lastColumn="0" w:oddVBand="0" w:evenVBand="0" w:oddHBand="0" w:evenHBand="0" w:firstRowFirstColumn="0" w:firstRowLastColumn="0" w:lastRowFirstColumn="0" w:lastRowLastColumn="0"/>
              <w:rPr>
                <w:b/>
              </w:rPr>
            </w:pPr>
            <w:sdt>
              <w:sdtPr>
                <w:rPr>
                  <w:b/>
                </w:rPr>
                <w:id w:val="-2147412563"/>
                <w14:checkbox>
                  <w14:checked w14:val="0"/>
                  <w14:checkedState w14:val="2612" w14:font="MS Gothic"/>
                  <w14:uncheckedState w14:val="2610" w14:font="MS Gothic"/>
                </w14:checkbox>
              </w:sdtPr>
              <w:sdtEndPr/>
              <w:sdtContent>
                <w:r w:rsidR="00D52E94" w:rsidRPr="00524615">
                  <w:rPr>
                    <w:rFonts w:ascii="Segoe UI Symbol" w:eastAsia="MS Gothic" w:hAnsi="Segoe UI Symbol" w:cs="Segoe UI Symbol"/>
                    <w:b/>
                  </w:rPr>
                  <w:t>☐</w:t>
                </w:r>
              </w:sdtContent>
            </w:sdt>
            <w:r w:rsidR="00D52E94" w:rsidRPr="00524615">
              <w:rPr>
                <w:b/>
              </w:rPr>
              <w:t xml:space="preserve">Yes   </w:t>
            </w:r>
            <w:sdt>
              <w:sdtPr>
                <w:rPr>
                  <w:b/>
                </w:rPr>
                <w:id w:val="-822428043"/>
                <w14:checkbox>
                  <w14:checked w14:val="0"/>
                  <w14:checkedState w14:val="2612" w14:font="MS Gothic"/>
                  <w14:uncheckedState w14:val="2610" w14:font="MS Gothic"/>
                </w14:checkbox>
              </w:sdtPr>
              <w:sdtEndPr/>
              <w:sdtContent>
                <w:r w:rsidR="00D52E94" w:rsidRPr="00524615">
                  <w:rPr>
                    <w:rFonts w:ascii="Segoe UI Symbol" w:eastAsia="MS Gothic" w:hAnsi="Segoe UI Symbol" w:cs="Segoe UI Symbol"/>
                    <w:b/>
                  </w:rPr>
                  <w:t>☐</w:t>
                </w:r>
              </w:sdtContent>
            </w:sdt>
            <w:r w:rsidR="00D52E94" w:rsidRPr="00524615">
              <w:rPr>
                <w:b/>
              </w:rPr>
              <w:t xml:space="preserve"> No</w:t>
            </w:r>
          </w:p>
        </w:tc>
      </w:tr>
      <w:tr w:rsidR="00D52E94" w:rsidRPr="00FA2DF5" w14:paraId="43BB2C3C" w14:textId="77777777" w:rsidTr="002509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05" w:type="dxa"/>
          </w:tcPr>
          <w:p w14:paraId="0B6C0B43" w14:textId="221704F2" w:rsidR="00D52E94" w:rsidRPr="00241502" w:rsidRDefault="00D52E94" w:rsidP="00486CA5">
            <w:pPr>
              <w:rPr>
                <w:b w:val="0"/>
              </w:rPr>
            </w:pPr>
            <w:r w:rsidRPr="00241502">
              <w:t xml:space="preserve">Source </w:t>
            </w:r>
            <w:r w:rsidR="002D189F" w:rsidRPr="00241502">
              <w:t xml:space="preserve">and provide to your contractors </w:t>
            </w:r>
            <w:r w:rsidRPr="00241502">
              <w:t>a list of Resident Associations/ organizations</w:t>
            </w:r>
            <w:r w:rsidR="001E4E6C" w:rsidRPr="00241502">
              <w:t>.</w:t>
            </w:r>
          </w:p>
        </w:tc>
        <w:tc>
          <w:tcPr>
            <w:tcW w:w="2245" w:type="dxa"/>
          </w:tcPr>
          <w:p w14:paraId="4AF8BEC3" w14:textId="77777777" w:rsidR="00D52E94" w:rsidRPr="00524615" w:rsidRDefault="00B0465C" w:rsidP="00486CA5">
            <w:pPr>
              <w:cnfStyle w:val="000000100000" w:firstRow="0" w:lastRow="0" w:firstColumn="0" w:lastColumn="0" w:oddVBand="0" w:evenVBand="0" w:oddHBand="1" w:evenHBand="0" w:firstRowFirstColumn="0" w:firstRowLastColumn="0" w:lastRowFirstColumn="0" w:lastRowLastColumn="0"/>
              <w:rPr>
                <w:b/>
              </w:rPr>
            </w:pPr>
            <w:sdt>
              <w:sdtPr>
                <w:rPr>
                  <w:b/>
                </w:rPr>
                <w:id w:val="249013477"/>
                <w14:checkbox>
                  <w14:checked w14:val="0"/>
                  <w14:checkedState w14:val="2612" w14:font="MS Gothic"/>
                  <w14:uncheckedState w14:val="2610" w14:font="MS Gothic"/>
                </w14:checkbox>
              </w:sdtPr>
              <w:sdtEndPr/>
              <w:sdtContent>
                <w:r w:rsidR="00D52E94" w:rsidRPr="00524615">
                  <w:rPr>
                    <w:rFonts w:ascii="Segoe UI Symbol" w:eastAsia="MS Gothic" w:hAnsi="Segoe UI Symbol" w:cs="Segoe UI Symbol"/>
                    <w:b/>
                  </w:rPr>
                  <w:t>☐</w:t>
                </w:r>
              </w:sdtContent>
            </w:sdt>
            <w:r w:rsidR="00D52E94" w:rsidRPr="00524615">
              <w:rPr>
                <w:b/>
              </w:rPr>
              <w:t xml:space="preserve">Yes   </w:t>
            </w:r>
            <w:sdt>
              <w:sdtPr>
                <w:rPr>
                  <w:b/>
                </w:rPr>
                <w:id w:val="1260715621"/>
                <w14:checkbox>
                  <w14:checked w14:val="0"/>
                  <w14:checkedState w14:val="2612" w14:font="MS Gothic"/>
                  <w14:uncheckedState w14:val="2610" w14:font="MS Gothic"/>
                </w14:checkbox>
              </w:sdtPr>
              <w:sdtEndPr/>
              <w:sdtContent>
                <w:r w:rsidR="00D52E94" w:rsidRPr="00524615">
                  <w:rPr>
                    <w:rFonts w:ascii="Segoe UI Symbol" w:eastAsia="MS Gothic" w:hAnsi="Segoe UI Symbol" w:cs="Segoe UI Symbol"/>
                    <w:b/>
                  </w:rPr>
                  <w:t>☐</w:t>
                </w:r>
              </w:sdtContent>
            </w:sdt>
            <w:r w:rsidR="00D52E94" w:rsidRPr="00524615">
              <w:rPr>
                <w:b/>
              </w:rPr>
              <w:t xml:space="preserve"> No</w:t>
            </w:r>
          </w:p>
        </w:tc>
      </w:tr>
      <w:tr w:rsidR="00D52E94" w:rsidRPr="00FA2DF5" w14:paraId="31C2C9CE" w14:textId="77777777" w:rsidTr="002509E0">
        <w:tc>
          <w:tcPr>
            <w:cnfStyle w:val="001000000000" w:firstRow="0" w:lastRow="0" w:firstColumn="1" w:lastColumn="0" w:oddVBand="0" w:evenVBand="0" w:oddHBand="0" w:evenHBand="0" w:firstRowFirstColumn="0" w:firstRowLastColumn="0" w:lastRowFirstColumn="0" w:lastRowLastColumn="0"/>
            <w:tcW w:w="7105" w:type="dxa"/>
          </w:tcPr>
          <w:p w14:paraId="7E9CDB20" w14:textId="785BEE74" w:rsidR="00D52E94" w:rsidRPr="00230A6D" w:rsidRDefault="00D52E94" w:rsidP="00486CA5">
            <w:r w:rsidRPr="00230A6D">
              <w:t xml:space="preserve">Partner with </w:t>
            </w:r>
            <w:r w:rsidR="00CA115D" w:rsidRPr="00230A6D">
              <w:t>O</w:t>
            </w:r>
            <w:r w:rsidRPr="00230A6D">
              <w:t xml:space="preserve">ne </w:t>
            </w:r>
            <w:r w:rsidR="00CA115D" w:rsidRPr="00230A6D">
              <w:t>S</w:t>
            </w:r>
            <w:r w:rsidRPr="00230A6D">
              <w:t xml:space="preserve">top </w:t>
            </w:r>
            <w:r w:rsidR="007505B1" w:rsidRPr="00230A6D">
              <w:t>Career Center</w:t>
            </w:r>
            <w:r w:rsidR="002E0155" w:rsidRPr="00230A6D">
              <w:rPr>
                <w:rStyle w:val="FootnoteReference"/>
              </w:rPr>
              <w:footnoteReference w:id="5"/>
            </w:r>
            <w:r w:rsidR="007505B1" w:rsidRPr="00230A6D">
              <w:t xml:space="preserve"> </w:t>
            </w:r>
            <w:r w:rsidRPr="00230A6D">
              <w:t xml:space="preserve">and other nonprofits </w:t>
            </w:r>
            <w:r w:rsidR="005B410E" w:rsidRPr="00230A6D">
              <w:t xml:space="preserve">or trade schools </w:t>
            </w:r>
            <w:r w:rsidRPr="00230A6D">
              <w:t xml:space="preserve">working to place individuals into job </w:t>
            </w:r>
            <w:r w:rsidR="002D189F" w:rsidRPr="00230A6D">
              <w:t xml:space="preserve">and training </w:t>
            </w:r>
            <w:r w:rsidRPr="00230A6D">
              <w:t xml:space="preserve">opportunities to source </w:t>
            </w:r>
            <w:r w:rsidR="002D189F" w:rsidRPr="00230A6D">
              <w:t xml:space="preserve">additional </w:t>
            </w:r>
            <w:r w:rsidRPr="00230A6D">
              <w:t xml:space="preserve">Section 3 </w:t>
            </w:r>
            <w:r w:rsidR="005B410E" w:rsidRPr="00230A6D">
              <w:t>Residents</w:t>
            </w:r>
            <w:r w:rsidRPr="00230A6D">
              <w:t>.</w:t>
            </w:r>
          </w:p>
          <w:p w14:paraId="628F58F4" w14:textId="77777777" w:rsidR="001E4E6C" w:rsidRPr="00C21076" w:rsidRDefault="001E4E6C" w:rsidP="00486CA5">
            <w:pPr>
              <w:rPr>
                <w:b w:val="0"/>
              </w:rPr>
            </w:pPr>
          </w:p>
        </w:tc>
        <w:tc>
          <w:tcPr>
            <w:tcW w:w="2245" w:type="dxa"/>
          </w:tcPr>
          <w:p w14:paraId="30546C12" w14:textId="77777777" w:rsidR="00D52E94" w:rsidRPr="00524615" w:rsidRDefault="00B0465C" w:rsidP="00486CA5">
            <w:pPr>
              <w:cnfStyle w:val="000000000000" w:firstRow="0" w:lastRow="0" w:firstColumn="0" w:lastColumn="0" w:oddVBand="0" w:evenVBand="0" w:oddHBand="0" w:evenHBand="0" w:firstRowFirstColumn="0" w:firstRowLastColumn="0" w:lastRowFirstColumn="0" w:lastRowLastColumn="0"/>
              <w:rPr>
                <w:b/>
              </w:rPr>
            </w:pPr>
            <w:sdt>
              <w:sdtPr>
                <w:rPr>
                  <w:b/>
                </w:rPr>
                <w:id w:val="-1930891372"/>
                <w14:checkbox>
                  <w14:checked w14:val="0"/>
                  <w14:checkedState w14:val="2612" w14:font="MS Gothic"/>
                  <w14:uncheckedState w14:val="2610" w14:font="MS Gothic"/>
                </w14:checkbox>
              </w:sdtPr>
              <w:sdtEndPr/>
              <w:sdtContent>
                <w:r w:rsidR="00D52E94" w:rsidRPr="00524615">
                  <w:rPr>
                    <w:rFonts w:ascii="Segoe UI Symbol" w:eastAsia="MS Gothic" w:hAnsi="Segoe UI Symbol" w:cs="Segoe UI Symbol"/>
                    <w:b/>
                  </w:rPr>
                  <w:t>☐</w:t>
                </w:r>
              </w:sdtContent>
            </w:sdt>
            <w:r w:rsidR="00D52E94" w:rsidRPr="00524615">
              <w:rPr>
                <w:b/>
              </w:rPr>
              <w:t xml:space="preserve">Yes   </w:t>
            </w:r>
            <w:sdt>
              <w:sdtPr>
                <w:rPr>
                  <w:b/>
                </w:rPr>
                <w:id w:val="1982035869"/>
                <w14:checkbox>
                  <w14:checked w14:val="0"/>
                  <w14:checkedState w14:val="2612" w14:font="MS Gothic"/>
                  <w14:uncheckedState w14:val="2610" w14:font="MS Gothic"/>
                </w14:checkbox>
              </w:sdtPr>
              <w:sdtEndPr/>
              <w:sdtContent>
                <w:r w:rsidR="00D52E94" w:rsidRPr="00524615">
                  <w:rPr>
                    <w:rFonts w:ascii="Segoe UI Symbol" w:eastAsia="MS Gothic" w:hAnsi="Segoe UI Symbol" w:cs="Segoe UI Symbol"/>
                    <w:b/>
                  </w:rPr>
                  <w:t>☐</w:t>
                </w:r>
              </w:sdtContent>
            </w:sdt>
            <w:r w:rsidR="00D52E94" w:rsidRPr="00524615">
              <w:rPr>
                <w:b/>
              </w:rPr>
              <w:t xml:space="preserve"> No</w:t>
            </w:r>
          </w:p>
        </w:tc>
      </w:tr>
      <w:tr w:rsidR="00D52E94" w:rsidRPr="00FA2DF5" w14:paraId="7188E8E6" w14:textId="77777777" w:rsidTr="002509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05" w:type="dxa"/>
          </w:tcPr>
          <w:p w14:paraId="18C4A075" w14:textId="29451AC6" w:rsidR="00D52E94" w:rsidRPr="00241502" w:rsidRDefault="00D52E94" w:rsidP="00486CA5">
            <w:pPr>
              <w:rPr>
                <w:rFonts w:eastAsia="Times New Roman"/>
                <w:b w:val="0"/>
                <w:bCs w:val="0"/>
              </w:rPr>
            </w:pPr>
            <w:r w:rsidRPr="00241502">
              <w:t>Make mandatory the use of</w:t>
            </w:r>
            <w:r w:rsidRPr="00241502">
              <w:rPr>
                <w:rFonts w:eastAsia="Times New Roman"/>
              </w:rPr>
              <w:t xml:space="preserve"> the PRDOH “Model Contract Section 3 Clause”</w:t>
            </w:r>
            <w:r w:rsidRPr="00241502">
              <w:rPr>
                <w:rStyle w:val="FootnoteReference"/>
                <w:rFonts w:eastAsia="Times New Roman"/>
              </w:rPr>
              <w:footnoteReference w:id="6"/>
            </w:r>
            <w:r w:rsidRPr="00241502">
              <w:rPr>
                <w:rFonts w:eastAsia="Times New Roman"/>
              </w:rPr>
              <w:t xml:space="preserve">  in all </w:t>
            </w:r>
            <w:r w:rsidR="002D189F" w:rsidRPr="00241502">
              <w:rPr>
                <w:rFonts w:eastAsia="Times New Roman"/>
              </w:rPr>
              <w:t xml:space="preserve">contracts and your contractor’s </w:t>
            </w:r>
            <w:r w:rsidRPr="00241502">
              <w:rPr>
                <w:rFonts w:eastAsia="Times New Roman"/>
              </w:rPr>
              <w:t>sub-contracts</w:t>
            </w:r>
            <w:r w:rsidR="001E4E6C" w:rsidRPr="00241502">
              <w:rPr>
                <w:rFonts w:eastAsia="Times New Roman"/>
              </w:rPr>
              <w:t>.</w:t>
            </w:r>
          </w:p>
          <w:p w14:paraId="4A4C59F5" w14:textId="77777777" w:rsidR="001E4E6C" w:rsidRPr="00C21076" w:rsidRDefault="001E4E6C" w:rsidP="00486CA5">
            <w:pPr>
              <w:rPr>
                <w:b w:val="0"/>
              </w:rPr>
            </w:pPr>
          </w:p>
        </w:tc>
        <w:tc>
          <w:tcPr>
            <w:tcW w:w="2245" w:type="dxa"/>
          </w:tcPr>
          <w:p w14:paraId="6E23E158" w14:textId="77777777" w:rsidR="00D52E94" w:rsidRPr="00524615" w:rsidRDefault="00B0465C" w:rsidP="00486CA5">
            <w:pPr>
              <w:cnfStyle w:val="000000100000" w:firstRow="0" w:lastRow="0" w:firstColumn="0" w:lastColumn="0" w:oddVBand="0" w:evenVBand="0" w:oddHBand="1" w:evenHBand="0" w:firstRowFirstColumn="0" w:firstRowLastColumn="0" w:lastRowFirstColumn="0" w:lastRowLastColumn="0"/>
              <w:rPr>
                <w:b/>
              </w:rPr>
            </w:pPr>
            <w:sdt>
              <w:sdtPr>
                <w:rPr>
                  <w:b/>
                </w:rPr>
                <w:id w:val="-1922635842"/>
                <w14:checkbox>
                  <w14:checked w14:val="0"/>
                  <w14:checkedState w14:val="2612" w14:font="MS Gothic"/>
                  <w14:uncheckedState w14:val="2610" w14:font="MS Gothic"/>
                </w14:checkbox>
              </w:sdtPr>
              <w:sdtEndPr/>
              <w:sdtContent>
                <w:r w:rsidR="00E62CD6" w:rsidRPr="00524615">
                  <w:rPr>
                    <w:rFonts w:ascii="Segoe UI Symbol" w:eastAsia="MS Gothic" w:hAnsi="Segoe UI Symbol" w:cs="Segoe UI Symbol"/>
                    <w:b/>
                  </w:rPr>
                  <w:t>☐</w:t>
                </w:r>
              </w:sdtContent>
            </w:sdt>
            <w:r w:rsidR="00D52E94" w:rsidRPr="00524615">
              <w:rPr>
                <w:b/>
              </w:rPr>
              <w:t xml:space="preserve">Yes   </w:t>
            </w:r>
            <w:sdt>
              <w:sdtPr>
                <w:rPr>
                  <w:b/>
                </w:rPr>
                <w:id w:val="-518312648"/>
                <w14:checkbox>
                  <w14:checked w14:val="0"/>
                  <w14:checkedState w14:val="2612" w14:font="MS Gothic"/>
                  <w14:uncheckedState w14:val="2610" w14:font="MS Gothic"/>
                </w14:checkbox>
              </w:sdtPr>
              <w:sdtEndPr/>
              <w:sdtContent>
                <w:r w:rsidR="00D52E94" w:rsidRPr="00524615">
                  <w:rPr>
                    <w:rFonts w:ascii="Segoe UI Symbol" w:eastAsia="MS Gothic" w:hAnsi="Segoe UI Symbol" w:cs="Segoe UI Symbol"/>
                    <w:b/>
                  </w:rPr>
                  <w:t>☐</w:t>
                </w:r>
              </w:sdtContent>
            </w:sdt>
            <w:r w:rsidR="00D52E94" w:rsidRPr="00524615">
              <w:rPr>
                <w:b/>
              </w:rPr>
              <w:t xml:space="preserve"> No</w:t>
            </w:r>
          </w:p>
        </w:tc>
      </w:tr>
      <w:tr w:rsidR="00654B4D" w:rsidRPr="00FA2DF5" w14:paraId="58FCF003" w14:textId="77777777" w:rsidTr="002509E0">
        <w:tc>
          <w:tcPr>
            <w:cnfStyle w:val="001000000000" w:firstRow="0" w:lastRow="0" w:firstColumn="1" w:lastColumn="0" w:oddVBand="0" w:evenVBand="0" w:oddHBand="0" w:evenHBand="0" w:firstRowFirstColumn="0" w:firstRowLastColumn="0" w:lastRowFirstColumn="0" w:lastRowLastColumn="0"/>
            <w:tcW w:w="7105" w:type="dxa"/>
          </w:tcPr>
          <w:p w14:paraId="2C5BAA2E" w14:textId="77777777" w:rsidR="00654B4D" w:rsidRPr="00241502" w:rsidRDefault="00654B4D" w:rsidP="00486CA5">
            <w:pPr>
              <w:rPr>
                <w:b w:val="0"/>
                <w:bCs w:val="0"/>
              </w:rPr>
            </w:pPr>
            <w:r w:rsidRPr="00241502">
              <w:t xml:space="preserve">List Additional Efforts: </w:t>
            </w:r>
          </w:p>
          <w:p w14:paraId="539C6C78" w14:textId="77777777" w:rsidR="00654B4D" w:rsidRPr="00C21076" w:rsidRDefault="00654B4D" w:rsidP="00486CA5">
            <w:pPr>
              <w:rPr>
                <w:b w:val="0"/>
                <w:bCs w:val="0"/>
              </w:rPr>
            </w:pPr>
          </w:p>
          <w:p w14:paraId="32FA158E" w14:textId="77777777" w:rsidR="00654B4D" w:rsidRPr="00C21076" w:rsidRDefault="00654B4D" w:rsidP="00486CA5">
            <w:pPr>
              <w:rPr>
                <w:b w:val="0"/>
              </w:rPr>
            </w:pPr>
          </w:p>
        </w:tc>
        <w:tc>
          <w:tcPr>
            <w:tcW w:w="2245" w:type="dxa"/>
          </w:tcPr>
          <w:p w14:paraId="3F19B9E2" w14:textId="77777777" w:rsidR="00654B4D" w:rsidRPr="00524615" w:rsidRDefault="00B0465C" w:rsidP="00486CA5">
            <w:pPr>
              <w:cnfStyle w:val="000000000000" w:firstRow="0" w:lastRow="0" w:firstColumn="0" w:lastColumn="0" w:oddVBand="0" w:evenVBand="0" w:oddHBand="0" w:evenHBand="0" w:firstRowFirstColumn="0" w:firstRowLastColumn="0" w:lastRowFirstColumn="0" w:lastRowLastColumn="0"/>
              <w:rPr>
                <w:b/>
                <w:szCs w:val="36"/>
              </w:rPr>
            </w:pPr>
            <w:sdt>
              <w:sdtPr>
                <w:rPr>
                  <w:b/>
                  <w:szCs w:val="36"/>
                </w:rPr>
                <w:id w:val="-319191658"/>
                <w14:checkbox>
                  <w14:checked w14:val="0"/>
                  <w14:checkedState w14:val="2612" w14:font="MS Gothic"/>
                  <w14:uncheckedState w14:val="2610" w14:font="MS Gothic"/>
                </w14:checkbox>
              </w:sdtPr>
              <w:sdtEndPr/>
              <w:sdtContent>
                <w:r w:rsidR="00654B4D" w:rsidRPr="00524615">
                  <w:rPr>
                    <w:rFonts w:ascii="Segoe UI Symbol" w:eastAsia="MS Gothic" w:hAnsi="Segoe UI Symbol" w:cs="Segoe UI Symbol"/>
                    <w:b/>
                    <w:szCs w:val="36"/>
                  </w:rPr>
                  <w:t>☐</w:t>
                </w:r>
              </w:sdtContent>
            </w:sdt>
            <w:r w:rsidR="00654B4D" w:rsidRPr="00524615">
              <w:rPr>
                <w:b/>
                <w:szCs w:val="28"/>
              </w:rPr>
              <w:t>Yes</w:t>
            </w:r>
            <w:r w:rsidR="00654B4D" w:rsidRPr="00524615">
              <w:rPr>
                <w:b/>
                <w:szCs w:val="36"/>
              </w:rPr>
              <w:t xml:space="preserve">   </w:t>
            </w:r>
            <w:sdt>
              <w:sdtPr>
                <w:rPr>
                  <w:b/>
                  <w:szCs w:val="36"/>
                </w:rPr>
                <w:id w:val="572314109"/>
                <w14:checkbox>
                  <w14:checked w14:val="0"/>
                  <w14:checkedState w14:val="2612" w14:font="MS Gothic"/>
                  <w14:uncheckedState w14:val="2610" w14:font="MS Gothic"/>
                </w14:checkbox>
              </w:sdtPr>
              <w:sdtEndPr/>
              <w:sdtContent>
                <w:r w:rsidR="00654B4D" w:rsidRPr="00524615">
                  <w:rPr>
                    <w:rFonts w:ascii="Segoe UI Symbol" w:eastAsia="MS Gothic" w:hAnsi="Segoe UI Symbol" w:cs="Segoe UI Symbol"/>
                    <w:b/>
                    <w:szCs w:val="36"/>
                  </w:rPr>
                  <w:t>☐</w:t>
                </w:r>
              </w:sdtContent>
            </w:sdt>
            <w:r w:rsidR="00654B4D" w:rsidRPr="00524615">
              <w:rPr>
                <w:b/>
                <w:szCs w:val="36"/>
              </w:rPr>
              <w:t xml:space="preserve"> </w:t>
            </w:r>
            <w:r w:rsidR="00654B4D" w:rsidRPr="00524615">
              <w:rPr>
                <w:b/>
                <w:szCs w:val="28"/>
              </w:rPr>
              <w:t>No</w:t>
            </w:r>
          </w:p>
        </w:tc>
      </w:tr>
      <w:tr w:rsidR="00654B4D" w:rsidRPr="00FA2DF5" w14:paraId="2F3FD711" w14:textId="77777777" w:rsidTr="002509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05" w:type="dxa"/>
          </w:tcPr>
          <w:p w14:paraId="7A9085EB" w14:textId="77777777" w:rsidR="00654B4D" w:rsidRPr="00241502" w:rsidRDefault="00654B4D" w:rsidP="00486CA5">
            <w:pPr>
              <w:rPr>
                <w:b w:val="0"/>
                <w:bCs w:val="0"/>
              </w:rPr>
            </w:pPr>
            <w:r w:rsidRPr="00241502">
              <w:lastRenderedPageBreak/>
              <w:t>List Additional Efforts:</w:t>
            </w:r>
          </w:p>
          <w:p w14:paraId="156E789E" w14:textId="77777777" w:rsidR="00654B4D" w:rsidRPr="00C21076" w:rsidRDefault="00654B4D" w:rsidP="00486CA5">
            <w:pPr>
              <w:rPr>
                <w:b w:val="0"/>
                <w:bCs w:val="0"/>
              </w:rPr>
            </w:pPr>
          </w:p>
          <w:p w14:paraId="4A15FCC5" w14:textId="77777777" w:rsidR="00654B4D" w:rsidRPr="00C21076" w:rsidRDefault="00654B4D" w:rsidP="00486CA5">
            <w:pPr>
              <w:rPr>
                <w:b w:val="0"/>
              </w:rPr>
            </w:pPr>
          </w:p>
        </w:tc>
        <w:tc>
          <w:tcPr>
            <w:tcW w:w="2245" w:type="dxa"/>
          </w:tcPr>
          <w:p w14:paraId="488EF452" w14:textId="77777777" w:rsidR="00654B4D" w:rsidRPr="00524615" w:rsidRDefault="00B0465C" w:rsidP="00486CA5">
            <w:pPr>
              <w:cnfStyle w:val="000000100000" w:firstRow="0" w:lastRow="0" w:firstColumn="0" w:lastColumn="0" w:oddVBand="0" w:evenVBand="0" w:oddHBand="1" w:evenHBand="0" w:firstRowFirstColumn="0" w:firstRowLastColumn="0" w:lastRowFirstColumn="0" w:lastRowLastColumn="0"/>
              <w:rPr>
                <w:b/>
                <w:szCs w:val="36"/>
              </w:rPr>
            </w:pPr>
            <w:sdt>
              <w:sdtPr>
                <w:rPr>
                  <w:b/>
                  <w:szCs w:val="36"/>
                </w:rPr>
                <w:id w:val="1076624053"/>
                <w14:checkbox>
                  <w14:checked w14:val="0"/>
                  <w14:checkedState w14:val="2612" w14:font="MS Gothic"/>
                  <w14:uncheckedState w14:val="2610" w14:font="MS Gothic"/>
                </w14:checkbox>
              </w:sdtPr>
              <w:sdtEndPr/>
              <w:sdtContent>
                <w:r w:rsidR="00654B4D" w:rsidRPr="00524615">
                  <w:rPr>
                    <w:rFonts w:ascii="Segoe UI Symbol" w:eastAsia="MS Gothic" w:hAnsi="Segoe UI Symbol" w:cs="Segoe UI Symbol"/>
                    <w:b/>
                    <w:szCs w:val="36"/>
                  </w:rPr>
                  <w:t>☐</w:t>
                </w:r>
              </w:sdtContent>
            </w:sdt>
            <w:r w:rsidR="00654B4D" w:rsidRPr="00524615">
              <w:rPr>
                <w:b/>
                <w:szCs w:val="28"/>
              </w:rPr>
              <w:t>Yes</w:t>
            </w:r>
            <w:r w:rsidR="00654B4D" w:rsidRPr="00524615">
              <w:rPr>
                <w:b/>
                <w:szCs w:val="36"/>
              </w:rPr>
              <w:t xml:space="preserve">   </w:t>
            </w:r>
            <w:sdt>
              <w:sdtPr>
                <w:rPr>
                  <w:b/>
                  <w:szCs w:val="36"/>
                </w:rPr>
                <w:id w:val="1464692326"/>
                <w14:checkbox>
                  <w14:checked w14:val="0"/>
                  <w14:checkedState w14:val="2612" w14:font="MS Gothic"/>
                  <w14:uncheckedState w14:val="2610" w14:font="MS Gothic"/>
                </w14:checkbox>
              </w:sdtPr>
              <w:sdtEndPr/>
              <w:sdtContent>
                <w:r w:rsidR="00654B4D" w:rsidRPr="00524615">
                  <w:rPr>
                    <w:rFonts w:ascii="Segoe UI Symbol" w:eastAsia="MS Gothic" w:hAnsi="Segoe UI Symbol" w:cs="Segoe UI Symbol"/>
                    <w:b/>
                    <w:szCs w:val="36"/>
                  </w:rPr>
                  <w:t>☐</w:t>
                </w:r>
              </w:sdtContent>
            </w:sdt>
            <w:r w:rsidR="00654B4D" w:rsidRPr="00524615">
              <w:rPr>
                <w:b/>
                <w:szCs w:val="36"/>
              </w:rPr>
              <w:t xml:space="preserve"> </w:t>
            </w:r>
            <w:r w:rsidR="00654B4D" w:rsidRPr="00524615">
              <w:rPr>
                <w:b/>
                <w:szCs w:val="28"/>
              </w:rPr>
              <w:t>No</w:t>
            </w:r>
          </w:p>
        </w:tc>
      </w:tr>
    </w:tbl>
    <w:p w14:paraId="3F2A6285" w14:textId="77777777" w:rsidR="002054A6" w:rsidRPr="00FA2DF5" w:rsidRDefault="002054A6" w:rsidP="002054A6"/>
    <w:p w14:paraId="58125CC2" w14:textId="77777777" w:rsidR="00D52E94" w:rsidRPr="00FA2DF5" w:rsidRDefault="00D52E94" w:rsidP="00654B4D">
      <w:pPr>
        <w:pStyle w:val="Heading1"/>
        <w:rPr>
          <w:b w:val="0"/>
        </w:rPr>
      </w:pPr>
      <w:bookmarkStart w:id="38" w:name="_Toc31025352"/>
      <w:bookmarkStart w:id="39" w:name="_Toc37794722"/>
      <w:r w:rsidRPr="00FA2DF5">
        <w:t>Outreach Efforts</w:t>
      </w:r>
      <w:bookmarkEnd w:id="38"/>
      <w:bookmarkEnd w:id="39"/>
    </w:p>
    <w:p w14:paraId="537D7384" w14:textId="7A72EB2C" w:rsidR="00581F0F" w:rsidRPr="00FA2DF5" w:rsidRDefault="00654B4D" w:rsidP="001A419B">
      <w:bookmarkStart w:id="40" w:name="_Hlk31113172"/>
      <w:r w:rsidRPr="00FA2DF5">
        <w:t xml:space="preserve">Outreach Efforts </w:t>
      </w:r>
      <w:r w:rsidR="00CA115D">
        <w:t>will be completed</w:t>
      </w:r>
      <w:r w:rsidRPr="00FA2DF5">
        <w:t xml:space="preserve"> on an ongoing basis throughout the life of the </w:t>
      </w:r>
      <w:r w:rsidR="00AE742C" w:rsidRPr="00FA2DF5">
        <w:t xml:space="preserve">programs or </w:t>
      </w:r>
      <w:r w:rsidRPr="00FA2DF5">
        <w:t>project</w:t>
      </w:r>
      <w:r w:rsidR="00AE742C" w:rsidRPr="00FA2DF5">
        <w:t>s</w:t>
      </w:r>
      <w:r w:rsidR="00CA115D">
        <w:t xml:space="preserve">. </w:t>
      </w:r>
      <w:r w:rsidRPr="00FA2DF5">
        <w:t xml:space="preserve">The table below </w:t>
      </w:r>
      <w:r w:rsidR="00CA115D">
        <w:t>specifically</w:t>
      </w:r>
      <w:r w:rsidRPr="00FA2DF5">
        <w:t xml:space="preserve"> outline</w:t>
      </w:r>
      <w:r w:rsidR="00CA115D">
        <w:t>s</w:t>
      </w:r>
      <w:r w:rsidRPr="00FA2DF5">
        <w:t xml:space="preserve"> </w:t>
      </w:r>
      <w:r w:rsidR="00CA115D">
        <w:t>the</w:t>
      </w:r>
      <w:r w:rsidRPr="00FA2DF5">
        <w:t xml:space="preserve"> plan to achieve those outreach effort objectives.</w:t>
      </w:r>
    </w:p>
    <w:p w14:paraId="4D7BA66D" w14:textId="6383D845" w:rsidR="0059481B" w:rsidRPr="005E1518" w:rsidRDefault="00377046" w:rsidP="00524615">
      <w:pPr>
        <w:pStyle w:val="Heading2"/>
        <w:numPr>
          <w:ilvl w:val="0"/>
          <w:numId w:val="0"/>
        </w:numPr>
        <w:ind w:left="360"/>
      </w:pPr>
      <w:bookmarkStart w:id="41" w:name="_Hlk31113095"/>
      <w:bookmarkStart w:id="42" w:name="_Toc37794723"/>
      <w:bookmarkEnd w:id="40"/>
      <w:r>
        <w:t>Table D Outreach Efforts to be completed</w:t>
      </w:r>
      <w:bookmarkEnd w:id="41"/>
      <w:bookmarkEnd w:id="42"/>
    </w:p>
    <w:tbl>
      <w:tblPr>
        <w:tblStyle w:val="ListTable7Colorful-Accent6"/>
        <w:tblW w:w="9795" w:type="dxa"/>
        <w:tblLook w:val="04A0" w:firstRow="1" w:lastRow="0" w:firstColumn="1" w:lastColumn="0" w:noHBand="0" w:noVBand="1"/>
      </w:tblPr>
      <w:tblGrid>
        <w:gridCol w:w="4667"/>
        <w:gridCol w:w="5128"/>
      </w:tblGrid>
      <w:tr w:rsidR="0059481B" w:rsidRPr="0059481B" w14:paraId="2897F6CA" w14:textId="77777777" w:rsidTr="005E1518">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0" w:type="dxa"/>
            <w:gridSpan w:val="2"/>
            <w:tcBorders>
              <w:top w:val="single" w:sz="4" w:space="0" w:color="auto"/>
              <w:left w:val="single" w:sz="4" w:space="0" w:color="auto"/>
              <w:right w:val="single" w:sz="4" w:space="0" w:color="auto"/>
            </w:tcBorders>
            <w:shd w:val="clear" w:color="auto" w:fill="000000" w:themeFill="text1"/>
            <w:vAlign w:val="center"/>
          </w:tcPr>
          <w:p w14:paraId="46CA3D43" w14:textId="5B461BBC" w:rsidR="00D52E94" w:rsidRPr="005E1518" w:rsidRDefault="00C72638" w:rsidP="00AE742C">
            <w:pPr>
              <w:jc w:val="center"/>
              <w:rPr>
                <w:b/>
                <w:i w:val="0"/>
                <w:iCs w:val="0"/>
                <w:color w:val="auto"/>
              </w:rPr>
            </w:pPr>
            <w:r>
              <w:rPr>
                <w:b/>
                <w:color w:val="auto"/>
              </w:rPr>
              <w:t xml:space="preserve">[Type Name of </w:t>
            </w:r>
            <w:r w:rsidR="00AE742C" w:rsidRPr="005E1518">
              <w:rPr>
                <w:b/>
                <w:color w:val="auto"/>
              </w:rPr>
              <w:t>Recipient</w:t>
            </w:r>
            <w:r>
              <w:rPr>
                <w:b/>
                <w:color w:val="auto"/>
              </w:rPr>
              <w:t>]</w:t>
            </w:r>
            <w:r w:rsidR="00654B4D" w:rsidRPr="005E1518">
              <w:rPr>
                <w:b/>
                <w:color w:val="auto"/>
              </w:rPr>
              <w:t xml:space="preserve"> </w:t>
            </w:r>
            <w:r w:rsidR="00D52E94" w:rsidRPr="005E1518">
              <w:rPr>
                <w:b/>
                <w:color w:val="auto"/>
              </w:rPr>
              <w:t>Outreach Efforts</w:t>
            </w:r>
          </w:p>
          <w:p w14:paraId="44B9D7C8" w14:textId="579D1BCB" w:rsidR="00AE742C" w:rsidRPr="005E1518" w:rsidRDefault="00AE742C" w:rsidP="00AE742C">
            <w:pPr>
              <w:jc w:val="center"/>
              <w:rPr>
                <w:b/>
                <w:color w:val="auto"/>
              </w:rPr>
            </w:pPr>
          </w:p>
        </w:tc>
      </w:tr>
      <w:tr w:rsidR="00230A6D" w:rsidRPr="00230A6D" w14:paraId="41467FFA" w14:textId="77777777" w:rsidTr="00AE74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7" w:type="dxa"/>
            <w:tcBorders>
              <w:left w:val="single" w:sz="4" w:space="0" w:color="auto"/>
            </w:tcBorders>
          </w:tcPr>
          <w:p w14:paraId="68E362C5" w14:textId="1E4F5339" w:rsidR="00D52E94" w:rsidRPr="00230A6D" w:rsidRDefault="00D52E94" w:rsidP="008F64F6">
            <w:pPr>
              <w:jc w:val="left"/>
              <w:rPr>
                <w:color w:val="000000" w:themeColor="text1"/>
                <w:sz w:val="22"/>
              </w:rPr>
            </w:pPr>
            <w:r w:rsidRPr="00230A6D">
              <w:rPr>
                <w:color w:val="000000" w:themeColor="text1"/>
              </w:rPr>
              <w:t>List</w:t>
            </w:r>
            <w:r w:rsidR="00C72638" w:rsidRPr="00230A6D">
              <w:rPr>
                <w:color w:val="000000" w:themeColor="text1"/>
              </w:rPr>
              <w:t xml:space="preserve"> of</w:t>
            </w:r>
            <w:r w:rsidRPr="00230A6D">
              <w:rPr>
                <w:color w:val="000000" w:themeColor="text1"/>
              </w:rPr>
              <w:t xml:space="preserve"> all the resident associations / organizations </w:t>
            </w:r>
            <w:r w:rsidR="00C72638" w:rsidRPr="00230A6D">
              <w:rPr>
                <w:color w:val="000000" w:themeColor="text1"/>
              </w:rPr>
              <w:t>that will be</w:t>
            </w:r>
            <w:r w:rsidRPr="00230A6D">
              <w:rPr>
                <w:color w:val="000000" w:themeColor="text1"/>
              </w:rPr>
              <w:t xml:space="preserve"> reach</w:t>
            </w:r>
            <w:r w:rsidR="00C72638" w:rsidRPr="00230A6D">
              <w:rPr>
                <w:color w:val="000000" w:themeColor="text1"/>
              </w:rPr>
              <w:t>ed</w:t>
            </w:r>
            <w:r w:rsidRPr="00230A6D">
              <w:rPr>
                <w:color w:val="000000" w:themeColor="text1"/>
              </w:rPr>
              <w:t xml:space="preserve"> out to.</w:t>
            </w:r>
          </w:p>
        </w:tc>
        <w:tc>
          <w:tcPr>
            <w:tcW w:w="5128" w:type="dxa"/>
            <w:tcBorders>
              <w:right w:val="single" w:sz="4" w:space="0" w:color="auto"/>
            </w:tcBorders>
          </w:tcPr>
          <w:p w14:paraId="27B59E5F" w14:textId="77777777" w:rsidR="00A13B11" w:rsidRPr="00230A6D" w:rsidRDefault="00A13B11" w:rsidP="00A13B1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230A6D">
              <w:rPr>
                <w:rFonts w:cs="Times New Roman"/>
                <w:color w:val="000000" w:themeColor="text1"/>
              </w:rPr>
              <w:t>[Type Here]</w:t>
            </w:r>
          </w:p>
          <w:p w14:paraId="76511307" w14:textId="0FB2526C" w:rsidR="00D52E94" w:rsidRPr="00230A6D" w:rsidRDefault="00436161" w:rsidP="00486CA5">
            <w:p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230A6D">
              <w:rPr>
                <w:color w:val="000000" w:themeColor="text1"/>
                <w:sz w:val="18"/>
                <w:szCs w:val="18"/>
              </w:rPr>
              <w:t xml:space="preserve">Sample: Letters to Public Housing administrators for job opening in Aguadilla </w:t>
            </w:r>
            <w:r w:rsidR="00BD0A8F" w:rsidRPr="00230A6D">
              <w:rPr>
                <w:color w:val="000000" w:themeColor="text1"/>
                <w:sz w:val="18"/>
                <w:szCs w:val="18"/>
              </w:rPr>
              <w:t>and</w:t>
            </w:r>
            <w:r w:rsidRPr="00230A6D">
              <w:rPr>
                <w:color w:val="000000" w:themeColor="text1"/>
                <w:sz w:val="18"/>
                <w:szCs w:val="18"/>
              </w:rPr>
              <w:t xml:space="preserve"> Dorado on 1/9/2020. Copies available to view.</w:t>
            </w:r>
          </w:p>
          <w:p w14:paraId="1F53F03A" w14:textId="77777777" w:rsidR="00654B4D" w:rsidRPr="00230A6D" w:rsidRDefault="00654B4D" w:rsidP="00486CA5">
            <w:pPr>
              <w:cnfStyle w:val="000000100000" w:firstRow="0" w:lastRow="0" w:firstColumn="0" w:lastColumn="0" w:oddVBand="0" w:evenVBand="0" w:oddHBand="1" w:evenHBand="0" w:firstRowFirstColumn="0" w:firstRowLastColumn="0" w:lastRowFirstColumn="0" w:lastRowLastColumn="0"/>
              <w:rPr>
                <w:color w:val="000000" w:themeColor="text1"/>
              </w:rPr>
            </w:pPr>
          </w:p>
          <w:p w14:paraId="1E331EFF" w14:textId="77777777" w:rsidR="00654B4D" w:rsidRPr="00230A6D" w:rsidRDefault="00654B4D" w:rsidP="00486CA5">
            <w:pPr>
              <w:cnfStyle w:val="000000100000" w:firstRow="0" w:lastRow="0" w:firstColumn="0" w:lastColumn="0" w:oddVBand="0" w:evenVBand="0" w:oddHBand="1" w:evenHBand="0" w:firstRowFirstColumn="0" w:firstRowLastColumn="0" w:lastRowFirstColumn="0" w:lastRowLastColumn="0"/>
              <w:rPr>
                <w:color w:val="000000" w:themeColor="text1"/>
              </w:rPr>
            </w:pPr>
          </w:p>
          <w:p w14:paraId="63BC75DD" w14:textId="77777777" w:rsidR="00AE742C" w:rsidRPr="00230A6D" w:rsidRDefault="00AE742C" w:rsidP="00486CA5">
            <w:pPr>
              <w:cnfStyle w:val="000000100000" w:firstRow="0" w:lastRow="0" w:firstColumn="0" w:lastColumn="0" w:oddVBand="0" w:evenVBand="0" w:oddHBand="1" w:evenHBand="0" w:firstRowFirstColumn="0" w:firstRowLastColumn="0" w:lastRowFirstColumn="0" w:lastRowLastColumn="0"/>
              <w:rPr>
                <w:color w:val="000000" w:themeColor="text1"/>
              </w:rPr>
            </w:pPr>
          </w:p>
          <w:p w14:paraId="72339E22" w14:textId="2A38E52B" w:rsidR="00AE742C" w:rsidRPr="00230A6D" w:rsidRDefault="00AE742C" w:rsidP="00486CA5">
            <w:pPr>
              <w:cnfStyle w:val="000000100000" w:firstRow="0" w:lastRow="0" w:firstColumn="0" w:lastColumn="0" w:oddVBand="0" w:evenVBand="0" w:oddHBand="1" w:evenHBand="0" w:firstRowFirstColumn="0" w:firstRowLastColumn="0" w:lastRowFirstColumn="0" w:lastRowLastColumn="0"/>
              <w:rPr>
                <w:color w:val="000000" w:themeColor="text1"/>
              </w:rPr>
            </w:pPr>
          </w:p>
        </w:tc>
      </w:tr>
      <w:tr w:rsidR="00230A6D" w:rsidRPr="00230A6D" w14:paraId="0FEC236F" w14:textId="77777777" w:rsidTr="00AE742C">
        <w:tc>
          <w:tcPr>
            <w:cnfStyle w:val="001000000000" w:firstRow="0" w:lastRow="0" w:firstColumn="1" w:lastColumn="0" w:oddVBand="0" w:evenVBand="0" w:oddHBand="0" w:evenHBand="0" w:firstRowFirstColumn="0" w:firstRowLastColumn="0" w:lastRowFirstColumn="0" w:lastRowLastColumn="0"/>
            <w:tcW w:w="4667" w:type="dxa"/>
            <w:tcBorders>
              <w:left w:val="single" w:sz="4" w:space="0" w:color="auto"/>
            </w:tcBorders>
          </w:tcPr>
          <w:p w14:paraId="48A87CF3" w14:textId="69283C83" w:rsidR="008F64F6" w:rsidRPr="00230A6D" w:rsidRDefault="00C72638" w:rsidP="008F64F6">
            <w:pPr>
              <w:jc w:val="left"/>
              <w:rPr>
                <w:i w:val="0"/>
                <w:iCs w:val="0"/>
                <w:color w:val="000000" w:themeColor="text1"/>
                <w:sz w:val="22"/>
              </w:rPr>
            </w:pPr>
            <w:r w:rsidRPr="00230A6D">
              <w:rPr>
                <w:color w:val="000000" w:themeColor="text1"/>
              </w:rPr>
              <w:t>N</w:t>
            </w:r>
            <w:r w:rsidR="00D52E94" w:rsidRPr="00230A6D">
              <w:rPr>
                <w:color w:val="000000" w:themeColor="text1"/>
              </w:rPr>
              <w:t xml:space="preserve">ewspapers, magazines, journals or other periodicals </w:t>
            </w:r>
            <w:r w:rsidRPr="00230A6D">
              <w:rPr>
                <w:color w:val="000000" w:themeColor="text1"/>
              </w:rPr>
              <w:t>where</w:t>
            </w:r>
            <w:r w:rsidR="00D52E94" w:rsidRPr="00230A6D">
              <w:rPr>
                <w:color w:val="000000" w:themeColor="text1"/>
              </w:rPr>
              <w:t xml:space="preserve"> job openings</w:t>
            </w:r>
            <w:r w:rsidRPr="00230A6D">
              <w:rPr>
                <w:color w:val="000000" w:themeColor="text1"/>
              </w:rPr>
              <w:t xml:space="preserve"> will be advertised</w:t>
            </w:r>
          </w:p>
          <w:p w14:paraId="02CE5C09" w14:textId="77777777" w:rsidR="00D52E94" w:rsidRPr="00230A6D" w:rsidRDefault="00D52E94" w:rsidP="008F64F6">
            <w:pPr>
              <w:jc w:val="left"/>
              <w:rPr>
                <w:color w:val="000000" w:themeColor="text1"/>
                <w:sz w:val="22"/>
              </w:rPr>
            </w:pPr>
            <w:r w:rsidRPr="00230A6D">
              <w:rPr>
                <w:color w:val="000000" w:themeColor="text1"/>
              </w:rPr>
              <w:t xml:space="preserve"> </w:t>
            </w:r>
          </w:p>
        </w:tc>
        <w:tc>
          <w:tcPr>
            <w:tcW w:w="5128" w:type="dxa"/>
            <w:tcBorders>
              <w:right w:val="single" w:sz="4" w:space="0" w:color="auto"/>
            </w:tcBorders>
          </w:tcPr>
          <w:p w14:paraId="7D895F20" w14:textId="77777777" w:rsidR="00A13B11" w:rsidRPr="00230A6D" w:rsidRDefault="00A13B11" w:rsidP="00A13B1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230A6D">
              <w:rPr>
                <w:rFonts w:cs="Times New Roman"/>
                <w:color w:val="000000" w:themeColor="text1"/>
              </w:rPr>
              <w:t>[Type Here]</w:t>
            </w:r>
          </w:p>
          <w:p w14:paraId="41AD6C02" w14:textId="6A84C3CD" w:rsidR="00D52E94" w:rsidRPr="00230A6D" w:rsidRDefault="00436161" w:rsidP="00486CA5">
            <w:p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230A6D">
              <w:rPr>
                <w:color w:val="000000" w:themeColor="text1"/>
                <w:sz w:val="18"/>
                <w:szCs w:val="18"/>
              </w:rPr>
              <w:t xml:space="preserve">Sample: </w:t>
            </w:r>
            <w:r w:rsidR="00A45518" w:rsidRPr="00230A6D">
              <w:rPr>
                <w:color w:val="000000" w:themeColor="text1"/>
                <w:sz w:val="18"/>
                <w:szCs w:val="18"/>
              </w:rPr>
              <w:t>Will market a</w:t>
            </w:r>
            <w:r w:rsidRPr="00230A6D">
              <w:rPr>
                <w:color w:val="000000" w:themeColor="text1"/>
                <w:sz w:val="18"/>
                <w:szCs w:val="18"/>
              </w:rPr>
              <w:t xml:space="preserve">pprenticeship for project x posted in </w:t>
            </w:r>
            <w:proofErr w:type="spellStart"/>
            <w:r w:rsidR="00956119" w:rsidRPr="00230A6D">
              <w:rPr>
                <w:color w:val="000000" w:themeColor="text1"/>
                <w:sz w:val="18"/>
                <w:szCs w:val="18"/>
              </w:rPr>
              <w:t>C</w:t>
            </w:r>
            <w:r w:rsidRPr="00230A6D">
              <w:rPr>
                <w:color w:val="000000" w:themeColor="text1"/>
                <w:sz w:val="18"/>
                <w:szCs w:val="18"/>
              </w:rPr>
              <w:t>lasificados</w:t>
            </w:r>
            <w:proofErr w:type="spellEnd"/>
            <w:r w:rsidRPr="00230A6D">
              <w:rPr>
                <w:color w:val="000000" w:themeColor="text1"/>
                <w:sz w:val="18"/>
                <w:szCs w:val="18"/>
              </w:rPr>
              <w:t xml:space="preserve"> (2 weeks), El Metro (2 weeks)</w:t>
            </w:r>
            <w:r w:rsidR="008F64F6" w:rsidRPr="00230A6D">
              <w:rPr>
                <w:color w:val="000000" w:themeColor="text1"/>
                <w:sz w:val="18"/>
                <w:szCs w:val="18"/>
              </w:rPr>
              <w:t xml:space="preserve"> </w:t>
            </w:r>
            <w:r w:rsidR="00310C0C" w:rsidRPr="00230A6D">
              <w:rPr>
                <w:color w:val="000000" w:themeColor="text1"/>
                <w:sz w:val="18"/>
                <w:szCs w:val="18"/>
              </w:rPr>
              <w:t>starting on 1/9/2020</w:t>
            </w:r>
            <w:r w:rsidR="008F64F6" w:rsidRPr="00230A6D">
              <w:rPr>
                <w:color w:val="000000" w:themeColor="text1"/>
                <w:sz w:val="18"/>
                <w:szCs w:val="18"/>
              </w:rPr>
              <w:t>.</w:t>
            </w:r>
          </w:p>
          <w:p w14:paraId="0E8AFD26" w14:textId="77777777" w:rsidR="001C3FF4" w:rsidRPr="00230A6D" w:rsidRDefault="001C3FF4" w:rsidP="00486CA5">
            <w:p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p w14:paraId="75BF5C8F" w14:textId="77777777" w:rsidR="00AE742C" w:rsidRPr="00230A6D" w:rsidRDefault="00AE742C" w:rsidP="00486CA5">
            <w:p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p w14:paraId="70870253" w14:textId="77777777" w:rsidR="00AE742C" w:rsidRPr="00230A6D" w:rsidRDefault="00AE742C" w:rsidP="00486CA5">
            <w:p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p w14:paraId="3C3C705C" w14:textId="77777777" w:rsidR="00AE742C" w:rsidRPr="00230A6D" w:rsidRDefault="00AE742C" w:rsidP="00486CA5">
            <w:p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p w14:paraId="5F4E4336" w14:textId="77777777" w:rsidR="00AE742C" w:rsidRPr="00230A6D" w:rsidRDefault="00AE742C" w:rsidP="00486CA5">
            <w:p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p w14:paraId="35155F0C" w14:textId="75AF409A" w:rsidR="00AE742C" w:rsidRPr="00230A6D" w:rsidRDefault="00AE742C" w:rsidP="00486CA5">
            <w:p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tc>
      </w:tr>
      <w:tr w:rsidR="00230A6D" w:rsidRPr="00230A6D" w14:paraId="219DBDD6" w14:textId="77777777" w:rsidTr="00AE74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7" w:type="dxa"/>
            <w:tcBorders>
              <w:left w:val="single" w:sz="4" w:space="0" w:color="auto"/>
            </w:tcBorders>
          </w:tcPr>
          <w:p w14:paraId="71180528" w14:textId="607F4F6D" w:rsidR="00D52E94" w:rsidRPr="00230A6D" w:rsidRDefault="00C72638" w:rsidP="008F64F6">
            <w:pPr>
              <w:jc w:val="left"/>
              <w:rPr>
                <w:i w:val="0"/>
                <w:iCs w:val="0"/>
                <w:color w:val="000000" w:themeColor="text1"/>
                <w:sz w:val="22"/>
              </w:rPr>
            </w:pPr>
            <w:r w:rsidRPr="00230A6D">
              <w:rPr>
                <w:color w:val="000000" w:themeColor="text1"/>
              </w:rPr>
              <w:t>S</w:t>
            </w:r>
            <w:r w:rsidR="00D52E94" w:rsidRPr="00230A6D">
              <w:rPr>
                <w:color w:val="000000" w:themeColor="text1"/>
              </w:rPr>
              <w:t xml:space="preserve">pecific locations </w:t>
            </w:r>
            <w:r w:rsidRPr="00230A6D">
              <w:rPr>
                <w:color w:val="000000" w:themeColor="text1"/>
              </w:rPr>
              <w:t>where</w:t>
            </w:r>
            <w:r w:rsidR="00D52E94" w:rsidRPr="00230A6D">
              <w:rPr>
                <w:color w:val="000000" w:themeColor="text1"/>
              </w:rPr>
              <w:t xml:space="preserve"> posters or flyers for training events</w:t>
            </w:r>
            <w:r w:rsidRPr="00230A6D">
              <w:rPr>
                <w:color w:val="000000" w:themeColor="text1"/>
              </w:rPr>
              <w:t xml:space="preserve"> or networking events will be displayed for recruitment locally</w:t>
            </w:r>
          </w:p>
          <w:p w14:paraId="418AB356" w14:textId="77777777" w:rsidR="008F64F6" w:rsidRPr="00230A6D" w:rsidRDefault="008F64F6" w:rsidP="008F64F6">
            <w:pPr>
              <w:jc w:val="left"/>
              <w:rPr>
                <w:color w:val="000000" w:themeColor="text1"/>
                <w:sz w:val="22"/>
              </w:rPr>
            </w:pPr>
          </w:p>
        </w:tc>
        <w:tc>
          <w:tcPr>
            <w:tcW w:w="5128" w:type="dxa"/>
            <w:tcBorders>
              <w:right w:val="single" w:sz="4" w:space="0" w:color="auto"/>
            </w:tcBorders>
          </w:tcPr>
          <w:p w14:paraId="1A134CCF" w14:textId="77777777" w:rsidR="00A13B11" w:rsidRPr="00230A6D" w:rsidRDefault="00A13B11" w:rsidP="00A13B1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230A6D">
              <w:rPr>
                <w:rFonts w:cs="Times New Roman"/>
                <w:color w:val="000000" w:themeColor="text1"/>
              </w:rPr>
              <w:t>[Type Here]</w:t>
            </w:r>
          </w:p>
          <w:p w14:paraId="010EC1FD" w14:textId="4710A046" w:rsidR="00D52E94" w:rsidRPr="00230A6D" w:rsidRDefault="00931B3B" w:rsidP="00486CA5">
            <w:p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230A6D">
              <w:rPr>
                <w:color w:val="000000" w:themeColor="text1"/>
                <w:sz w:val="18"/>
                <w:szCs w:val="18"/>
              </w:rPr>
              <w:t xml:space="preserve">Sample: </w:t>
            </w:r>
            <w:r w:rsidR="00A45518" w:rsidRPr="00230A6D">
              <w:rPr>
                <w:color w:val="000000" w:themeColor="text1"/>
                <w:sz w:val="18"/>
                <w:szCs w:val="18"/>
              </w:rPr>
              <w:t xml:space="preserve">Will post all job openings such as </w:t>
            </w:r>
            <w:r w:rsidR="00436161" w:rsidRPr="00230A6D">
              <w:rPr>
                <w:color w:val="000000" w:themeColor="text1"/>
                <w:sz w:val="18"/>
                <w:szCs w:val="18"/>
              </w:rPr>
              <w:t>foreman job opening</w:t>
            </w:r>
            <w:r w:rsidRPr="00230A6D">
              <w:rPr>
                <w:color w:val="000000" w:themeColor="text1"/>
                <w:sz w:val="18"/>
                <w:szCs w:val="18"/>
              </w:rPr>
              <w:t xml:space="preserve"> at all </w:t>
            </w:r>
            <w:proofErr w:type="spellStart"/>
            <w:r w:rsidRPr="00230A6D">
              <w:rPr>
                <w:color w:val="000000" w:themeColor="text1"/>
                <w:sz w:val="18"/>
                <w:szCs w:val="18"/>
              </w:rPr>
              <w:t>Econo</w:t>
            </w:r>
            <w:proofErr w:type="spellEnd"/>
            <w:r w:rsidRPr="00230A6D">
              <w:rPr>
                <w:color w:val="000000" w:themeColor="text1"/>
                <w:sz w:val="18"/>
                <w:szCs w:val="18"/>
              </w:rPr>
              <w:t xml:space="preserve"> Supermarkets</w:t>
            </w:r>
            <w:r w:rsidR="00BB435C" w:rsidRPr="00230A6D">
              <w:rPr>
                <w:color w:val="000000" w:themeColor="text1"/>
                <w:sz w:val="18"/>
                <w:szCs w:val="18"/>
              </w:rPr>
              <w:t xml:space="preserve"> </w:t>
            </w:r>
            <w:r w:rsidR="00BD0A8F" w:rsidRPr="00230A6D">
              <w:rPr>
                <w:color w:val="000000" w:themeColor="text1"/>
                <w:sz w:val="18"/>
                <w:szCs w:val="18"/>
              </w:rPr>
              <w:t>and</w:t>
            </w:r>
            <w:r w:rsidR="00BB435C" w:rsidRPr="00230A6D">
              <w:rPr>
                <w:color w:val="000000" w:themeColor="text1"/>
                <w:sz w:val="18"/>
                <w:szCs w:val="18"/>
              </w:rPr>
              <w:t xml:space="preserve"> local churches including </w:t>
            </w:r>
            <w:proofErr w:type="spellStart"/>
            <w:r w:rsidR="00BB435C" w:rsidRPr="00230A6D">
              <w:rPr>
                <w:color w:val="000000" w:themeColor="text1"/>
                <w:sz w:val="18"/>
                <w:szCs w:val="18"/>
              </w:rPr>
              <w:t>Parroquia</w:t>
            </w:r>
            <w:proofErr w:type="spellEnd"/>
            <w:r w:rsidR="00BB435C" w:rsidRPr="00230A6D">
              <w:rPr>
                <w:color w:val="000000" w:themeColor="text1"/>
                <w:sz w:val="18"/>
                <w:szCs w:val="18"/>
              </w:rPr>
              <w:t xml:space="preserve"> San Antonio Abad</w:t>
            </w:r>
            <w:r w:rsidR="00436161" w:rsidRPr="00230A6D">
              <w:rPr>
                <w:color w:val="000000" w:themeColor="text1"/>
                <w:sz w:val="18"/>
                <w:szCs w:val="18"/>
              </w:rPr>
              <w:t xml:space="preserve"> in </w:t>
            </w:r>
            <w:proofErr w:type="spellStart"/>
            <w:r w:rsidR="00436161" w:rsidRPr="00230A6D">
              <w:rPr>
                <w:color w:val="000000" w:themeColor="text1"/>
                <w:sz w:val="18"/>
                <w:szCs w:val="18"/>
              </w:rPr>
              <w:t>Guanica</w:t>
            </w:r>
            <w:proofErr w:type="spellEnd"/>
            <w:r w:rsidR="00436161" w:rsidRPr="00230A6D">
              <w:rPr>
                <w:color w:val="000000" w:themeColor="text1"/>
                <w:sz w:val="18"/>
                <w:szCs w:val="18"/>
              </w:rPr>
              <w:t xml:space="preserve"> </w:t>
            </w:r>
            <w:r w:rsidR="00A45518" w:rsidRPr="00230A6D">
              <w:rPr>
                <w:color w:val="000000" w:themeColor="text1"/>
                <w:sz w:val="18"/>
                <w:szCs w:val="18"/>
              </w:rPr>
              <w:t>near the project site</w:t>
            </w:r>
            <w:r w:rsidR="00BB435C" w:rsidRPr="00230A6D">
              <w:rPr>
                <w:color w:val="000000" w:themeColor="text1"/>
                <w:sz w:val="18"/>
                <w:szCs w:val="18"/>
              </w:rPr>
              <w:t xml:space="preserve"> on the second Friday of the month</w:t>
            </w:r>
            <w:r w:rsidR="00A45518" w:rsidRPr="00230A6D">
              <w:rPr>
                <w:color w:val="000000" w:themeColor="text1"/>
                <w:sz w:val="18"/>
                <w:szCs w:val="18"/>
              </w:rPr>
              <w:t>.</w:t>
            </w:r>
          </w:p>
          <w:p w14:paraId="2E34AEEC" w14:textId="587564C7" w:rsidR="00D52E94" w:rsidRPr="00230A6D" w:rsidRDefault="00D52E94" w:rsidP="00486CA5">
            <w:pPr>
              <w:cnfStyle w:val="000000100000" w:firstRow="0" w:lastRow="0" w:firstColumn="0" w:lastColumn="0" w:oddVBand="0" w:evenVBand="0" w:oddHBand="1" w:evenHBand="0" w:firstRowFirstColumn="0" w:firstRowLastColumn="0" w:lastRowFirstColumn="0" w:lastRowLastColumn="0"/>
              <w:rPr>
                <w:color w:val="000000" w:themeColor="text1"/>
              </w:rPr>
            </w:pPr>
          </w:p>
          <w:p w14:paraId="2AA8114B" w14:textId="0CAC2C69" w:rsidR="00AE742C" w:rsidRPr="00230A6D" w:rsidRDefault="00AE742C" w:rsidP="00486CA5">
            <w:pPr>
              <w:cnfStyle w:val="000000100000" w:firstRow="0" w:lastRow="0" w:firstColumn="0" w:lastColumn="0" w:oddVBand="0" w:evenVBand="0" w:oddHBand="1" w:evenHBand="0" w:firstRowFirstColumn="0" w:firstRowLastColumn="0" w:lastRowFirstColumn="0" w:lastRowLastColumn="0"/>
              <w:rPr>
                <w:color w:val="000000" w:themeColor="text1"/>
              </w:rPr>
            </w:pPr>
          </w:p>
          <w:p w14:paraId="44307A88" w14:textId="77777777" w:rsidR="00AE742C" w:rsidRPr="00230A6D" w:rsidRDefault="00AE742C" w:rsidP="00486CA5">
            <w:pPr>
              <w:cnfStyle w:val="000000100000" w:firstRow="0" w:lastRow="0" w:firstColumn="0" w:lastColumn="0" w:oddVBand="0" w:evenVBand="0" w:oddHBand="1" w:evenHBand="0" w:firstRowFirstColumn="0" w:firstRowLastColumn="0" w:lastRowFirstColumn="0" w:lastRowLastColumn="0"/>
              <w:rPr>
                <w:color w:val="000000" w:themeColor="text1"/>
              </w:rPr>
            </w:pPr>
          </w:p>
          <w:p w14:paraId="36276D6D" w14:textId="77777777" w:rsidR="001C3FF4" w:rsidRPr="00230A6D" w:rsidRDefault="001C3FF4" w:rsidP="00486CA5">
            <w:pPr>
              <w:cnfStyle w:val="000000100000" w:firstRow="0" w:lastRow="0" w:firstColumn="0" w:lastColumn="0" w:oddVBand="0" w:evenVBand="0" w:oddHBand="1" w:evenHBand="0" w:firstRowFirstColumn="0" w:firstRowLastColumn="0" w:lastRowFirstColumn="0" w:lastRowLastColumn="0"/>
              <w:rPr>
                <w:color w:val="000000" w:themeColor="text1"/>
              </w:rPr>
            </w:pPr>
          </w:p>
        </w:tc>
      </w:tr>
      <w:tr w:rsidR="00230A6D" w:rsidRPr="00230A6D" w14:paraId="5D1E23BE" w14:textId="77777777" w:rsidTr="00AE742C">
        <w:tc>
          <w:tcPr>
            <w:cnfStyle w:val="001000000000" w:firstRow="0" w:lastRow="0" w:firstColumn="1" w:lastColumn="0" w:oddVBand="0" w:evenVBand="0" w:oddHBand="0" w:evenHBand="0" w:firstRowFirstColumn="0" w:firstRowLastColumn="0" w:lastRowFirstColumn="0" w:lastRowLastColumn="0"/>
            <w:tcW w:w="4667" w:type="dxa"/>
            <w:tcBorders>
              <w:left w:val="single" w:sz="4" w:space="0" w:color="auto"/>
            </w:tcBorders>
          </w:tcPr>
          <w:p w14:paraId="3B88849F" w14:textId="34ED7547" w:rsidR="00D52E94" w:rsidRPr="00230A6D" w:rsidRDefault="00C72638" w:rsidP="008F64F6">
            <w:pPr>
              <w:jc w:val="left"/>
              <w:rPr>
                <w:i w:val="0"/>
                <w:iCs w:val="0"/>
                <w:color w:val="000000" w:themeColor="text1"/>
                <w:sz w:val="22"/>
              </w:rPr>
            </w:pPr>
            <w:r w:rsidRPr="00230A6D">
              <w:rPr>
                <w:color w:val="000000" w:themeColor="text1"/>
              </w:rPr>
              <w:t xml:space="preserve">List of </w:t>
            </w:r>
            <w:r w:rsidR="00D52E94" w:rsidRPr="00230A6D">
              <w:rPr>
                <w:color w:val="000000" w:themeColor="text1"/>
              </w:rPr>
              <w:t xml:space="preserve">labor unions, or apprentice programs </w:t>
            </w:r>
            <w:r w:rsidRPr="00230A6D">
              <w:rPr>
                <w:color w:val="000000" w:themeColor="text1"/>
              </w:rPr>
              <w:t>that will be contacted.</w:t>
            </w:r>
          </w:p>
          <w:p w14:paraId="7F54A558" w14:textId="77777777" w:rsidR="008F64F6" w:rsidRPr="00230A6D" w:rsidRDefault="008F64F6" w:rsidP="008F64F6">
            <w:pPr>
              <w:jc w:val="left"/>
              <w:rPr>
                <w:color w:val="000000" w:themeColor="text1"/>
                <w:sz w:val="22"/>
              </w:rPr>
            </w:pPr>
          </w:p>
        </w:tc>
        <w:tc>
          <w:tcPr>
            <w:tcW w:w="5128" w:type="dxa"/>
            <w:tcBorders>
              <w:right w:val="single" w:sz="4" w:space="0" w:color="auto"/>
            </w:tcBorders>
          </w:tcPr>
          <w:p w14:paraId="7176502D" w14:textId="77777777" w:rsidR="00A13B11" w:rsidRPr="00230A6D" w:rsidRDefault="00A13B11" w:rsidP="00A13B1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230A6D">
              <w:rPr>
                <w:rFonts w:cs="Times New Roman"/>
                <w:color w:val="000000" w:themeColor="text1"/>
              </w:rPr>
              <w:t>[Type Here]</w:t>
            </w:r>
          </w:p>
          <w:p w14:paraId="6D581C26" w14:textId="77777777" w:rsidR="00D52E94" w:rsidRPr="00230A6D" w:rsidRDefault="00436161" w:rsidP="00486CA5">
            <w:p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230A6D">
              <w:rPr>
                <w:color w:val="000000" w:themeColor="text1"/>
                <w:sz w:val="18"/>
                <w:szCs w:val="18"/>
              </w:rPr>
              <w:t xml:space="preserve">Sample: </w:t>
            </w:r>
            <w:r w:rsidR="00A45518" w:rsidRPr="00230A6D">
              <w:rPr>
                <w:color w:val="000000" w:themeColor="text1"/>
                <w:sz w:val="18"/>
                <w:szCs w:val="18"/>
              </w:rPr>
              <w:t>Will contact</w:t>
            </w:r>
            <w:r w:rsidRPr="00230A6D">
              <w:rPr>
                <w:color w:val="000000" w:themeColor="text1"/>
                <w:sz w:val="18"/>
                <w:szCs w:val="18"/>
              </w:rPr>
              <w:t xml:space="preserve"> Unión de </w:t>
            </w:r>
            <w:proofErr w:type="spellStart"/>
            <w:r w:rsidRPr="00230A6D">
              <w:rPr>
                <w:color w:val="000000" w:themeColor="text1"/>
                <w:sz w:val="18"/>
                <w:szCs w:val="18"/>
              </w:rPr>
              <w:t>Tronquistas</w:t>
            </w:r>
            <w:proofErr w:type="spellEnd"/>
            <w:r w:rsidRPr="00230A6D">
              <w:rPr>
                <w:color w:val="000000" w:themeColor="text1"/>
                <w:sz w:val="18"/>
                <w:szCs w:val="18"/>
              </w:rPr>
              <w:t xml:space="preserve"> with </w:t>
            </w:r>
            <w:r w:rsidR="00A45518" w:rsidRPr="00230A6D">
              <w:rPr>
                <w:color w:val="000000" w:themeColor="text1"/>
                <w:sz w:val="18"/>
                <w:szCs w:val="18"/>
              </w:rPr>
              <w:t>job opening and training program opportunity</w:t>
            </w:r>
            <w:r w:rsidR="008F64F6" w:rsidRPr="00230A6D">
              <w:rPr>
                <w:color w:val="000000" w:themeColor="text1"/>
                <w:sz w:val="18"/>
                <w:szCs w:val="18"/>
              </w:rPr>
              <w:t>.</w:t>
            </w:r>
          </w:p>
          <w:p w14:paraId="683CCF52" w14:textId="77777777" w:rsidR="00654B4D" w:rsidRPr="00230A6D" w:rsidRDefault="00654B4D" w:rsidP="00486CA5">
            <w:pPr>
              <w:cnfStyle w:val="000000000000" w:firstRow="0" w:lastRow="0" w:firstColumn="0" w:lastColumn="0" w:oddVBand="0" w:evenVBand="0" w:oddHBand="0" w:evenHBand="0" w:firstRowFirstColumn="0" w:firstRowLastColumn="0" w:lastRowFirstColumn="0" w:lastRowLastColumn="0"/>
              <w:rPr>
                <w:color w:val="000000" w:themeColor="text1"/>
              </w:rPr>
            </w:pPr>
          </w:p>
          <w:p w14:paraId="3EAABFF5" w14:textId="77777777" w:rsidR="00654B4D" w:rsidRPr="00230A6D" w:rsidRDefault="00654B4D" w:rsidP="00486CA5">
            <w:pPr>
              <w:cnfStyle w:val="000000000000" w:firstRow="0" w:lastRow="0" w:firstColumn="0" w:lastColumn="0" w:oddVBand="0" w:evenVBand="0" w:oddHBand="0" w:evenHBand="0" w:firstRowFirstColumn="0" w:firstRowLastColumn="0" w:lastRowFirstColumn="0" w:lastRowLastColumn="0"/>
              <w:rPr>
                <w:color w:val="000000" w:themeColor="text1"/>
              </w:rPr>
            </w:pPr>
          </w:p>
          <w:p w14:paraId="19908EF0" w14:textId="77777777" w:rsidR="00AE742C" w:rsidRPr="00230A6D" w:rsidRDefault="00AE742C" w:rsidP="00486CA5">
            <w:pPr>
              <w:cnfStyle w:val="000000000000" w:firstRow="0" w:lastRow="0" w:firstColumn="0" w:lastColumn="0" w:oddVBand="0" w:evenVBand="0" w:oddHBand="0" w:evenHBand="0" w:firstRowFirstColumn="0" w:firstRowLastColumn="0" w:lastRowFirstColumn="0" w:lastRowLastColumn="0"/>
              <w:rPr>
                <w:color w:val="000000" w:themeColor="text1"/>
              </w:rPr>
            </w:pPr>
          </w:p>
          <w:p w14:paraId="76BB1982" w14:textId="77777777" w:rsidR="00AE742C" w:rsidRPr="00230A6D" w:rsidRDefault="00AE742C" w:rsidP="00486CA5">
            <w:pPr>
              <w:cnfStyle w:val="000000000000" w:firstRow="0" w:lastRow="0" w:firstColumn="0" w:lastColumn="0" w:oddVBand="0" w:evenVBand="0" w:oddHBand="0" w:evenHBand="0" w:firstRowFirstColumn="0" w:firstRowLastColumn="0" w:lastRowFirstColumn="0" w:lastRowLastColumn="0"/>
              <w:rPr>
                <w:color w:val="000000" w:themeColor="text1"/>
              </w:rPr>
            </w:pPr>
          </w:p>
          <w:p w14:paraId="7FEA5DD1" w14:textId="59C85D96" w:rsidR="00AE742C" w:rsidRPr="00230A6D" w:rsidRDefault="00AE742C" w:rsidP="00486CA5">
            <w:pPr>
              <w:cnfStyle w:val="000000000000" w:firstRow="0" w:lastRow="0" w:firstColumn="0" w:lastColumn="0" w:oddVBand="0" w:evenVBand="0" w:oddHBand="0" w:evenHBand="0" w:firstRowFirstColumn="0" w:firstRowLastColumn="0" w:lastRowFirstColumn="0" w:lastRowLastColumn="0"/>
              <w:rPr>
                <w:color w:val="000000" w:themeColor="text1"/>
              </w:rPr>
            </w:pPr>
          </w:p>
        </w:tc>
      </w:tr>
      <w:tr w:rsidR="00230A6D" w:rsidRPr="00230A6D" w14:paraId="4F7BC494" w14:textId="77777777" w:rsidTr="00AE74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7" w:type="dxa"/>
            <w:tcBorders>
              <w:left w:val="single" w:sz="4" w:space="0" w:color="auto"/>
              <w:bottom w:val="single" w:sz="4" w:space="0" w:color="auto"/>
            </w:tcBorders>
          </w:tcPr>
          <w:p w14:paraId="684E23EF" w14:textId="0229EEF9" w:rsidR="00D52E94" w:rsidRPr="00230A6D" w:rsidRDefault="00C72638" w:rsidP="008F64F6">
            <w:pPr>
              <w:jc w:val="left"/>
              <w:rPr>
                <w:i w:val="0"/>
                <w:iCs w:val="0"/>
                <w:color w:val="000000" w:themeColor="text1"/>
                <w:sz w:val="22"/>
              </w:rPr>
            </w:pPr>
            <w:r w:rsidRPr="00230A6D">
              <w:rPr>
                <w:color w:val="000000" w:themeColor="text1"/>
              </w:rPr>
              <w:lastRenderedPageBreak/>
              <w:t>T</w:t>
            </w:r>
            <w:r w:rsidR="00D52E94" w:rsidRPr="00230A6D">
              <w:rPr>
                <w:color w:val="000000" w:themeColor="text1"/>
              </w:rPr>
              <w:t xml:space="preserve">raining events for Section 3 Residents </w:t>
            </w:r>
            <w:r w:rsidRPr="00230A6D">
              <w:rPr>
                <w:color w:val="000000" w:themeColor="text1"/>
              </w:rPr>
              <w:t>that will be sponsored this year.</w:t>
            </w:r>
            <w:r w:rsidR="00491EDD" w:rsidRPr="00230A6D">
              <w:rPr>
                <w:color w:val="000000" w:themeColor="text1"/>
              </w:rPr>
              <w:t xml:space="preserve"> </w:t>
            </w:r>
            <w:r w:rsidR="00654B4D" w:rsidRPr="00230A6D">
              <w:rPr>
                <w:color w:val="000000" w:themeColor="text1"/>
              </w:rPr>
              <w:t>dates, topic and intended audience</w:t>
            </w:r>
            <w:r w:rsidRPr="00230A6D">
              <w:rPr>
                <w:color w:val="000000" w:themeColor="text1"/>
              </w:rPr>
              <w:t xml:space="preserve"> are included</w:t>
            </w:r>
            <w:r w:rsidR="00654B4D" w:rsidRPr="00230A6D">
              <w:rPr>
                <w:color w:val="000000" w:themeColor="text1"/>
              </w:rPr>
              <w:t xml:space="preserve"> </w:t>
            </w:r>
          </w:p>
          <w:p w14:paraId="18C587F4" w14:textId="77777777" w:rsidR="008F64F6" w:rsidRPr="00230A6D" w:rsidRDefault="008F64F6" w:rsidP="008F64F6">
            <w:pPr>
              <w:jc w:val="left"/>
              <w:rPr>
                <w:color w:val="000000" w:themeColor="text1"/>
                <w:sz w:val="22"/>
              </w:rPr>
            </w:pPr>
          </w:p>
        </w:tc>
        <w:tc>
          <w:tcPr>
            <w:tcW w:w="5128" w:type="dxa"/>
            <w:tcBorders>
              <w:bottom w:val="single" w:sz="4" w:space="0" w:color="auto"/>
              <w:right w:val="single" w:sz="4" w:space="0" w:color="auto"/>
            </w:tcBorders>
          </w:tcPr>
          <w:p w14:paraId="62EECA47" w14:textId="77777777" w:rsidR="00A13B11" w:rsidRPr="00230A6D" w:rsidRDefault="00A13B11" w:rsidP="00A13B1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230A6D">
              <w:rPr>
                <w:rFonts w:cs="Times New Roman"/>
                <w:color w:val="000000" w:themeColor="text1"/>
              </w:rPr>
              <w:t>[Type Here]</w:t>
            </w:r>
          </w:p>
          <w:p w14:paraId="6CFD6657" w14:textId="77777777" w:rsidR="00D52E94" w:rsidRPr="00230A6D" w:rsidRDefault="00654B4D" w:rsidP="00486CA5">
            <w:p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230A6D">
              <w:rPr>
                <w:color w:val="000000" w:themeColor="text1"/>
                <w:sz w:val="18"/>
                <w:szCs w:val="18"/>
              </w:rPr>
              <w:t>Sample: 1/3/20</w:t>
            </w:r>
            <w:r w:rsidR="008E58EC" w:rsidRPr="00230A6D">
              <w:rPr>
                <w:color w:val="000000" w:themeColor="text1"/>
                <w:sz w:val="18"/>
                <w:szCs w:val="18"/>
              </w:rPr>
              <w:t xml:space="preserve">20 </w:t>
            </w:r>
            <w:r w:rsidRPr="00230A6D">
              <w:rPr>
                <w:color w:val="000000" w:themeColor="text1"/>
                <w:sz w:val="18"/>
                <w:szCs w:val="18"/>
              </w:rPr>
              <w:t xml:space="preserve">Osha 10 Training, PH residents NE Region. </w:t>
            </w:r>
          </w:p>
          <w:p w14:paraId="504C1B7B" w14:textId="77777777" w:rsidR="00654B4D" w:rsidRPr="00230A6D" w:rsidRDefault="00654B4D" w:rsidP="00486CA5">
            <w:pPr>
              <w:cnfStyle w:val="000000100000" w:firstRow="0" w:lastRow="0" w:firstColumn="0" w:lastColumn="0" w:oddVBand="0" w:evenVBand="0" w:oddHBand="1" w:evenHBand="0" w:firstRowFirstColumn="0" w:firstRowLastColumn="0" w:lastRowFirstColumn="0" w:lastRowLastColumn="0"/>
              <w:rPr>
                <w:color w:val="000000" w:themeColor="text1"/>
              </w:rPr>
            </w:pPr>
          </w:p>
          <w:p w14:paraId="12C70B8A" w14:textId="77777777" w:rsidR="00654B4D" w:rsidRPr="00230A6D" w:rsidRDefault="00654B4D" w:rsidP="00486CA5">
            <w:pPr>
              <w:cnfStyle w:val="000000100000" w:firstRow="0" w:lastRow="0" w:firstColumn="0" w:lastColumn="0" w:oddVBand="0" w:evenVBand="0" w:oddHBand="1" w:evenHBand="0" w:firstRowFirstColumn="0" w:firstRowLastColumn="0" w:lastRowFirstColumn="0" w:lastRowLastColumn="0"/>
              <w:rPr>
                <w:color w:val="000000" w:themeColor="text1"/>
              </w:rPr>
            </w:pPr>
          </w:p>
          <w:p w14:paraId="7912560A" w14:textId="77777777" w:rsidR="00654B4D" w:rsidRPr="00230A6D" w:rsidRDefault="00654B4D" w:rsidP="00486CA5">
            <w:pPr>
              <w:cnfStyle w:val="000000100000" w:firstRow="0" w:lastRow="0" w:firstColumn="0" w:lastColumn="0" w:oddVBand="0" w:evenVBand="0" w:oddHBand="1" w:evenHBand="0" w:firstRowFirstColumn="0" w:firstRowLastColumn="0" w:lastRowFirstColumn="0" w:lastRowLastColumn="0"/>
              <w:rPr>
                <w:color w:val="000000" w:themeColor="text1"/>
              </w:rPr>
            </w:pPr>
          </w:p>
        </w:tc>
      </w:tr>
    </w:tbl>
    <w:tbl>
      <w:tblPr>
        <w:tblW w:w="9795" w:type="dxa"/>
        <w:tblLook w:val="04A0" w:firstRow="1" w:lastRow="0" w:firstColumn="1" w:lastColumn="0" w:noHBand="0" w:noVBand="1"/>
      </w:tblPr>
      <w:tblGrid>
        <w:gridCol w:w="9795"/>
      </w:tblGrid>
      <w:tr w:rsidR="00230A6D" w:rsidRPr="00230A6D" w14:paraId="2F0642F4" w14:textId="77777777" w:rsidTr="003418F0">
        <w:tc>
          <w:tcPr>
            <w:tcW w:w="9795" w:type="dxa"/>
            <w:tcBorders>
              <w:left w:val="single" w:sz="12" w:space="0" w:color="323E4F" w:themeColor="text2" w:themeShade="BF"/>
              <w:bottom w:val="single" w:sz="12" w:space="0" w:color="323E4F" w:themeColor="text2" w:themeShade="BF"/>
              <w:right w:val="single" w:sz="12" w:space="0" w:color="323E4F" w:themeColor="text2" w:themeShade="BF"/>
            </w:tcBorders>
          </w:tcPr>
          <w:p w14:paraId="00E765E3" w14:textId="77777777" w:rsidR="00CA115D" w:rsidRPr="00230A6D" w:rsidRDefault="00CA115D" w:rsidP="008F64F6">
            <w:pPr>
              <w:rPr>
                <w:color w:val="000000" w:themeColor="text1"/>
              </w:rPr>
            </w:pPr>
            <w:r w:rsidRPr="00230A6D">
              <w:rPr>
                <w:color w:val="000000" w:themeColor="text1"/>
              </w:rPr>
              <w:t>Additional Outreach Efforts to be Taken:</w:t>
            </w:r>
          </w:p>
          <w:p w14:paraId="7DD2F06A" w14:textId="6BE66617" w:rsidR="00CA115D" w:rsidRPr="00230A6D" w:rsidRDefault="00CA115D" w:rsidP="00A13B11">
            <w:pPr>
              <w:autoSpaceDE w:val="0"/>
              <w:autoSpaceDN w:val="0"/>
              <w:adjustRightInd w:val="0"/>
              <w:rPr>
                <w:rFonts w:cs="Times New Roman"/>
                <w:color w:val="000000" w:themeColor="text1"/>
              </w:rPr>
            </w:pPr>
            <w:r w:rsidRPr="00230A6D">
              <w:rPr>
                <w:rFonts w:cs="Times New Roman"/>
                <w:color w:val="000000" w:themeColor="text1"/>
              </w:rPr>
              <w:t>[Type Here]</w:t>
            </w:r>
          </w:p>
          <w:p w14:paraId="2E91B1EE" w14:textId="77777777" w:rsidR="00CA115D" w:rsidRPr="00230A6D" w:rsidRDefault="00CA115D" w:rsidP="00486CA5">
            <w:pPr>
              <w:rPr>
                <w:color w:val="000000" w:themeColor="text1"/>
              </w:rPr>
            </w:pPr>
          </w:p>
          <w:p w14:paraId="2663BCEC" w14:textId="77777777" w:rsidR="00CA115D" w:rsidRPr="00230A6D" w:rsidRDefault="00CA115D" w:rsidP="00486CA5">
            <w:pPr>
              <w:rPr>
                <w:color w:val="000000" w:themeColor="text1"/>
              </w:rPr>
            </w:pPr>
          </w:p>
          <w:p w14:paraId="5B536BD2" w14:textId="77777777" w:rsidR="00CA115D" w:rsidRPr="00230A6D" w:rsidRDefault="00CA115D" w:rsidP="00486CA5">
            <w:pPr>
              <w:rPr>
                <w:color w:val="000000" w:themeColor="text1"/>
              </w:rPr>
            </w:pPr>
          </w:p>
          <w:p w14:paraId="2A5C3912" w14:textId="77777777" w:rsidR="00CA115D" w:rsidRPr="00230A6D" w:rsidRDefault="00CA115D" w:rsidP="00486CA5">
            <w:pPr>
              <w:rPr>
                <w:color w:val="000000" w:themeColor="text1"/>
              </w:rPr>
            </w:pPr>
          </w:p>
        </w:tc>
      </w:tr>
    </w:tbl>
    <w:p w14:paraId="1E435532" w14:textId="77777777" w:rsidR="00D52E94" w:rsidRPr="00FA2DF5" w:rsidRDefault="00D52E94" w:rsidP="002B2A97"/>
    <w:p w14:paraId="18282EBE" w14:textId="77777777" w:rsidR="00D52E94" w:rsidRPr="00FA2DF5" w:rsidRDefault="00D52E94" w:rsidP="00D52E94">
      <w:pPr>
        <w:pStyle w:val="Heading1"/>
        <w:rPr>
          <w:b w:val="0"/>
        </w:rPr>
      </w:pPr>
      <w:bookmarkStart w:id="43" w:name="_Toc31025353"/>
      <w:bookmarkStart w:id="44" w:name="_Toc37794724"/>
      <w:r w:rsidRPr="00FA2DF5">
        <w:t>Section 3 Reporting</w:t>
      </w:r>
      <w:bookmarkEnd w:id="43"/>
      <w:bookmarkEnd w:id="44"/>
    </w:p>
    <w:p w14:paraId="5895DEC0" w14:textId="2ADC9CE1" w:rsidR="00D52E94" w:rsidRPr="00FA2DF5" w:rsidRDefault="00D52E94" w:rsidP="00DB0C65">
      <w:pPr>
        <w:spacing w:line="276" w:lineRule="auto"/>
      </w:pPr>
      <w:r w:rsidRPr="00FA2DF5">
        <w:rPr>
          <w:color w:val="262626" w:themeColor="text1" w:themeTint="D9"/>
        </w:rPr>
        <w:t>By checking this box</w:t>
      </w:r>
      <w:r w:rsidRPr="00FA2DF5">
        <w:rPr>
          <w:b/>
          <w:color w:val="262626" w:themeColor="text1" w:themeTint="D9"/>
          <w:sz w:val="36"/>
          <w:szCs w:val="36"/>
        </w:rPr>
        <w:t xml:space="preserve"> </w:t>
      </w:r>
      <w:sdt>
        <w:sdtPr>
          <w:rPr>
            <w:b/>
            <w:highlight w:val="yellow"/>
          </w:rPr>
          <w:id w:val="376043420"/>
          <w14:checkbox>
            <w14:checked w14:val="0"/>
            <w14:checkedState w14:val="2612" w14:font="MS Gothic"/>
            <w14:uncheckedState w14:val="2610" w14:font="MS Gothic"/>
          </w14:checkbox>
        </w:sdtPr>
        <w:sdtEndPr/>
        <w:sdtContent>
          <w:r w:rsidR="00241502" w:rsidRPr="00524615">
            <w:rPr>
              <w:rFonts w:ascii="MS Gothic" w:eastAsia="MS Gothic" w:hAnsi="MS Gothic"/>
              <w:b/>
              <w:highlight w:val="yellow"/>
            </w:rPr>
            <w:t>☐</w:t>
          </w:r>
        </w:sdtContent>
      </w:sdt>
      <w:r w:rsidR="00A873B4" w:rsidRPr="00A0123A">
        <w:t xml:space="preserve"> </w:t>
      </w:r>
      <w:r w:rsidRPr="00FA2DF5">
        <w:t xml:space="preserve"> </w:t>
      </w:r>
      <w:r w:rsidRPr="00FA2DF5">
        <w:rPr>
          <w:color w:val="262626" w:themeColor="text1" w:themeTint="D9"/>
        </w:rPr>
        <w:t xml:space="preserve">I, </w:t>
      </w:r>
      <w:r w:rsidR="00A13B11" w:rsidRPr="00A57F14">
        <w:rPr>
          <w:b/>
        </w:rPr>
        <w:t>[Type Name of Recipient]</w:t>
      </w:r>
      <w:r w:rsidR="002D189F" w:rsidRPr="00FA2DF5">
        <w:rPr>
          <w:color w:val="262626" w:themeColor="text1" w:themeTint="D9"/>
        </w:rPr>
        <w:t xml:space="preserve">, </w:t>
      </w:r>
      <w:r w:rsidRPr="00FA2DF5">
        <w:rPr>
          <w:color w:val="262626" w:themeColor="text1" w:themeTint="D9"/>
        </w:rPr>
        <w:t xml:space="preserve">using CDBG-DR funding acknowledge, </w:t>
      </w:r>
      <w:r w:rsidRPr="00FA2DF5">
        <w:t xml:space="preserve">certify and firmly commit to completing all quarterly reporting identified by PRDOH for the purposes of federal reporting and shall maintain copies of the following types of supporting documentation as applicable: </w:t>
      </w:r>
    </w:p>
    <w:p w14:paraId="088F60A4" w14:textId="62E04D2D" w:rsidR="00D52E94" w:rsidRPr="00FA2DF5" w:rsidRDefault="00D52E94" w:rsidP="00DB0C65">
      <w:pPr>
        <w:pStyle w:val="ListParagraph"/>
        <w:numPr>
          <w:ilvl w:val="0"/>
          <w:numId w:val="8"/>
        </w:numPr>
        <w:spacing w:line="276" w:lineRule="auto"/>
      </w:pPr>
      <w:r w:rsidRPr="00FA2DF5">
        <w:t>Reporting summary with metrics of strategies selected or described above</w:t>
      </w:r>
      <w:r w:rsidR="00CE6EF7" w:rsidRPr="00FA2DF5">
        <w:t>;</w:t>
      </w:r>
      <w:r w:rsidRPr="00FA2DF5">
        <w:t xml:space="preserve"> </w:t>
      </w:r>
    </w:p>
    <w:p w14:paraId="7F7B34D6" w14:textId="51FD9C93" w:rsidR="00D52E94" w:rsidRPr="00FA2DF5" w:rsidRDefault="00D52E94" w:rsidP="00DB0C65">
      <w:pPr>
        <w:pStyle w:val="ListParagraph"/>
        <w:numPr>
          <w:ilvl w:val="0"/>
          <w:numId w:val="8"/>
        </w:numPr>
        <w:spacing w:line="276" w:lineRule="auto"/>
      </w:pPr>
      <w:r w:rsidRPr="00FA2DF5">
        <w:t>A narrative that explains any impediments</w:t>
      </w:r>
      <w:r w:rsidR="00CE6EF7" w:rsidRPr="00FA2DF5">
        <w:t>;</w:t>
      </w:r>
    </w:p>
    <w:p w14:paraId="34A6FDF6" w14:textId="096C9C75" w:rsidR="00D52E94" w:rsidRPr="00FA2DF5" w:rsidRDefault="00D52E94" w:rsidP="00DB0C65">
      <w:pPr>
        <w:pStyle w:val="ListParagraph"/>
        <w:numPr>
          <w:ilvl w:val="0"/>
          <w:numId w:val="8"/>
        </w:numPr>
        <w:spacing w:line="276" w:lineRule="auto"/>
      </w:pPr>
      <w:r w:rsidRPr="00FA2DF5">
        <w:t>Maintain a database of supporting raw data</w:t>
      </w:r>
      <w:r w:rsidR="00CE6EF7" w:rsidRPr="00FA2DF5">
        <w:t>;</w:t>
      </w:r>
    </w:p>
    <w:p w14:paraId="0569A8E7" w14:textId="0D9D8BF3" w:rsidR="00D52E94" w:rsidRPr="00FA2DF5" w:rsidRDefault="00D52E94" w:rsidP="00DB0C65">
      <w:pPr>
        <w:pStyle w:val="ListParagraph"/>
        <w:numPr>
          <w:ilvl w:val="0"/>
          <w:numId w:val="8"/>
        </w:numPr>
        <w:spacing w:line="276" w:lineRule="auto"/>
      </w:pPr>
      <w:r w:rsidRPr="00FA2DF5">
        <w:t>Copies of any Self-Certification forms for individuals and businesses</w:t>
      </w:r>
      <w:r w:rsidR="00CE6EF7" w:rsidRPr="00FA2DF5">
        <w:t>; and/or</w:t>
      </w:r>
    </w:p>
    <w:p w14:paraId="418153ED" w14:textId="2EA132B8" w:rsidR="00D52E94" w:rsidRPr="00FA2DF5" w:rsidRDefault="00D52E94" w:rsidP="00DB0C65">
      <w:pPr>
        <w:pStyle w:val="ListParagraph"/>
        <w:numPr>
          <w:ilvl w:val="0"/>
          <w:numId w:val="8"/>
        </w:numPr>
        <w:spacing w:line="276" w:lineRule="auto"/>
      </w:pPr>
      <w:r w:rsidRPr="00FA2DF5">
        <w:t>Any additional ad-hoc reports or data requested</w:t>
      </w:r>
      <w:r w:rsidR="00CE6EF7" w:rsidRPr="00FA2DF5">
        <w:t>.</w:t>
      </w:r>
    </w:p>
    <w:p w14:paraId="197D72CF" w14:textId="77777777" w:rsidR="00D52E94" w:rsidRPr="00FA2DF5" w:rsidRDefault="00D52E94" w:rsidP="00D52E94">
      <w:pPr>
        <w:pStyle w:val="ListParagraph"/>
      </w:pPr>
    </w:p>
    <w:p w14:paraId="7CAA1C27" w14:textId="77777777" w:rsidR="00D52E94" w:rsidRPr="00FA2DF5" w:rsidRDefault="00D52E94" w:rsidP="00D52E94">
      <w:pPr>
        <w:pStyle w:val="Heading1"/>
        <w:rPr>
          <w:b w:val="0"/>
        </w:rPr>
      </w:pPr>
      <w:bookmarkStart w:id="45" w:name="_Toc31025354"/>
      <w:bookmarkStart w:id="46" w:name="_Toc37794725"/>
      <w:r w:rsidRPr="00FA2DF5">
        <w:t>Section 3 Complaints Process</w:t>
      </w:r>
      <w:bookmarkEnd w:id="45"/>
      <w:bookmarkEnd w:id="46"/>
    </w:p>
    <w:p w14:paraId="244D36CC" w14:textId="77777777" w:rsidR="000A6E66" w:rsidRDefault="00F62F7F" w:rsidP="00037F91">
      <w:pPr>
        <w:spacing w:line="276" w:lineRule="auto"/>
      </w:pPr>
      <w:r>
        <w:t xml:space="preserve">By checking this box, </w:t>
      </w:r>
      <w:sdt>
        <w:sdtPr>
          <w:rPr>
            <w:b/>
            <w:highlight w:val="yellow"/>
          </w:rPr>
          <w:id w:val="-459189350"/>
          <w14:checkbox>
            <w14:checked w14:val="0"/>
            <w14:checkedState w14:val="2612" w14:font="MS Gothic"/>
            <w14:uncheckedState w14:val="2610" w14:font="MS Gothic"/>
          </w14:checkbox>
        </w:sdtPr>
        <w:sdtEndPr/>
        <w:sdtContent>
          <w:r w:rsidRPr="00A57F14">
            <w:rPr>
              <w:rFonts w:ascii="MS Gothic" w:eastAsia="MS Gothic" w:hAnsi="MS Gothic" w:hint="eastAsia"/>
              <w:b/>
              <w:highlight w:val="yellow"/>
            </w:rPr>
            <w:t>☐</w:t>
          </w:r>
        </w:sdtContent>
      </w:sdt>
      <w:r w:rsidRPr="00A0123A">
        <w:t xml:space="preserve"> </w:t>
      </w:r>
      <w:r w:rsidRPr="00FA2DF5">
        <w:t xml:space="preserve"> </w:t>
      </w:r>
      <w:r w:rsidRPr="00FA2DF5">
        <w:rPr>
          <w:color w:val="262626" w:themeColor="text1" w:themeTint="D9"/>
        </w:rPr>
        <w:t xml:space="preserve">I, </w:t>
      </w:r>
      <w:r w:rsidRPr="00A57F14">
        <w:rPr>
          <w:b/>
        </w:rPr>
        <w:t>[Type Name of Recipient]</w:t>
      </w:r>
      <w:r>
        <w:rPr>
          <w:b/>
        </w:rPr>
        <w:t xml:space="preserve"> </w:t>
      </w:r>
      <w:r w:rsidRPr="00524615">
        <w:t xml:space="preserve">am adopting and will enforce this complaints process </w:t>
      </w:r>
      <w:r>
        <w:t xml:space="preserve">with my contractors </w:t>
      </w:r>
      <w:r w:rsidRPr="00524615">
        <w:t xml:space="preserve">as outlined below. </w:t>
      </w:r>
    </w:p>
    <w:p w14:paraId="1928834C" w14:textId="7D5CC6B5" w:rsidR="00D52E94" w:rsidRPr="00FA2DF5" w:rsidRDefault="00D52E94" w:rsidP="00037F91">
      <w:pPr>
        <w:spacing w:line="276" w:lineRule="auto"/>
      </w:pPr>
      <w:r w:rsidRPr="00FA2DF5">
        <w:t xml:space="preserve">Pursuant to 24 C.F.R. §135.76, should any of the following individuals or businesses believe that </w:t>
      </w:r>
      <w:r w:rsidR="001861FC">
        <w:t>if [</w:t>
      </w:r>
      <w:r w:rsidR="001861FC" w:rsidRPr="00A57F14">
        <w:rPr>
          <w:b/>
        </w:rPr>
        <w:t xml:space="preserve">Type Name of </w:t>
      </w:r>
      <w:r w:rsidR="001861FC">
        <w:rPr>
          <w:b/>
        </w:rPr>
        <w:t xml:space="preserve">Recipient], </w:t>
      </w:r>
      <w:r w:rsidRPr="00FA2DF5">
        <w:t xml:space="preserve">contractor or subcontractor has violated the provisions of Section 3 or alleges noncompliance with Section 3, they may file a complaint to the </w:t>
      </w:r>
      <w:bookmarkStart w:id="47" w:name="_Hlk30629081"/>
      <w:r w:rsidR="00B52892">
        <w:t>Fair Housing and Equal Opportunity (</w:t>
      </w:r>
      <w:r w:rsidRPr="005E1518">
        <w:rPr>
          <w:b/>
        </w:rPr>
        <w:t>FHEO</w:t>
      </w:r>
      <w:r w:rsidR="00B52892">
        <w:t>) office</w:t>
      </w:r>
      <w:bookmarkEnd w:id="47"/>
      <w:r w:rsidRPr="00FA2DF5">
        <w:t>:</w:t>
      </w:r>
    </w:p>
    <w:p w14:paraId="4241AF36" w14:textId="27523E71" w:rsidR="00D52E94" w:rsidRPr="00FA2DF5" w:rsidRDefault="00D52E94" w:rsidP="00037F91">
      <w:pPr>
        <w:pStyle w:val="ListParagraph"/>
        <w:numPr>
          <w:ilvl w:val="0"/>
          <w:numId w:val="5"/>
        </w:numPr>
        <w:spacing w:line="276" w:lineRule="auto"/>
        <w:rPr>
          <w:rFonts w:cs="Arial"/>
          <w:shd w:val="clear" w:color="auto" w:fill="FFFFFF"/>
        </w:rPr>
      </w:pPr>
      <w:r w:rsidRPr="00FA2DF5">
        <w:rPr>
          <w:rFonts w:cs="Arial"/>
          <w:shd w:val="clear" w:color="auto" w:fill="FFFFFF"/>
        </w:rPr>
        <w:lastRenderedPageBreak/>
        <w:t xml:space="preserve">Any Section 3 </w:t>
      </w:r>
      <w:r w:rsidR="000914C2">
        <w:rPr>
          <w:rFonts w:cs="Arial"/>
          <w:shd w:val="clear" w:color="auto" w:fill="FFFFFF"/>
        </w:rPr>
        <w:t>R</w:t>
      </w:r>
      <w:r w:rsidRPr="00FA2DF5">
        <w:rPr>
          <w:rFonts w:cs="Arial"/>
          <w:shd w:val="clear" w:color="auto" w:fill="FFFFFF"/>
        </w:rPr>
        <w:t xml:space="preserve">esident on behalf of himself or herself, or as a representative of persons similarly situated, seeking employment, training or other economic opportunities generated from the expenditure of Section 3 covered assistance with a recipient or contractor, or by a representative who is not a Section 3 </w:t>
      </w:r>
      <w:r w:rsidR="000914C2">
        <w:rPr>
          <w:rFonts w:cs="Arial"/>
          <w:shd w:val="clear" w:color="auto" w:fill="FFFFFF"/>
        </w:rPr>
        <w:t>R</w:t>
      </w:r>
      <w:r w:rsidRPr="00FA2DF5">
        <w:rPr>
          <w:rFonts w:cs="Arial"/>
          <w:shd w:val="clear" w:color="auto" w:fill="FFFFFF"/>
        </w:rPr>
        <w:t xml:space="preserve">esident but who represents one or more Section 3 </w:t>
      </w:r>
      <w:r w:rsidR="000914C2">
        <w:rPr>
          <w:rFonts w:cs="Arial"/>
          <w:shd w:val="clear" w:color="auto" w:fill="FFFFFF"/>
        </w:rPr>
        <w:t>R</w:t>
      </w:r>
      <w:r w:rsidRPr="00FA2DF5">
        <w:rPr>
          <w:rFonts w:cs="Arial"/>
          <w:shd w:val="clear" w:color="auto" w:fill="FFFFFF"/>
        </w:rPr>
        <w:t>esidents;</w:t>
      </w:r>
    </w:p>
    <w:p w14:paraId="6CEB71B9" w14:textId="4A467F8A" w:rsidR="00D52E94" w:rsidRPr="00FA2DF5" w:rsidRDefault="00D52E94" w:rsidP="00037F91">
      <w:pPr>
        <w:pStyle w:val="ListParagraph"/>
        <w:numPr>
          <w:ilvl w:val="0"/>
          <w:numId w:val="5"/>
        </w:numPr>
        <w:spacing w:line="276" w:lineRule="auto"/>
      </w:pPr>
      <w:r w:rsidRPr="00FA2DF5">
        <w:rPr>
          <w:rFonts w:cs="Arial"/>
          <w:shd w:val="clear" w:color="auto" w:fill="FFFFFF"/>
        </w:rPr>
        <w:t xml:space="preserve">Any Section 3 </w:t>
      </w:r>
      <w:r w:rsidR="000914C2">
        <w:rPr>
          <w:rFonts w:cs="Arial"/>
          <w:shd w:val="clear" w:color="auto" w:fill="FFFFFF"/>
        </w:rPr>
        <w:t>B</w:t>
      </w:r>
      <w:r w:rsidRPr="00FA2DF5">
        <w:rPr>
          <w:rFonts w:cs="Arial"/>
          <w:shd w:val="clear" w:color="auto" w:fill="FFFFFF"/>
        </w:rPr>
        <w:t xml:space="preserve">usiness </w:t>
      </w:r>
      <w:r w:rsidR="000914C2">
        <w:rPr>
          <w:rFonts w:cs="Arial"/>
          <w:shd w:val="clear" w:color="auto" w:fill="FFFFFF"/>
        </w:rPr>
        <w:t>C</w:t>
      </w:r>
      <w:r w:rsidRPr="00FA2DF5">
        <w:rPr>
          <w:rFonts w:cs="Arial"/>
          <w:shd w:val="clear" w:color="auto" w:fill="FFFFFF"/>
        </w:rPr>
        <w:t xml:space="preserve">oncern on behalf of itself, or as a representative of other Section 3 </w:t>
      </w:r>
      <w:r w:rsidR="000914C2">
        <w:rPr>
          <w:rFonts w:cs="Arial"/>
          <w:shd w:val="clear" w:color="auto" w:fill="FFFFFF"/>
        </w:rPr>
        <w:t>B</w:t>
      </w:r>
      <w:r w:rsidRPr="00FA2DF5">
        <w:rPr>
          <w:rFonts w:cs="Arial"/>
          <w:shd w:val="clear" w:color="auto" w:fill="FFFFFF"/>
        </w:rPr>
        <w:t xml:space="preserve">usiness </w:t>
      </w:r>
      <w:r w:rsidR="000914C2">
        <w:rPr>
          <w:rFonts w:cs="Arial"/>
          <w:shd w:val="clear" w:color="auto" w:fill="FFFFFF"/>
        </w:rPr>
        <w:t>C</w:t>
      </w:r>
      <w:r w:rsidRPr="00FA2DF5">
        <w:rPr>
          <w:rFonts w:cs="Arial"/>
          <w:shd w:val="clear" w:color="auto" w:fill="FFFFFF"/>
        </w:rPr>
        <w:t xml:space="preserve">oncerns similarly situated, seeking contract opportunities generated from the expenditure of Section 3 covered assistance from a recipient or contractor, or by an individual representative of Section 3 </w:t>
      </w:r>
      <w:r w:rsidR="000914C2">
        <w:rPr>
          <w:rFonts w:cs="Arial"/>
          <w:shd w:val="clear" w:color="auto" w:fill="FFFFFF"/>
        </w:rPr>
        <w:t>B</w:t>
      </w:r>
      <w:r w:rsidRPr="00FA2DF5">
        <w:rPr>
          <w:rFonts w:cs="Arial"/>
          <w:shd w:val="clear" w:color="auto" w:fill="FFFFFF"/>
        </w:rPr>
        <w:t xml:space="preserve">usiness </w:t>
      </w:r>
      <w:r w:rsidR="000914C2">
        <w:rPr>
          <w:rFonts w:cs="Arial"/>
          <w:shd w:val="clear" w:color="auto" w:fill="FFFFFF"/>
        </w:rPr>
        <w:t>C</w:t>
      </w:r>
      <w:r w:rsidRPr="00FA2DF5">
        <w:rPr>
          <w:rFonts w:cs="Arial"/>
          <w:shd w:val="clear" w:color="auto" w:fill="FFFFFF"/>
        </w:rPr>
        <w:t>oncerns.</w:t>
      </w:r>
      <w:r w:rsidRPr="00FA2DF5">
        <w:t xml:space="preserve"> </w:t>
      </w:r>
    </w:p>
    <w:p w14:paraId="1F76AE82" w14:textId="77777777" w:rsidR="00D52E94" w:rsidRPr="00FA2DF5" w:rsidRDefault="00D52E94" w:rsidP="00037F91">
      <w:pPr>
        <w:spacing w:line="276" w:lineRule="auto"/>
        <w:rPr>
          <w:rFonts w:cs="Arial"/>
          <w:shd w:val="clear" w:color="auto" w:fill="FFFFFF"/>
        </w:rPr>
      </w:pPr>
      <w:r w:rsidRPr="00FA2DF5">
        <w:rPr>
          <w:rFonts w:cs="Arial"/>
          <w:shd w:val="clear" w:color="auto" w:fill="FFFFFF"/>
        </w:rPr>
        <w:t>The time for filing complaints must meet the following requirements:</w:t>
      </w:r>
    </w:p>
    <w:p w14:paraId="27118513" w14:textId="3E96CD3D" w:rsidR="00D52E94" w:rsidRPr="00FA2DF5" w:rsidRDefault="00D52E94" w:rsidP="00037F91">
      <w:pPr>
        <w:pStyle w:val="ListParagraph"/>
        <w:numPr>
          <w:ilvl w:val="0"/>
          <w:numId w:val="6"/>
        </w:numPr>
        <w:spacing w:after="0" w:line="276" w:lineRule="auto"/>
        <w:rPr>
          <w:rFonts w:cs="Arial"/>
        </w:rPr>
      </w:pPr>
      <w:r w:rsidRPr="00FA2DF5">
        <w:rPr>
          <w:rFonts w:cs="Arial"/>
        </w:rPr>
        <w:t>A complaint must be received not later than</w:t>
      </w:r>
      <w:r w:rsidR="00E12A96">
        <w:rPr>
          <w:rFonts w:cs="Arial"/>
        </w:rPr>
        <w:t xml:space="preserve"> one hundred eighty</w:t>
      </w:r>
      <w:r w:rsidR="006C781A" w:rsidRPr="00FA2DF5">
        <w:rPr>
          <w:rFonts w:cs="Arial"/>
        </w:rPr>
        <w:t xml:space="preserve"> </w:t>
      </w:r>
      <w:r w:rsidR="00E12A96">
        <w:rPr>
          <w:rFonts w:cs="Arial"/>
          <w:b/>
        </w:rPr>
        <w:t>(</w:t>
      </w:r>
      <w:r w:rsidRPr="00FA2DF5">
        <w:rPr>
          <w:rFonts w:cs="Arial"/>
          <w:b/>
        </w:rPr>
        <w:t>180</w:t>
      </w:r>
      <w:r w:rsidR="00E12A96">
        <w:rPr>
          <w:rFonts w:cs="Arial"/>
          <w:b/>
        </w:rPr>
        <w:t>)</w:t>
      </w:r>
      <w:r w:rsidR="00B52B30" w:rsidRPr="00FA2DF5">
        <w:rPr>
          <w:rFonts w:cs="Arial"/>
          <w:b/>
        </w:rPr>
        <w:t xml:space="preserve"> </w:t>
      </w:r>
      <w:r w:rsidRPr="00FA2DF5">
        <w:rPr>
          <w:rFonts w:cs="Arial"/>
          <w:b/>
        </w:rPr>
        <w:t>days</w:t>
      </w:r>
      <w:r w:rsidRPr="00FA2DF5">
        <w:rPr>
          <w:rFonts w:cs="Arial"/>
        </w:rPr>
        <w:t xml:space="preserve"> from the date of the action or omission upon which the complaint is based, unless the time for filing is extended by the FHEO, for good cause shown. </w:t>
      </w:r>
      <w:r w:rsidRPr="00FA2DF5">
        <w:t>24 C.F.R. §135.76 (c)(1).</w:t>
      </w:r>
    </w:p>
    <w:p w14:paraId="662AE731" w14:textId="412E5647" w:rsidR="00D52E94" w:rsidRPr="00FA2DF5" w:rsidRDefault="00D52E94" w:rsidP="00037F91">
      <w:pPr>
        <w:pStyle w:val="ListParagraph"/>
        <w:numPr>
          <w:ilvl w:val="0"/>
          <w:numId w:val="6"/>
        </w:numPr>
        <w:spacing w:line="276" w:lineRule="auto"/>
        <w:rPr>
          <w:rFonts w:cs="Arial"/>
        </w:rPr>
      </w:pPr>
      <w:r w:rsidRPr="00FA2DF5">
        <w:rPr>
          <w:rFonts w:cs="Arial"/>
        </w:rPr>
        <w:t xml:space="preserve">Where a complaint alleges noncompliance with Section 3 and the regulations of this part that is continuing, as manifested in a number of incidents of noncompliance, the complaint will be timely if filed within </w:t>
      </w:r>
      <w:r w:rsidR="00E12A96">
        <w:rPr>
          <w:rFonts w:cs="Arial"/>
        </w:rPr>
        <w:t xml:space="preserve">one hundred eighty </w:t>
      </w:r>
      <w:r w:rsidR="00E12A96">
        <w:rPr>
          <w:rFonts w:cs="Arial"/>
          <w:b/>
        </w:rPr>
        <w:t>(</w:t>
      </w:r>
      <w:r w:rsidRPr="00FA2DF5">
        <w:rPr>
          <w:rFonts w:cs="Arial"/>
          <w:b/>
        </w:rPr>
        <w:t>180</w:t>
      </w:r>
      <w:r w:rsidR="00E12A96">
        <w:rPr>
          <w:rFonts w:cs="Arial"/>
          <w:b/>
        </w:rPr>
        <w:t>)</w:t>
      </w:r>
      <w:r w:rsidRPr="00FA2DF5">
        <w:rPr>
          <w:rFonts w:cs="Arial"/>
          <w:b/>
        </w:rPr>
        <w:t xml:space="preserve"> days</w:t>
      </w:r>
      <w:r w:rsidRPr="00FA2DF5">
        <w:rPr>
          <w:rFonts w:cs="Arial"/>
        </w:rPr>
        <w:t xml:space="preserve"> of the last alleged occurrence of noncompliance. </w:t>
      </w:r>
      <w:r w:rsidRPr="00FA2DF5">
        <w:t>24 C.F.R. §135.76 (c)(2).</w:t>
      </w:r>
    </w:p>
    <w:p w14:paraId="16F432F9" w14:textId="77777777" w:rsidR="00D52E94" w:rsidRPr="00FA2DF5" w:rsidRDefault="00D52E94" w:rsidP="00037F91">
      <w:pPr>
        <w:pStyle w:val="ListParagraph"/>
        <w:numPr>
          <w:ilvl w:val="0"/>
          <w:numId w:val="6"/>
        </w:numPr>
        <w:spacing w:line="276" w:lineRule="auto"/>
        <w:rPr>
          <w:rFonts w:cs="Arial"/>
        </w:rPr>
      </w:pPr>
      <w:r w:rsidRPr="00FA2DF5">
        <w:rPr>
          <w:rFonts w:cs="Arial"/>
        </w:rPr>
        <w:t xml:space="preserve">Where a complaint contains incomplete information, the FHEO shall request the needed information from the complainant. In the event this information is not furnished to the FHEO within </w:t>
      </w:r>
      <w:r w:rsidRPr="005E1518">
        <w:rPr>
          <w:rFonts w:cs="Arial"/>
        </w:rPr>
        <w:t>sixty</w:t>
      </w:r>
      <w:r w:rsidRPr="00FA2DF5">
        <w:rPr>
          <w:rFonts w:cs="Arial"/>
          <w:b/>
        </w:rPr>
        <w:t xml:space="preserve"> (60) days</w:t>
      </w:r>
      <w:r w:rsidRPr="00FA2DF5">
        <w:rPr>
          <w:rFonts w:cs="Arial"/>
        </w:rPr>
        <w:t xml:space="preserve"> of the date of the request, the complaint may be closed. </w:t>
      </w:r>
      <w:r w:rsidRPr="00FA2DF5">
        <w:t>24 C.F.R. §135.76 (c)(3).</w:t>
      </w:r>
    </w:p>
    <w:p w14:paraId="31542AB6" w14:textId="77777777" w:rsidR="00D52E94" w:rsidRPr="00FA2DF5" w:rsidRDefault="00D52E94" w:rsidP="00037F91">
      <w:pPr>
        <w:spacing w:line="276" w:lineRule="auto"/>
        <w:rPr>
          <w:rFonts w:cs="Arial"/>
        </w:rPr>
      </w:pPr>
      <w:r w:rsidRPr="00FA2DF5">
        <w:rPr>
          <w:rFonts w:cs="Arial"/>
        </w:rPr>
        <w:t>Complaints must be in writing, signed by the complainant and should include the following:</w:t>
      </w:r>
    </w:p>
    <w:p w14:paraId="04F76110" w14:textId="77777777" w:rsidR="00D52E94" w:rsidRPr="00FA2DF5" w:rsidRDefault="00D52E94" w:rsidP="00037F91">
      <w:pPr>
        <w:pStyle w:val="ListParagraph"/>
        <w:numPr>
          <w:ilvl w:val="0"/>
          <w:numId w:val="7"/>
        </w:numPr>
        <w:spacing w:after="0" w:line="276" w:lineRule="auto"/>
        <w:rPr>
          <w:rFonts w:eastAsia="Times New Roman" w:cs="Arial"/>
        </w:rPr>
      </w:pPr>
      <w:r w:rsidRPr="00FA2DF5">
        <w:rPr>
          <w:rFonts w:eastAsia="Times New Roman" w:cs="Arial"/>
        </w:rPr>
        <w:t>Complainant's name and address;</w:t>
      </w:r>
    </w:p>
    <w:p w14:paraId="2153473B" w14:textId="77777777" w:rsidR="00D52E94" w:rsidRPr="00FA2DF5" w:rsidRDefault="00D52E94" w:rsidP="00037F91">
      <w:pPr>
        <w:pStyle w:val="ListParagraph"/>
        <w:numPr>
          <w:ilvl w:val="0"/>
          <w:numId w:val="7"/>
        </w:numPr>
        <w:spacing w:after="0" w:line="276" w:lineRule="auto"/>
        <w:rPr>
          <w:rFonts w:eastAsia="Times New Roman" w:cs="Arial"/>
        </w:rPr>
      </w:pPr>
      <w:r w:rsidRPr="00FA2DF5">
        <w:rPr>
          <w:rFonts w:eastAsia="Times New Roman" w:cs="Arial"/>
        </w:rPr>
        <w:t>Name and address of the respondent; and</w:t>
      </w:r>
    </w:p>
    <w:p w14:paraId="12E0608D" w14:textId="77777777" w:rsidR="00D52E94" w:rsidRPr="00FA2DF5" w:rsidRDefault="00D52E94" w:rsidP="00037F91">
      <w:pPr>
        <w:pStyle w:val="ListParagraph"/>
        <w:numPr>
          <w:ilvl w:val="0"/>
          <w:numId w:val="7"/>
        </w:numPr>
        <w:spacing w:after="0" w:line="276" w:lineRule="auto"/>
        <w:rPr>
          <w:rFonts w:eastAsia="Times New Roman" w:cs="Arial"/>
        </w:rPr>
      </w:pPr>
      <w:r w:rsidRPr="00FA2DF5">
        <w:rPr>
          <w:rFonts w:eastAsia="Times New Roman" w:cs="Arial"/>
        </w:rPr>
        <w:t>A description of the acts or omissions by the respondent that is sufficient to inform the FHEO of the nature and date of the alleged noncompliance.</w:t>
      </w:r>
    </w:p>
    <w:p w14:paraId="44E4CAF4" w14:textId="77777777" w:rsidR="00D52E94" w:rsidRPr="00FA2DF5" w:rsidRDefault="00D52E94" w:rsidP="00037F91">
      <w:pPr>
        <w:spacing w:after="0" w:line="276" w:lineRule="auto"/>
        <w:rPr>
          <w:rFonts w:eastAsia="Times New Roman" w:cs="Arial"/>
          <w:sz w:val="24"/>
          <w:szCs w:val="24"/>
        </w:rPr>
      </w:pPr>
    </w:p>
    <w:p w14:paraId="184AC24B" w14:textId="77777777" w:rsidR="00D52E94" w:rsidRPr="00FA2DF5" w:rsidRDefault="00D52E94" w:rsidP="00037F91">
      <w:pPr>
        <w:spacing w:line="276" w:lineRule="auto"/>
        <w:rPr>
          <w:rFonts w:cs="Arial"/>
        </w:rPr>
      </w:pPr>
      <w:r w:rsidRPr="00FA2DF5">
        <w:rPr>
          <w:rFonts w:eastAsia="Times New Roman" w:cs="Arial"/>
        </w:rPr>
        <w:t xml:space="preserve">A complainant may provide information to be contained in a complaint by telephone to HUD or any HUD Field Office, and HUD will reduce the information provided by telephone to writing on the prescribed complaint form and send the form to the complainant for signature. </w:t>
      </w:r>
      <w:r w:rsidRPr="00FA2DF5">
        <w:t>24 C.F.R. §135.76 (d)(iv).</w:t>
      </w:r>
    </w:p>
    <w:p w14:paraId="070C6DF3" w14:textId="02C8BFD5" w:rsidR="00D52E94" w:rsidRDefault="00D52E94" w:rsidP="00037F91">
      <w:pPr>
        <w:spacing w:line="276" w:lineRule="auto"/>
        <w:rPr>
          <w:rStyle w:val="Hyperlink"/>
          <w:rFonts w:cs="Arial"/>
          <w:shd w:val="clear" w:color="auto" w:fill="FFFFFF"/>
        </w:rPr>
      </w:pPr>
      <w:r w:rsidRPr="00FA2DF5">
        <w:rPr>
          <w:rFonts w:cs="Arial"/>
          <w:shd w:val="clear" w:color="auto" w:fill="FFFFFF"/>
        </w:rPr>
        <w:t xml:space="preserve">For more information about the complaint’s process, please refer to </w:t>
      </w:r>
      <w:hyperlink r:id="rId33" w:history="1">
        <w:r w:rsidRPr="00FA2DF5">
          <w:rPr>
            <w:rStyle w:val="Hyperlink"/>
            <w:rFonts w:cs="Arial"/>
            <w:shd w:val="clear" w:color="auto" w:fill="FFFFFF"/>
          </w:rPr>
          <w:t>https://www.cdbg-dr.pr.gov/en/citizen-assistance/section-3/</w:t>
        </w:r>
      </w:hyperlink>
    </w:p>
    <w:p w14:paraId="6A73EEE5" w14:textId="0602D77C" w:rsidR="00105F23" w:rsidRPr="00FA2DF5" w:rsidRDefault="00105F23" w:rsidP="00524615">
      <w:pPr>
        <w:pStyle w:val="Heading2"/>
        <w:numPr>
          <w:ilvl w:val="0"/>
          <w:numId w:val="0"/>
        </w:numPr>
        <w:ind w:left="360"/>
        <w:rPr>
          <w:shd w:val="clear" w:color="auto" w:fill="FFFFFF"/>
        </w:rPr>
      </w:pPr>
      <w:bookmarkStart w:id="48" w:name="_Toc37794726"/>
      <w:r>
        <w:rPr>
          <w:rStyle w:val="Hyperlink"/>
          <w:rFonts w:cs="Arial"/>
          <w:shd w:val="clear" w:color="auto" w:fill="FFFFFF"/>
        </w:rPr>
        <w:lastRenderedPageBreak/>
        <w:t>Table E Final Certifications and Opt</w:t>
      </w:r>
      <w:r w:rsidR="00AF3F48">
        <w:rPr>
          <w:rStyle w:val="Hyperlink"/>
          <w:rFonts w:cs="Arial"/>
          <w:shd w:val="clear" w:color="auto" w:fill="FFFFFF"/>
        </w:rPr>
        <w:t>.</w:t>
      </w:r>
      <w:r>
        <w:rPr>
          <w:rStyle w:val="Hyperlink"/>
          <w:rFonts w:cs="Arial"/>
          <w:shd w:val="clear" w:color="auto" w:fill="FFFFFF"/>
        </w:rPr>
        <w:t xml:space="preserve"> Ins</w:t>
      </w:r>
      <w:bookmarkEnd w:id="48"/>
    </w:p>
    <w:tbl>
      <w:tblPr>
        <w:tblStyle w:val="ListTable7Colorful-Accent1"/>
        <w:tblW w:w="9330" w:type="dxa"/>
        <w:tblInd w:w="15" w:type="dxa"/>
        <w:tblLook w:val="04A0" w:firstRow="1" w:lastRow="0" w:firstColumn="1" w:lastColumn="0" w:noHBand="0" w:noVBand="1"/>
      </w:tblPr>
      <w:tblGrid>
        <w:gridCol w:w="2955"/>
        <w:gridCol w:w="6375"/>
      </w:tblGrid>
      <w:tr w:rsidR="00486CA5" w:rsidRPr="00486CA5" w14:paraId="19121D3F" w14:textId="77777777" w:rsidTr="00524615">
        <w:trPr>
          <w:cnfStyle w:val="100000000000" w:firstRow="1" w:lastRow="0" w:firstColumn="0" w:lastColumn="0" w:oddVBand="0" w:evenVBand="0" w:oddHBand="0" w:evenHBand="0" w:firstRowFirstColumn="0" w:firstRowLastColumn="0" w:lastRowFirstColumn="0" w:lastRowLastColumn="0"/>
          <w:trHeight w:val="1743"/>
        </w:trPr>
        <w:tc>
          <w:tcPr>
            <w:cnfStyle w:val="001000000100" w:firstRow="0" w:lastRow="0" w:firstColumn="1" w:lastColumn="0" w:oddVBand="0" w:evenVBand="0" w:oddHBand="0" w:evenHBand="0" w:firstRowFirstColumn="1" w:firstRowLastColumn="0" w:lastRowFirstColumn="0" w:lastRowLastColumn="0"/>
            <w:tcW w:w="0" w:type="dxa"/>
            <w:tcBorders>
              <w:top w:val="single" w:sz="12" w:space="0" w:color="323E4F" w:themeColor="text2" w:themeShade="BF"/>
              <w:left w:val="single" w:sz="12" w:space="0" w:color="323E4F" w:themeColor="text2" w:themeShade="BF"/>
              <w:bottom w:val="single" w:sz="12" w:space="0" w:color="323E4F" w:themeColor="text2" w:themeShade="BF"/>
            </w:tcBorders>
          </w:tcPr>
          <w:p w14:paraId="4C39B66D" w14:textId="51C4A6FF" w:rsidR="00581F0F" w:rsidRPr="005E1518" w:rsidRDefault="00581F0F" w:rsidP="00486CA5">
            <w:pPr>
              <w:autoSpaceDE w:val="0"/>
              <w:autoSpaceDN w:val="0"/>
              <w:adjustRightInd w:val="0"/>
              <w:jc w:val="left"/>
              <w:rPr>
                <w:rFonts w:cs="Times New Roman"/>
                <w:b/>
                <w:i w:val="0"/>
                <w:color w:val="auto"/>
                <w:sz w:val="22"/>
              </w:rPr>
            </w:pPr>
            <w:r w:rsidRPr="005E1518">
              <w:rPr>
                <w:rFonts w:cs="Times New Roman"/>
                <w:b/>
                <w:color w:val="auto"/>
              </w:rPr>
              <w:t xml:space="preserve">Final Certification </w:t>
            </w:r>
            <w:r w:rsidR="00BD0A8F">
              <w:rPr>
                <w:rFonts w:cs="Times New Roman"/>
                <w:b/>
                <w:color w:val="auto"/>
              </w:rPr>
              <w:t>and</w:t>
            </w:r>
            <w:r w:rsidRPr="005E1518">
              <w:rPr>
                <w:rFonts w:cs="Times New Roman"/>
                <w:b/>
                <w:color w:val="auto"/>
              </w:rPr>
              <w:t xml:space="preserve"> Opt. Ins </w:t>
            </w:r>
          </w:p>
        </w:tc>
        <w:tc>
          <w:tcPr>
            <w:tcW w:w="0" w:type="dxa"/>
            <w:tcBorders>
              <w:top w:val="single" w:sz="12" w:space="0" w:color="323E4F" w:themeColor="text2" w:themeShade="BF"/>
              <w:bottom w:val="single" w:sz="12" w:space="0" w:color="323E4F" w:themeColor="text2" w:themeShade="BF"/>
              <w:right w:val="single" w:sz="12" w:space="0" w:color="323E4F" w:themeColor="text2" w:themeShade="BF"/>
            </w:tcBorders>
          </w:tcPr>
          <w:p w14:paraId="5D1851EF" w14:textId="19D5214A" w:rsidR="00581F0F" w:rsidRPr="005E1518" w:rsidRDefault="00B0465C" w:rsidP="00486CA5">
            <w:pPr>
              <w:autoSpaceDE w:val="0"/>
              <w:autoSpaceDN w:val="0"/>
              <w:adjustRightInd w:val="0"/>
              <w:cnfStyle w:val="100000000000" w:firstRow="1" w:lastRow="0" w:firstColumn="0" w:lastColumn="0" w:oddVBand="0" w:evenVBand="0" w:oddHBand="0" w:evenHBand="0" w:firstRowFirstColumn="0" w:firstRowLastColumn="0" w:lastRowFirstColumn="0" w:lastRowLastColumn="0"/>
              <w:rPr>
                <w:iCs w:val="0"/>
                <w:color w:val="auto"/>
              </w:rPr>
            </w:pPr>
            <w:sdt>
              <w:sdtPr>
                <w:rPr>
                  <w:b/>
                  <w:sz w:val="32"/>
                  <w:szCs w:val="32"/>
                  <w:highlight w:val="yellow"/>
                </w:rPr>
                <w:id w:val="567692605"/>
                <w14:checkbox>
                  <w14:checked w14:val="0"/>
                  <w14:checkedState w14:val="2612" w14:font="MS Gothic"/>
                  <w14:uncheckedState w14:val="2610" w14:font="MS Gothic"/>
                </w14:checkbox>
              </w:sdtPr>
              <w:sdtEndPr/>
              <w:sdtContent>
                <w:r w:rsidR="00581F0F" w:rsidRPr="00524615">
                  <w:rPr>
                    <w:rFonts w:ascii="Segoe UI Symbol" w:eastAsia="MS Gothic" w:hAnsi="Segoe UI Symbol" w:cs="Segoe UI Symbol"/>
                    <w:b/>
                    <w:sz w:val="32"/>
                    <w:szCs w:val="32"/>
                    <w:highlight w:val="yellow"/>
                  </w:rPr>
                  <w:t>☐</w:t>
                </w:r>
              </w:sdtContent>
            </w:sdt>
            <w:r w:rsidR="00581F0F" w:rsidRPr="005E1518">
              <w:rPr>
                <w:b/>
                <w:color w:val="auto"/>
              </w:rPr>
              <w:t xml:space="preserve"> </w:t>
            </w:r>
            <w:r w:rsidR="00FB314F" w:rsidRPr="00241502">
              <w:t>By checking this box,</w:t>
            </w:r>
            <w:r w:rsidR="00FB314F" w:rsidRPr="00241502">
              <w:rPr>
                <w:b/>
              </w:rPr>
              <w:t xml:space="preserve"> </w:t>
            </w:r>
            <w:r w:rsidR="00581F0F" w:rsidRPr="00241502">
              <w:t xml:space="preserve">I attest that all information provided in </w:t>
            </w:r>
            <w:r w:rsidR="00070B39">
              <w:rPr>
                <w:i w:val="0"/>
                <w:color w:val="auto"/>
              </w:rPr>
              <w:t>my</w:t>
            </w:r>
            <w:r w:rsidR="00581F0F" w:rsidRPr="00241502">
              <w:t xml:space="preserve"> </w:t>
            </w:r>
            <w:r w:rsidR="00070B39" w:rsidRPr="00521CBB">
              <w:rPr>
                <w:i w:val="0"/>
                <w:color w:val="auto"/>
              </w:rPr>
              <w:t>S</w:t>
            </w:r>
            <w:r w:rsidR="00070B39" w:rsidRPr="00070B39">
              <w:t>ection 3 Plan</w:t>
            </w:r>
            <w:r w:rsidR="00070B39" w:rsidRPr="00241502">
              <w:t xml:space="preserve"> </w:t>
            </w:r>
            <w:r w:rsidR="00581F0F" w:rsidRPr="00241502">
              <w:t>is true and intentional</w:t>
            </w:r>
            <w:r w:rsidR="00B554C6" w:rsidRPr="00241502">
              <w:t>.</w:t>
            </w:r>
          </w:p>
          <w:p w14:paraId="090C229B" w14:textId="77777777" w:rsidR="00581F0F" w:rsidRPr="005E1518" w:rsidRDefault="00581F0F" w:rsidP="00486CA5">
            <w:pPr>
              <w:autoSpaceDE w:val="0"/>
              <w:autoSpaceDN w:val="0"/>
              <w:adjustRightInd w:val="0"/>
              <w:cnfStyle w:val="100000000000" w:firstRow="1" w:lastRow="0" w:firstColumn="0" w:lastColumn="0" w:oddVBand="0" w:evenVBand="0" w:oddHBand="0" w:evenHBand="0" w:firstRowFirstColumn="0" w:firstRowLastColumn="0" w:lastRowFirstColumn="0" w:lastRowLastColumn="0"/>
              <w:rPr>
                <w:i w:val="0"/>
                <w:color w:val="auto"/>
                <w:sz w:val="22"/>
              </w:rPr>
            </w:pPr>
          </w:p>
          <w:p w14:paraId="3198538D" w14:textId="77777777" w:rsidR="00581F0F" w:rsidRPr="005E1518" w:rsidRDefault="00B0465C" w:rsidP="00486CA5">
            <w:pPr>
              <w:autoSpaceDE w:val="0"/>
              <w:autoSpaceDN w:val="0"/>
              <w:adjustRightInd w:val="0"/>
              <w:cnfStyle w:val="100000000000" w:firstRow="1" w:lastRow="0" w:firstColumn="0" w:lastColumn="0" w:oddVBand="0" w:evenVBand="0" w:oddHBand="0" w:evenHBand="0" w:firstRowFirstColumn="0" w:firstRowLastColumn="0" w:lastRowFirstColumn="0" w:lastRowLastColumn="0"/>
              <w:rPr>
                <w:iCs w:val="0"/>
                <w:color w:val="auto"/>
              </w:rPr>
            </w:pPr>
            <w:sdt>
              <w:sdtPr>
                <w:rPr>
                  <w:b/>
                  <w:sz w:val="32"/>
                  <w:szCs w:val="32"/>
                  <w:highlight w:val="yellow"/>
                </w:rPr>
                <w:id w:val="1846972236"/>
                <w14:checkbox>
                  <w14:checked w14:val="0"/>
                  <w14:checkedState w14:val="2612" w14:font="MS Gothic"/>
                  <w14:uncheckedState w14:val="2610" w14:font="MS Gothic"/>
                </w14:checkbox>
              </w:sdtPr>
              <w:sdtEndPr/>
              <w:sdtContent>
                <w:r w:rsidR="00581F0F" w:rsidRPr="00524615">
                  <w:rPr>
                    <w:rFonts w:ascii="Segoe UI Symbol" w:eastAsia="MS Gothic" w:hAnsi="Segoe UI Symbol" w:cs="Segoe UI Symbol"/>
                    <w:b/>
                    <w:sz w:val="32"/>
                    <w:szCs w:val="32"/>
                    <w:highlight w:val="yellow"/>
                  </w:rPr>
                  <w:t>☐</w:t>
                </w:r>
              </w:sdtContent>
            </w:sdt>
            <w:r w:rsidR="00581F0F" w:rsidRPr="005E1518">
              <w:rPr>
                <w:b/>
                <w:color w:val="auto"/>
              </w:rPr>
              <w:t xml:space="preserve"> </w:t>
            </w:r>
            <w:r w:rsidR="00FB314F" w:rsidRPr="00241502">
              <w:t>By checking this box,</w:t>
            </w:r>
            <w:r w:rsidR="00FB314F" w:rsidRPr="00241502">
              <w:rPr>
                <w:b/>
              </w:rPr>
              <w:t xml:space="preserve"> </w:t>
            </w:r>
            <w:r w:rsidR="00581F0F" w:rsidRPr="00241502">
              <w:t>I attest all supporting documents to be provided will be true and factual.</w:t>
            </w:r>
          </w:p>
          <w:p w14:paraId="3BCA0763" w14:textId="77777777" w:rsidR="00581F0F" w:rsidRPr="005E1518" w:rsidRDefault="00581F0F" w:rsidP="00486CA5">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theme="minorBidi"/>
                <w:i w:val="0"/>
                <w:color w:val="auto"/>
                <w:sz w:val="22"/>
              </w:rPr>
            </w:pPr>
          </w:p>
          <w:p w14:paraId="28CCDDBB" w14:textId="598F87CF" w:rsidR="002054A6" w:rsidRPr="00241502" w:rsidRDefault="00B0465C" w:rsidP="00486CA5">
            <w:pPr>
              <w:autoSpaceDE w:val="0"/>
              <w:autoSpaceDN w:val="0"/>
              <w:adjustRightInd w:val="0"/>
              <w:cnfStyle w:val="100000000000" w:firstRow="1" w:lastRow="0" w:firstColumn="0" w:lastColumn="0" w:oddVBand="0" w:evenVBand="0" w:oddHBand="0" w:evenHBand="0" w:firstRowFirstColumn="0" w:firstRowLastColumn="0" w:lastRowFirstColumn="0" w:lastRowLastColumn="0"/>
              <w:rPr>
                <w:i w:val="0"/>
                <w:iCs w:val="0"/>
                <w:color w:val="auto"/>
                <w:sz w:val="22"/>
              </w:rPr>
            </w:pPr>
            <w:sdt>
              <w:sdtPr>
                <w:rPr>
                  <w:b/>
                  <w:sz w:val="32"/>
                  <w:szCs w:val="32"/>
                  <w:highlight w:val="yellow"/>
                </w:rPr>
                <w:id w:val="244155193"/>
                <w14:checkbox>
                  <w14:checked w14:val="0"/>
                  <w14:checkedState w14:val="2612" w14:font="MS Gothic"/>
                  <w14:uncheckedState w14:val="2610" w14:font="MS Gothic"/>
                </w14:checkbox>
              </w:sdtPr>
              <w:sdtEndPr/>
              <w:sdtContent>
                <w:r w:rsidR="002054A6" w:rsidRPr="00524615">
                  <w:rPr>
                    <w:rFonts w:ascii="Segoe UI Symbol" w:eastAsia="MS Gothic" w:hAnsi="Segoe UI Symbol" w:cs="Segoe UI Symbol"/>
                    <w:b/>
                    <w:sz w:val="32"/>
                    <w:szCs w:val="32"/>
                    <w:highlight w:val="yellow"/>
                  </w:rPr>
                  <w:t>☐</w:t>
                </w:r>
              </w:sdtContent>
            </w:sdt>
            <w:r w:rsidR="002054A6" w:rsidRPr="005E1518">
              <w:rPr>
                <w:color w:val="auto"/>
              </w:rPr>
              <w:t xml:space="preserve"> </w:t>
            </w:r>
            <w:r w:rsidR="00FB314F" w:rsidRPr="00241502">
              <w:t>By checking this box,</w:t>
            </w:r>
            <w:r w:rsidR="00FB314F" w:rsidRPr="00241502">
              <w:rPr>
                <w:b/>
              </w:rPr>
              <w:t xml:space="preserve"> </w:t>
            </w:r>
            <w:r w:rsidR="002054A6" w:rsidRPr="00241502">
              <w:t xml:space="preserve">I would like to receive lists from PRDOH upon request about eligible Section 3 </w:t>
            </w:r>
            <w:r w:rsidR="002D189F" w:rsidRPr="00241502">
              <w:t xml:space="preserve">Businesses and </w:t>
            </w:r>
            <w:r w:rsidR="002054A6" w:rsidRPr="00241502">
              <w:t>Residents available to work.</w:t>
            </w:r>
          </w:p>
          <w:p w14:paraId="56630E66" w14:textId="77777777" w:rsidR="00581F0F" w:rsidRPr="005E1518" w:rsidRDefault="00581F0F" w:rsidP="00486CA5">
            <w:pPr>
              <w:autoSpaceDE w:val="0"/>
              <w:autoSpaceDN w:val="0"/>
              <w:adjustRightInd w:val="0"/>
              <w:cnfStyle w:val="100000000000" w:firstRow="1" w:lastRow="0" w:firstColumn="0" w:lastColumn="0" w:oddVBand="0" w:evenVBand="0" w:oddHBand="0" w:evenHBand="0" w:firstRowFirstColumn="0" w:firstRowLastColumn="0" w:lastRowFirstColumn="0" w:lastRowLastColumn="0"/>
              <w:rPr>
                <w:b/>
                <w:i w:val="0"/>
                <w:color w:val="auto"/>
                <w:sz w:val="22"/>
              </w:rPr>
            </w:pPr>
            <w:r w:rsidRPr="005E1518">
              <w:rPr>
                <w:b/>
                <w:color w:val="auto"/>
              </w:rPr>
              <w:t xml:space="preserve">      </w:t>
            </w:r>
          </w:p>
          <w:p w14:paraId="583B7018" w14:textId="10F4B7F1" w:rsidR="00B554C6" w:rsidRPr="005E1518" w:rsidRDefault="00B0465C" w:rsidP="00486CA5">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Times New Roman"/>
                <w:iCs w:val="0"/>
                <w:color w:val="auto"/>
              </w:rPr>
            </w:pPr>
            <w:sdt>
              <w:sdtPr>
                <w:rPr>
                  <w:b/>
                  <w:sz w:val="32"/>
                  <w:szCs w:val="32"/>
                  <w:highlight w:val="yellow"/>
                </w:rPr>
                <w:id w:val="1394005342"/>
                <w14:checkbox>
                  <w14:checked w14:val="0"/>
                  <w14:checkedState w14:val="2612" w14:font="MS Gothic"/>
                  <w14:uncheckedState w14:val="2610" w14:font="MS Gothic"/>
                </w14:checkbox>
              </w:sdtPr>
              <w:sdtEndPr/>
              <w:sdtContent>
                <w:r w:rsidR="00B554C6" w:rsidRPr="00524615">
                  <w:rPr>
                    <w:rFonts w:ascii="Segoe UI Symbol" w:eastAsia="MS Gothic" w:hAnsi="Segoe UI Symbol" w:cs="Segoe UI Symbol"/>
                    <w:b/>
                    <w:sz w:val="32"/>
                    <w:szCs w:val="32"/>
                    <w:highlight w:val="yellow"/>
                  </w:rPr>
                  <w:t>☐</w:t>
                </w:r>
              </w:sdtContent>
            </w:sdt>
            <w:r w:rsidR="00581F0F" w:rsidRPr="005E1518">
              <w:rPr>
                <w:b/>
                <w:color w:val="auto"/>
              </w:rPr>
              <w:t xml:space="preserve"> </w:t>
            </w:r>
            <w:r w:rsidR="00D24D42" w:rsidRPr="00241502">
              <w:t>By checking this box,</w:t>
            </w:r>
            <w:r w:rsidR="00D24D42" w:rsidRPr="00241502">
              <w:rPr>
                <w:b/>
              </w:rPr>
              <w:t xml:space="preserve"> </w:t>
            </w:r>
            <w:r w:rsidR="00581F0F" w:rsidRPr="00241502">
              <w:t>I would like to receive notifications from PRDOH or other</w:t>
            </w:r>
            <w:r w:rsidR="00EC12A8" w:rsidRPr="00241502">
              <w:t xml:space="preserve"> Recipients</w:t>
            </w:r>
            <w:r w:rsidR="00581F0F" w:rsidRPr="00241502">
              <w:t xml:space="preserve"> about upcoming networking events</w:t>
            </w:r>
            <w:r w:rsidR="002D189F" w:rsidRPr="00241502">
              <w:t>.</w:t>
            </w:r>
          </w:p>
          <w:p w14:paraId="7B482075" w14:textId="77777777" w:rsidR="00B554C6" w:rsidRPr="005E1518" w:rsidRDefault="00B554C6" w:rsidP="00486CA5">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Times New Roman"/>
                <w:i w:val="0"/>
                <w:color w:val="auto"/>
                <w:sz w:val="22"/>
              </w:rPr>
            </w:pPr>
          </w:p>
        </w:tc>
      </w:tr>
      <w:tr w:rsidR="00486CA5" w:rsidRPr="00486CA5" w14:paraId="707553E4" w14:textId="77777777" w:rsidTr="005E15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Borders>
              <w:top w:val="single" w:sz="12" w:space="0" w:color="323E4F" w:themeColor="text2" w:themeShade="BF"/>
              <w:left w:val="single" w:sz="12" w:space="0" w:color="323E4F" w:themeColor="text2" w:themeShade="BF"/>
              <w:bottom w:val="single" w:sz="12" w:space="0" w:color="323E4F" w:themeColor="text2" w:themeShade="BF"/>
              <w:right w:val="single" w:sz="12" w:space="0" w:color="323E4F" w:themeColor="text2" w:themeShade="BF"/>
            </w:tcBorders>
          </w:tcPr>
          <w:p w14:paraId="66F8AD5C" w14:textId="77777777" w:rsidR="00D52E94" w:rsidRPr="00241502" w:rsidRDefault="00D52E94" w:rsidP="00486CA5">
            <w:pPr>
              <w:rPr>
                <w:i w:val="0"/>
                <w:color w:val="auto"/>
                <w:sz w:val="22"/>
              </w:rPr>
            </w:pPr>
            <w:r w:rsidRPr="00241502">
              <w:t>Signature of Authorized Representative</w:t>
            </w:r>
          </w:p>
        </w:tc>
        <w:tc>
          <w:tcPr>
            <w:tcW w:w="0" w:type="dxa"/>
            <w:tcBorders>
              <w:top w:val="single" w:sz="12" w:space="0" w:color="323E4F" w:themeColor="text2" w:themeShade="BF"/>
              <w:left w:val="single" w:sz="12" w:space="0" w:color="323E4F" w:themeColor="text2" w:themeShade="BF"/>
              <w:bottom w:val="single" w:sz="12" w:space="0" w:color="323E4F" w:themeColor="text2" w:themeShade="BF"/>
              <w:right w:val="single" w:sz="12" w:space="0" w:color="323E4F" w:themeColor="text2" w:themeShade="BF"/>
            </w:tcBorders>
            <w:shd w:val="clear" w:color="auto" w:fill="E2EFD9"/>
          </w:tcPr>
          <w:p w14:paraId="6D1F9A74" w14:textId="79E15B3D" w:rsidR="00D52E94" w:rsidRPr="005E1518" w:rsidRDefault="00070B39" w:rsidP="00486CA5">
            <w:pPr>
              <w:cnfStyle w:val="000000100000" w:firstRow="0" w:lastRow="0" w:firstColumn="0" w:lastColumn="0" w:oddVBand="0" w:evenVBand="0" w:oddHBand="1" w:evenHBand="0" w:firstRowFirstColumn="0" w:firstRowLastColumn="0" w:lastRowFirstColumn="0" w:lastRowLastColumn="0"/>
              <w:rPr>
                <w:color w:val="auto"/>
              </w:rPr>
            </w:pPr>
            <w:r>
              <w:rPr>
                <w:color w:val="auto"/>
              </w:rPr>
              <w:t>[</w:t>
            </w:r>
            <w:r w:rsidR="00A13B11">
              <w:rPr>
                <w:color w:val="auto"/>
              </w:rPr>
              <w:t>Insert Signature Here</w:t>
            </w:r>
            <w:r>
              <w:rPr>
                <w:color w:val="auto"/>
              </w:rPr>
              <w:t>]</w:t>
            </w:r>
          </w:p>
        </w:tc>
      </w:tr>
      <w:tr w:rsidR="00486CA5" w:rsidRPr="00486CA5" w14:paraId="316409DD" w14:textId="77777777" w:rsidTr="00B554C6">
        <w:tc>
          <w:tcPr>
            <w:cnfStyle w:val="001000000000" w:firstRow="0" w:lastRow="0" w:firstColumn="1" w:lastColumn="0" w:oddVBand="0" w:evenVBand="0" w:oddHBand="0" w:evenHBand="0" w:firstRowFirstColumn="0" w:firstRowLastColumn="0" w:lastRowFirstColumn="0" w:lastRowLastColumn="0"/>
            <w:tcW w:w="2955" w:type="dxa"/>
            <w:tcBorders>
              <w:top w:val="single" w:sz="12" w:space="0" w:color="323E4F" w:themeColor="text2" w:themeShade="BF"/>
              <w:left w:val="single" w:sz="12" w:space="0" w:color="323E4F" w:themeColor="text2" w:themeShade="BF"/>
              <w:bottom w:val="single" w:sz="12" w:space="0" w:color="323E4F" w:themeColor="text2" w:themeShade="BF"/>
              <w:right w:val="single" w:sz="12" w:space="0" w:color="323E4F" w:themeColor="text2" w:themeShade="BF"/>
            </w:tcBorders>
          </w:tcPr>
          <w:p w14:paraId="6020467D" w14:textId="77777777" w:rsidR="00D52E94" w:rsidRPr="00241502" w:rsidRDefault="00D52E94" w:rsidP="00486CA5">
            <w:pPr>
              <w:rPr>
                <w:i w:val="0"/>
                <w:color w:val="auto"/>
                <w:sz w:val="22"/>
              </w:rPr>
            </w:pPr>
            <w:r w:rsidRPr="00241502">
              <w:t>Type Name of Authorized Representative</w:t>
            </w:r>
          </w:p>
        </w:tc>
        <w:tc>
          <w:tcPr>
            <w:tcW w:w="6375" w:type="dxa"/>
            <w:tcBorders>
              <w:top w:val="single" w:sz="12" w:space="0" w:color="323E4F" w:themeColor="text2" w:themeShade="BF"/>
              <w:left w:val="single" w:sz="12" w:space="0" w:color="323E4F" w:themeColor="text2" w:themeShade="BF"/>
              <w:bottom w:val="single" w:sz="12" w:space="0" w:color="323E4F" w:themeColor="text2" w:themeShade="BF"/>
              <w:right w:val="single" w:sz="12" w:space="0" w:color="323E4F" w:themeColor="text2" w:themeShade="BF"/>
            </w:tcBorders>
            <w:shd w:val="clear" w:color="auto" w:fill="FFFFFF" w:themeFill="background1"/>
          </w:tcPr>
          <w:p w14:paraId="205DFE8F" w14:textId="77777777" w:rsidR="00A13B11" w:rsidRPr="00A57F14" w:rsidRDefault="00A13B11" w:rsidP="00A13B1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 New Roman"/>
                <w:color w:val="auto"/>
              </w:rPr>
            </w:pPr>
            <w:r w:rsidRPr="006F575E">
              <w:rPr>
                <w:rFonts w:cs="Times New Roman"/>
                <w:color w:val="auto"/>
              </w:rPr>
              <w:t>[</w:t>
            </w:r>
            <w:r w:rsidRPr="00A57F14">
              <w:rPr>
                <w:rFonts w:cs="Times New Roman"/>
                <w:color w:val="auto"/>
              </w:rPr>
              <w:t>Type Here]</w:t>
            </w:r>
          </w:p>
          <w:p w14:paraId="513D2292" w14:textId="77777777" w:rsidR="00D52E94" w:rsidRPr="005E1518" w:rsidRDefault="00D52E94" w:rsidP="00486CA5">
            <w:pPr>
              <w:cnfStyle w:val="000000000000" w:firstRow="0" w:lastRow="0" w:firstColumn="0" w:lastColumn="0" w:oddVBand="0" w:evenVBand="0" w:oddHBand="0" w:evenHBand="0" w:firstRowFirstColumn="0" w:firstRowLastColumn="0" w:lastRowFirstColumn="0" w:lastRowLastColumn="0"/>
              <w:rPr>
                <w:color w:val="auto"/>
              </w:rPr>
            </w:pPr>
          </w:p>
        </w:tc>
      </w:tr>
      <w:tr w:rsidR="00486CA5" w:rsidRPr="00486CA5" w14:paraId="0DB43626" w14:textId="77777777" w:rsidTr="005E15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Borders>
              <w:top w:val="single" w:sz="12" w:space="0" w:color="323E4F" w:themeColor="text2" w:themeShade="BF"/>
              <w:left w:val="single" w:sz="12" w:space="0" w:color="323E4F" w:themeColor="text2" w:themeShade="BF"/>
              <w:bottom w:val="single" w:sz="12" w:space="0" w:color="323E4F" w:themeColor="text2" w:themeShade="BF"/>
              <w:right w:val="single" w:sz="12" w:space="0" w:color="323E4F" w:themeColor="text2" w:themeShade="BF"/>
            </w:tcBorders>
          </w:tcPr>
          <w:p w14:paraId="65DB406B" w14:textId="77777777" w:rsidR="00D52E94" w:rsidRPr="00241502" w:rsidRDefault="00D52E94" w:rsidP="00486CA5">
            <w:pPr>
              <w:rPr>
                <w:i w:val="0"/>
                <w:color w:val="auto"/>
                <w:sz w:val="22"/>
              </w:rPr>
            </w:pPr>
            <w:r w:rsidRPr="00241502">
              <w:t>Date</w:t>
            </w:r>
          </w:p>
        </w:tc>
        <w:tc>
          <w:tcPr>
            <w:tcW w:w="0" w:type="dxa"/>
            <w:tcBorders>
              <w:top w:val="single" w:sz="12" w:space="0" w:color="323E4F" w:themeColor="text2" w:themeShade="BF"/>
              <w:left w:val="single" w:sz="12" w:space="0" w:color="323E4F" w:themeColor="text2" w:themeShade="BF"/>
              <w:bottom w:val="single" w:sz="12" w:space="0" w:color="323E4F" w:themeColor="text2" w:themeShade="BF"/>
              <w:right w:val="single" w:sz="12" w:space="0" w:color="323E4F" w:themeColor="text2" w:themeShade="BF"/>
            </w:tcBorders>
            <w:shd w:val="clear" w:color="auto" w:fill="E2EFD9"/>
          </w:tcPr>
          <w:p w14:paraId="2743409C" w14:textId="29A9DEA6" w:rsidR="00D52E94" w:rsidRPr="00A13B11" w:rsidRDefault="00A13B11" w:rsidP="0052461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imes New Roman"/>
                <w:color w:val="auto"/>
              </w:rPr>
            </w:pPr>
            <w:r w:rsidRPr="006F575E">
              <w:rPr>
                <w:rFonts w:cs="Times New Roman"/>
                <w:color w:val="auto"/>
              </w:rPr>
              <w:t>[</w:t>
            </w:r>
            <w:r w:rsidRPr="00A57F14">
              <w:rPr>
                <w:rFonts w:cs="Times New Roman"/>
                <w:color w:val="auto"/>
              </w:rPr>
              <w:t>Type Here]</w:t>
            </w:r>
          </w:p>
          <w:p w14:paraId="5A125E30" w14:textId="77777777" w:rsidR="00700C9A" w:rsidRPr="005E1518" w:rsidRDefault="00700C9A" w:rsidP="00486CA5">
            <w:pPr>
              <w:cnfStyle w:val="000000100000" w:firstRow="0" w:lastRow="0" w:firstColumn="0" w:lastColumn="0" w:oddVBand="0" w:evenVBand="0" w:oddHBand="1" w:evenHBand="0" w:firstRowFirstColumn="0" w:firstRowLastColumn="0" w:lastRowFirstColumn="0" w:lastRowLastColumn="0"/>
              <w:rPr>
                <w:color w:val="auto"/>
              </w:rPr>
            </w:pPr>
          </w:p>
        </w:tc>
      </w:tr>
    </w:tbl>
    <w:p w14:paraId="0DB65F2B" w14:textId="77777777" w:rsidR="002B0651" w:rsidRPr="005E1518" w:rsidRDefault="002B0651" w:rsidP="00AD553D">
      <w:pPr>
        <w:rPr>
          <w:b/>
          <w:i/>
          <w:iCs/>
        </w:rPr>
      </w:pPr>
    </w:p>
    <w:p w14:paraId="737AC9A5" w14:textId="1AC33503" w:rsidR="0060367B" w:rsidRPr="00FA2DF5" w:rsidRDefault="00743124" w:rsidP="005E1518">
      <w:pPr>
        <w:rPr>
          <w:sz w:val="21"/>
          <w:szCs w:val="21"/>
        </w:rPr>
      </w:pPr>
      <w:r w:rsidRPr="005E1518">
        <w:t xml:space="preserve">This plan </w:t>
      </w:r>
      <w:r w:rsidR="00BD0A8F">
        <w:t>and</w:t>
      </w:r>
      <w:r w:rsidR="00BD0A8F" w:rsidRPr="005E1518">
        <w:t xml:space="preserve"> </w:t>
      </w:r>
      <w:r w:rsidRPr="005E1518">
        <w:t>all supporting documentation should be emailed to</w:t>
      </w:r>
      <w:r w:rsidR="00524615">
        <w:t xml:space="preserve"> </w:t>
      </w:r>
      <w:hyperlink r:id="rId34" w:history="1">
        <w:r w:rsidR="009C20FB" w:rsidRPr="004F4E0E">
          <w:rPr>
            <w:rStyle w:val="Hyperlink"/>
            <w:b/>
            <w:iCs/>
          </w:rPr>
          <w:t>Section3CDBG@vivienda.pr.gov</w:t>
        </w:r>
      </w:hyperlink>
      <w:r w:rsidRPr="00FA2DF5">
        <w:rPr>
          <w:i/>
        </w:rPr>
        <w:t>.</w:t>
      </w:r>
      <w:bookmarkStart w:id="49" w:name="_GoBack"/>
      <w:bookmarkEnd w:id="49"/>
    </w:p>
    <w:sectPr w:rsidR="0060367B" w:rsidRPr="00FA2DF5" w:rsidSect="00906D43">
      <w:headerReference w:type="even" r:id="rId35"/>
      <w:headerReference w:type="default" r:id="rId36"/>
      <w:headerReference w:type="first" r:id="rId37"/>
      <w:pgSz w:w="12240" w:h="15840"/>
      <w:pgMar w:top="1440" w:right="1440" w:bottom="1440" w:left="1440" w:header="720" w:footer="15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F0B82B" w14:textId="77777777" w:rsidR="00B0465C" w:rsidRDefault="00B0465C" w:rsidP="00297C38">
      <w:pPr>
        <w:spacing w:after="0" w:line="240" w:lineRule="auto"/>
      </w:pPr>
      <w:r>
        <w:separator/>
      </w:r>
    </w:p>
  </w:endnote>
  <w:endnote w:type="continuationSeparator" w:id="0">
    <w:p w14:paraId="129D96C8" w14:textId="77777777" w:rsidR="00B0465C" w:rsidRDefault="00B0465C" w:rsidP="00297C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40EDFD" w14:textId="77777777" w:rsidR="00B0465C" w:rsidRDefault="00B0465C" w:rsidP="00297C38">
      <w:pPr>
        <w:spacing w:after="0" w:line="240" w:lineRule="auto"/>
      </w:pPr>
      <w:r>
        <w:separator/>
      </w:r>
    </w:p>
  </w:footnote>
  <w:footnote w:type="continuationSeparator" w:id="0">
    <w:p w14:paraId="6FA12851" w14:textId="77777777" w:rsidR="00B0465C" w:rsidRDefault="00B0465C" w:rsidP="00297C38">
      <w:pPr>
        <w:spacing w:after="0" w:line="240" w:lineRule="auto"/>
      </w:pPr>
      <w:r>
        <w:continuationSeparator/>
      </w:r>
    </w:p>
  </w:footnote>
  <w:footnote w:id="1">
    <w:p w14:paraId="1988592C" w14:textId="77777777" w:rsidR="00363115" w:rsidRPr="00ED3DDD" w:rsidRDefault="00363115" w:rsidP="00363115">
      <w:pPr>
        <w:spacing w:line="257" w:lineRule="auto"/>
        <w:contextualSpacing/>
        <w:rPr>
          <w:sz w:val="16"/>
          <w:szCs w:val="16"/>
        </w:rPr>
      </w:pPr>
      <w:r w:rsidRPr="00ED3DDD">
        <w:rPr>
          <w:rStyle w:val="FootnoteReference"/>
          <w:sz w:val="16"/>
          <w:szCs w:val="16"/>
        </w:rPr>
        <w:footnoteRef/>
      </w:r>
      <w:r w:rsidRPr="00ED3DDD">
        <w:rPr>
          <w:sz w:val="16"/>
          <w:szCs w:val="16"/>
        </w:rPr>
        <w:t xml:space="preserve"> Examples of acceptable evidence to determine eligibility for preference is proof of residency in a public housing development, receipt of public assistance, or evidence of participation in a public assistance program.</w:t>
      </w:r>
    </w:p>
  </w:footnote>
  <w:footnote w:id="2">
    <w:p w14:paraId="61D5F85E" w14:textId="77777777" w:rsidR="00363115" w:rsidRPr="00A307A1" w:rsidRDefault="00363115" w:rsidP="008227D0">
      <w:pPr>
        <w:pStyle w:val="FootnoteText"/>
        <w:rPr>
          <w:sz w:val="16"/>
          <w:szCs w:val="16"/>
        </w:rPr>
      </w:pPr>
      <w:r w:rsidRPr="00A307A1">
        <w:rPr>
          <w:rStyle w:val="FootnoteReference"/>
          <w:sz w:val="16"/>
          <w:szCs w:val="16"/>
        </w:rPr>
        <w:footnoteRef/>
      </w:r>
      <w:r w:rsidRPr="00A307A1">
        <w:rPr>
          <w:sz w:val="16"/>
          <w:szCs w:val="16"/>
        </w:rPr>
        <w:t xml:space="preserve"> They should include an email or contact person with whom they can file a grievance and indicate they will share information with PRDOH.</w:t>
      </w:r>
    </w:p>
  </w:footnote>
  <w:footnote w:id="3">
    <w:p w14:paraId="68A61506" w14:textId="603668B7" w:rsidR="00363115" w:rsidRPr="00A81AE1" w:rsidRDefault="00363115" w:rsidP="008227D0">
      <w:pPr>
        <w:pStyle w:val="FootnoteText"/>
      </w:pPr>
      <w:r w:rsidRPr="00A307A1">
        <w:rPr>
          <w:rStyle w:val="FootnoteReference"/>
          <w:sz w:val="16"/>
          <w:szCs w:val="16"/>
        </w:rPr>
        <w:footnoteRef/>
      </w:r>
      <w:r w:rsidRPr="00A307A1">
        <w:rPr>
          <w:sz w:val="16"/>
          <w:szCs w:val="16"/>
        </w:rPr>
        <w:t xml:space="preserve"> They should be conscientious that reporting on Section 3 contracts, hiring</w:t>
      </w:r>
      <w:r>
        <w:rPr>
          <w:sz w:val="16"/>
          <w:szCs w:val="16"/>
        </w:rPr>
        <w:t>,</w:t>
      </w:r>
      <w:r w:rsidRPr="00A307A1">
        <w:rPr>
          <w:sz w:val="16"/>
          <w:szCs w:val="16"/>
        </w:rPr>
        <w:t xml:space="preserve"> and efforts is an obligation that they must meet without exception</w:t>
      </w:r>
      <w:r>
        <w:rPr>
          <w:sz w:val="16"/>
          <w:szCs w:val="16"/>
        </w:rPr>
        <w:t>.</w:t>
      </w:r>
    </w:p>
  </w:footnote>
  <w:footnote w:id="4">
    <w:p w14:paraId="6E559383" w14:textId="77777777" w:rsidR="00363115" w:rsidRDefault="00363115" w:rsidP="00F62F7F">
      <w:pPr>
        <w:pStyle w:val="FootnoteText"/>
      </w:pPr>
      <w:r w:rsidRPr="005E1518">
        <w:rPr>
          <w:rStyle w:val="FootnoteReference"/>
          <w:sz w:val="16"/>
        </w:rPr>
        <w:footnoteRef/>
      </w:r>
      <w:r w:rsidRPr="005E1518">
        <w:rPr>
          <w:sz w:val="16"/>
        </w:rPr>
        <w:t xml:space="preserve"> Site found at </w:t>
      </w:r>
      <w:hyperlink r:id="rId1" w:history="1">
        <w:r w:rsidRPr="005E1518">
          <w:rPr>
            <w:rStyle w:val="Hyperlink"/>
            <w:sz w:val="16"/>
          </w:rPr>
          <w:t>https://www.hud.gov/section3</w:t>
        </w:r>
      </w:hyperlink>
      <w:r w:rsidRPr="005E1518">
        <w:rPr>
          <w:sz w:val="16"/>
        </w:rPr>
        <w:t xml:space="preserve"> </w:t>
      </w:r>
    </w:p>
  </w:footnote>
  <w:footnote w:id="5">
    <w:p w14:paraId="1DD52641" w14:textId="048F789C" w:rsidR="002E0155" w:rsidRPr="000251DA" w:rsidRDefault="002E0155">
      <w:pPr>
        <w:pStyle w:val="FootnoteText"/>
        <w:rPr>
          <w:sz w:val="16"/>
          <w:szCs w:val="16"/>
        </w:rPr>
      </w:pPr>
      <w:r w:rsidRPr="000251DA">
        <w:rPr>
          <w:rStyle w:val="FootnoteReference"/>
          <w:sz w:val="16"/>
          <w:szCs w:val="16"/>
        </w:rPr>
        <w:footnoteRef/>
      </w:r>
      <w:r w:rsidRPr="000251DA">
        <w:rPr>
          <w:sz w:val="16"/>
          <w:szCs w:val="16"/>
        </w:rPr>
        <w:t xml:space="preserve"> </w:t>
      </w:r>
      <w:hyperlink r:id="rId2" w:history="1">
        <w:r w:rsidRPr="000251DA">
          <w:rPr>
            <w:rStyle w:val="Hyperlink"/>
            <w:sz w:val="16"/>
            <w:szCs w:val="16"/>
          </w:rPr>
          <w:t>https://www.onestopcareerpr.org/</w:t>
        </w:r>
      </w:hyperlink>
    </w:p>
  </w:footnote>
  <w:footnote w:id="6">
    <w:p w14:paraId="76BEF3BE" w14:textId="0F9AF038" w:rsidR="00363115" w:rsidRPr="00E17E61" w:rsidRDefault="00363115">
      <w:pPr>
        <w:pStyle w:val="FootnoteText"/>
        <w:rPr>
          <w:sz w:val="16"/>
          <w:szCs w:val="16"/>
        </w:rPr>
      </w:pPr>
      <w:r w:rsidRPr="00BD0A8F">
        <w:rPr>
          <w:rStyle w:val="FootnoteReference"/>
          <w:sz w:val="16"/>
          <w:szCs w:val="16"/>
        </w:rPr>
        <w:footnoteRef/>
      </w:r>
      <w:r w:rsidRPr="00BD0A8F">
        <w:rPr>
          <w:sz w:val="16"/>
          <w:szCs w:val="16"/>
        </w:rPr>
        <w:t xml:space="preserve">  Section 3 clause language must adhere to the language in 24 C.F.R. §135.38 and as required by PRDOH Section 3 Policy.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287430" w14:textId="55102167" w:rsidR="00363115" w:rsidRDefault="00B0465C">
    <w:pPr>
      <w:pStyle w:val="Header"/>
    </w:pPr>
    <w:r>
      <w:rPr>
        <w:noProof/>
      </w:rPr>
      <w:pict w14:anchorId="4D65CA5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25263360" o:spid="_x0000_s2050" type="#_x0000_t136" style="position:absolute;left:0;text-align:left;margin-left:0;margin-top:0;width:527.85pt;height:131.95pt;rotation:315;z-index:-251655168;mso-position-horizontal:center;mso-position-horizontal-relative:margin;mso-position-vertical:center;mso-position-vertical-relative:margin" o:allowincell="f" fillcolor="silver" stroked="f">
          <v:fill opacity=".5"/>
          <v:textpath style="font-family:&quot;Century Gothic&quot;;font-size:1pt" string="Templat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ED2319" w14:textId="77777777" w:rsidR="00BD0A8F" w:rsidRDefault="00B0465C" w:rsidP="00F61176">
    <w:pPr>
      <w:pStyle w:val="Header"/>
      <w:ind w:left="-720"/>
      <w:jc w:val="right"/>
      <w:rPr>
        <w:sz w:val="18"/>
      </w:rPr>
    </w:pPr>
    <w:r>
      <w:rPr>
        <w:noProof/>
      </w:rPr>
      <w:pict w14:anchorId="4F8C75F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25263361" o:spid="_x0000_s2051" type="#_x0000_t136" style="position:absolute;left:0;text-align:left;margin-left:0;margin-top:0;width:527.85pt;height:131.95pt;rotation:315;z-index:-251653120;mso-position-horizontal:center;mso-position-horizontal-relative:margin;mso-position-vertical:center;mso-position-vertical-relative:margin" o:allowincell="f" fillcolor="silver" stroked="f">
          <v:fill opacity=".5"/>
          <v:textpath style="font-family:&quot;Century Gothic&quot;;font-size:1pt" string="Template"/>
          <w10:wrap anchorx="margin" anchory="margin"/>
        </v:shape>
      </w:pict>
    </w:r>
    <w:r w:rsidR="00363115">
      <w:rPr>
        <w:sz w:val="18"/>
      </w:rPr>
      <w:t xml:space="preserve">CDBG-DR </w:t>
    </w:r>
    <w:r w:rsidR="00BD0A8F">
      <w:rPr>
        <w:sz w:val="18"/>
      </w:rPr>
      <w:t>Program</w:t>
    </w:r>
  </w:p>
  <w:p w14:paraId="5C068A3A" w14:textId="64DF77CB" w:rsidR="00363115" w:rsidRDefault="00363115" w:rsidP="00F61176">
    <w:pPr>
      <w:pStyle w:val="Header"/>
      <w:ind w:left="-720"/>
      <w:jc w:val="right"/>
      <w:rPr>
        <w:sz w:val="18"/>
      </w:rPr>
    </w:pPr>
    <w:r>
      <w:rPr>
        <w:sz w:val="18"/>
      </w:rPr>
      <w:t xml:space="preserve">Section 3 </w:t>
    </w:r>
    <w:r w:rsidR="00BD0A8F">
      <w:rPr>
        <w:sz w:val="18"/>
      </w:rPr>
      <w:t xml:space="preserve">Recipient Plan </w:t>
    </w:r>
  </w:p>
  <w:p w14:paraId="01F1AC77" w14:textId="77777777" w:rsidR="00363115" w:rsidRDefault="00363115" w:rsidP="00F61176">
    <w:pPr>
      <w:pStyle w:val="Header"/>
      <w:ind w:left="-720"/>
      <w:jc w:val="right"/>
      <w:rPr>
        <w:sz w:val="18"/>
      </w:rPr>
    </w:pPr>
    <w:r w:rsidRPr="005316B1">
      <w:rPr>
        <w:sz w:val="18"/>
      </w:rPr>
      <w:t>All Section 3 Applicable Programs</w:t>
    </w:r>
  </w:p>
  <w:p w14:paraId="2F721019" w14:textId="06A4D785" w:rsidR="00363115" w:rsidRDefault="00363115" w:rsidP="00F61176">
    <w:pPr>
      <w:pStyle w:val="Header"/>
      <w:ind w:left="-720"/>
      <w:jc w:val="right"/>
      <w:rPr>
        <w:sz w:val="18"/>
      </w:rPr>
    </w:pPr>
    <w:r w:rsidRPr="005303F8">
      <w:rPr>
        <w:sz w:val="18"/>
      </w:rPr>
      <w:t xml:space="preserve">Page </w:t>
    </w:r>
    <w:r w:rsidRPr="005303F8">
      <w:rPr>
        <w:sz w:val="18"/>
      </w:rPr>
      <w:fldChar w:fldCharType="begin"/>
    </w:r>
    <w:r w:rsidRPr="005303F8">
      <w:rPr>
        <w:sz w:val="18"/>
      </w:rPr>
      <w:instrText xml:space="preserve"> PAGE   \* MERGEFORMAT </w:instrText>
    </w:r>
    <w:r w:rsidRPr="005303F8">
      <w:rPr>
        <w:sz w:val="18"/>
      </w:rPr>
      <w:fldChar w:fldCharType="separate"/>
    </w:r>
    <w:r>
      <w:rPr>
        <w:sz w:val="18"/>
      </w:rPr>
      <w:t>2</w:t>
    </w:r>
    <w:r w:rsidRPr="005303F8">
      <w:rPr>
        <w:sz w:val="18"/>
      </w:rPr>
      <w:fldChar w:fldCharType="end"/>
    </w:r>
    <w:r w:rsidRPr="005303F8">
      <w:rPr>
        <w:sz w:val="18"/>
      </w:rPr>
      <w:t xml:space="preserve"> / </w:t>
    </w:r>
    <w:r w:rsidRPr="005303F8">
      <w:rPr>
        <w:sz w:val="18"/>
      </w:rPr>
      <w:fldChar w:fldCharType="begin"/>
    </w:r>
    <w:r w:rsidRPr="005303F8">
      <w:rPr>
        <w:sz w:val="18"/>
      </w:rPr>
      <w:instrText xml:space="preserve"> NUMPAGES   \* MERGEFORMAT </w:instrText>
    </w:r>
    <w:r w:rsidRPr="005303F8">
      <w:rPr>
        <w:sz w:val="18"/>
      </w:rPr>
      <w:fldChar w:fldCharType="separate"/>
    </w:r>
    <w:r>
      <w:rPr>
        <w:sz w:val="18"/>
      </w:rPr>
      <w:t>14</w:t>
    </w:r>
    <w:r w:rsidRPr="005303F8">
      <w:rPr>
        <w:sz w:val="18"/>
      </w:rPr>
      <w:fldChar w:fldCharType="end"/>
    </w:r>
  </w:p>
  <w:p w14:paraId="7CECCF12" w14:textId="1D7488D3" w:rsidR="008A2E0F" w:rsidRPr="005303F8" w:rsidRDefault="008A2E0F" w:rsidP="00F61176">
    <w:pPr>
      <w:pStyle w:val="Header"/>
      <w:ind w:left="-720"/>
      <w:jc w:val="right"/>
      <w:rPr>
        <w:sz w:val="18"/>
      </w:rPr>
    </w:pPr>
    <w:r>
      <w:rPr>
        <w:sz w:val="18"/>
      </w:rPr>
      <w:t>April 28, 2020</w:t>
    </w:r>
  </w:p>
  <w:p w14:paraId="1AF3BBCE" w14:textId="77777777" w:rsidR="00363115" w:rsidRDefault="0036311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29BC29" w14:textId="2286A2DD" w:rsidR="00363115" w:rsidRDefault="00B0465C">
    <w:pPr>
      <w:pStyle w:val="Header"/>
    </w:pPr>
    <w:r>
      <w:rPr>
        <w:noProof/>
      </w:rPr>
      <w:pict w14:anchorId="461EB15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25263359" o:spid="_x0000_s2049" type="#_x0000_t136" style="position:absolute;left:0;text-align:left;margin-left:0;margin-top:0;width:527.85pt;height:131.95pt;rotation:315;z-index:-251657216;mso-position-horizontal:center;mso-position-horizontal-relative:margin;mso-position-vertical:center;mso-position-vertical-relative:margin" o:allowincell="f" fillcolor="silver" stroked="f">
          <v:fill opacity=".5"/>
          <v:textpath style="font-family:&quot;Century Gothic&quot;;font-size:1pt" string="Templat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4C34F4"/>
    <w:multiLevelType w:val="hybridMultilevel"/>
    <w:tmpl w:val="4086E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C71108"/>
    <w:multiLevelType w:val="hybridMultilevel"/>
    <w:tmpl w:val="1A800B2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A61215"/>
    <w:multiLevelType w:val="hybridMultilevel"/>
    <w:tmpl w:val="EA4CF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6D7877"/>
    <w:multiLevelType w:val="hybridMultilevel"/>
    <w:tmpl w:val="4086E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0E0181"/>
    <w:multiLevelType w:val="hybridMultilevel"/>
    <w:tmpl w:val="AC944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1C50CB"/>
    <w:multiLevelType w:val="hybridMultilevel"/>
    <w:tmpl w:val="9FD8B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E03DA1"/>
    <w:multiLevelType w:val="hybridMultilevel"/>
    <w:tmpl w:val="0352CEE4"/>
    <w:lvl w:ilvl="0" w:tplc="2E8E7B24">
      <w:start w:val="1"/>
      <w:numFmt w:val="decimal"/>
      <w:lvlText w:val="%1.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F73E9D"/>
    <w:multiLevelType w:val="hybridMultilevel"/>
    <w:tmpl w:val="5B927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F60A0A"/>
    <w:multiLevelType w:val="hybridMultilevel"/>
    <w:tmpl w:val="9A86701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E822925"/>
    <w:multiLevelType w:val="hybridMultilevel"/>
    <w:tmpl w:val="712E5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26201C"/>
    <w:multiLevelType w:val="multilevel"/>
    <w:tmpl w:val="F7FE5888"/>
    <w:lvl w:ilvl="0">
      <w:start w:val="2"/>
      <w:numFmt w:val="decimal"/>
      <w:pStyle w:val="Heading2"/>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1" w15:restartNumberingAfterBreak="0">
    <w:nsid w:val="5AB63B28"/>
    <w:multiLevelType w:val="multilevel"/>
    <w:tmpl w:val="36FA678C"/>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630B64D0"/>
    <w:multiLevelType w:val="multilevel"/>
    <w:tmpl w:val="A134F32A"/>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67E2236A"/>
    <w:multiLevelType w:val="hybridMultilevel"/>
    <w:tmpl w:val="0E24B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A12BA2"/>
    <w:multiLevelType w:val="hybridMultilevel"/>
    <w:tmpl w:val="4FA0FF1E"/>
    <w:lvl w:ilvl="0" w:tplc="2FFC31C6">
      <w:start w:val="1"/>
      <w:numFmt w:val="decimal"/>
      <w:pStyle w:val="Heading1"/>
      <w:lvlText w:val="%1  "/>
      <w:lvlJc w:val="left"/>
      <w:pPr>
        <w:ind w:left="720" w:hanging="360"/>
      </w:pPr>
      <w:rPr>
        <w:rFonts w:ascii="Century Gothic" w:hAnsi="Century Gothic"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9"/>
  </w:num>
  <w:num w:numId="4">
    <w:abstractNumId w:val="8"/>
  </w:num>
  <w:num w:numId="5">
    <w:abstractNumId w:val="13"/>
  </w:num>
  <w:num w:numId="6">
    <w:abstractNumId w:val="7"/>
  </w:num>
  <w:num w:numId="7">
    <w:abstractNumId w:val="5"/>
  </w:num>
  <w:num w:numId="8">
    <w:abstractNumId w:val="1"/>
  </w:num>
  <w:num w:numId="9">
    <w:abstractNumId w:val="4"/>
  </w:num>
  <w:num w:numId="10">
    <w:abstractNumId w:val="2"/>
  </w:num>
  <w:num w:numId="11">
    <w:abstractNumId w:val="14"/>
  </w:num>
  <w:num w:numId="12">
    <w:abstractNumId w:val="6"/>
  </w:num>
  <w:num w:numId="13">
    <w:abstractNumId w:val="10"/>
  </w:num>
  <w:num w:numId="14">
    <w:abstractNumId w:val="1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C38"/>
    <w:rsid w:val="000064B7"/>
    <w:rsid w:val="000115B4"/>
    <w:rsid w:val="000251DA"/>
    <w:rsid w:val="00037F91"/>
    <w:rsid w:val="00052CCF"/>
    <w:rsid w:val="00070B39"/>
    <w:rsid w:val="00082B2F"/>
    <w:rsid w:val="000914C2"/>
    <w:rsid w:val="000A6E66"/>
    <w:rsid w:val="000B3DDB"/>
    <w:rsid w:val="000C47F1"/>
    <w:rsid w:val="000F066F"/>
    <w:rsid w:val="000F54DD"/>
    <w:rsid w:val="00101954"/>
    <w:rsid w:val="00102CEC"/>
    <w:rsid w:val="00105F23"/>
    <w:rsid w:val="001160A2"/>
    <w:rsid w:val="00121AAA"/>
    <w:rsid w:val="00127908"/>
    <w:rsid w:val="00151FCF"/>
    <w:rsid w:val="00164829"/>
    <w:rsid w:val="00181DC1"/>
    <w:rsid w:val="001861FC"/>
    <w:rsid w:val="001A2D35"/>
    <w:rsid w:val="001A416F"/>
    <w:rsid w:val="001A419B"/>
    <w:rsid w:val="001C3FF4"/>
    <w:rsid w:val="001E4E6C"/>
    <w:rsid w:val="001F1F77"/>
    <w:rsid w:val="00203115"/>
    <w:rsid w:val="002054A6"/>
    <w:rsid w:val="002118D2"/>
    <w:rsid w:val="00216342"/>
    <w:rsid w:val="00230A6D"/>
    <w:rsid w:val="00241502"/>
    <w:rsid w:val="00243B61"/>
    <w:rsid w:val="002509E0"/>
    <w:rsid w:val="0029045B"/>
    <w:rsid w:val="002959F6"/>
    <w:rsid w:val="00297C38"/>
    <w:rsid w:val="002A2E8B"/>
    <w:rsid w:val="002B0651"/>
    <w:rsid w:val="002B2A97"/>
    <w:rsid w:val="002C1E51"/>
    <w:rsid w:val="002D189F"/>
    <w:rsid w:val="002D751B"/>
    <w:rsid w:val="002E0155"/>
    <w:rsid w:val="002F3340"/>
    <w:rsid w:val="002F4D7B"/>
    <w:rsid w:val="003010A1"/>
    <w:rsid w:val="0030439F"/>
    <w:rsid w:val="00310C0C"/>
    <w:rsid w:val="0034407E"/>
    <w:rsid w:val="003469D3"/>
    <w:rsid w:val="003623F7"/>
    <w:rsid w:val="00363115"/>
    <w:rsid w:val="00375930"/>
    <w:rsid w:val="00377046"/>
    <w:rsid w:val="003956CF"/>
    <w:rsid w:val="003A4FC8"/>
    <w:rsid w:val="003C191E"/>
    <w:rsid w:val="003F05B3"/>
    <w:rsid w:val="003F1766"/>
    <w:rsid w:val="0042799F"/>
    <w:rsid w:val="00436161"/>
    <w:rsid w:val="00470216"/>
    <w:rsid w:val="00481116"/>
    <w:rsid w:val="00486CA5"/>
    <w:rsid w:val="00491EDD"/>
    <w:rsid w:val="00492878"/>
    <w:rsid w:val="004941A0"/>
    <w:rsid w:val="004A4CDF"/>
    <w:rsid w:val="004A52B1"/>
    <w:rsid w:val="004A5E20"/>
    <w:rsid w:val="004C15FB"/>
    <w:rsid w:val="004D1DBC"/>
    <w:rsid w:val="004E1334"/>
    <w:rsid w:val="004F1A37"/>
    <w:rsid w:val="004F3858"/>
    <w:rsid w:val="005105B9"/>
    <w:rsid w:val="005205B5"/>
    <w:rsid w:val="00521CBB"/>
    <w:rsid w:val="00524615"/>
    <w:rsid w:val="005316B1"/>
    <w:rsid w:val="00542741"/>
    <w:rsid w:val="005427AF"/>
    <w:rsid w:val="00550D6E"/>
    <w:rsid w:val="00561021"/>
    <w:rsid w:val="00581F0F"/>
    <w:rsid w:val="005828DE"/>
    <w:rsid w:val="00592149"/>
    <w:rsid w:val="0059481B"/>
    <w:rsid w:val="005A0EEF"/>
    <w:rsid w:val="005A5AEF"/>
    <w:rsid w:val="005A6815"/>
    <w:rsid w:val="005B410E"/>
    <w:rsid w:val="005C5B50"/>
    <w:rsid w:val="005D2E08"/>
    <w:rsid w:val="005D38A8"/>
    <w:rsid w:val="005E1518"/>
    <w:rsid w:val="005F6F52"/>
    <w:rsid w:val="00601425"/>
    <w:rsid w:val="00602645"/>
    <w:rsid w:val="0060367B"/>
    <w:rsid w:val="00637423"/>
    <w:rsid w:val="00642AB7"/>
    <w:rsid w:val="00650E29"/>
    <w:rsid w:val="00654B4D"/>
    <w:rsid w:val="00656E3F"/>
    <w:rsid w:val="006577D2"/>
    <w:rsid w:val="00662FC9"/>
    <w:rsid w:val="006660B3"/>
    <w:rsid w:val="006804C9"/>
    <w:rsid w:val="00686030"/>
    <w:rsid w:val="006B579A"/>
    <w:rsid w:val="006B779E"/>
    <w:rsid w:val="006C0622"/>
    <w:rsid w:val="006C781A"/>
    <w:rsid w:val="006D6A20"/>
    <w:rsid w:val="006F4745"/>
    <w:rsid w:val="006F575E"/>
    <w:rsid w:val="00700C9A"/>
    <w:rsid w:val="00712029"/>
    <w:rsid w:val="007149E5"/>
    <w:rsid w:val="00743124"/>
    <w:rsid w:val="00743FB7"/>
    <w:rsid w:val="007505B1"/>
    <w:rsid w:val="00760781"/>
    <w:rsid w:val="0076151C"/>
    <w:rsid w:val="00763E16"/>
    <w:rsid w:val="00773AE8"/>
    <w:rsid w:val="00795F22"/>
    <w:rsid w:val="007A5BC0"/>
    <w:rsid w:val="00820364"/>
    <w:rsid w:val="008227D0"/>
    <w:rsid w:val="00882619"/>
    <w:rsid w:val="00886B0B"/>
    <w:rsid w:val="008A2E0F"/>
    <w:rsid w:val="008E58EC"/>
    <w:rsid w:val="008F64F6"/>
    <w:rsid w:val="00903D1D"/>
    <w:rsid w:val="00906D43"/>
    <w:rsid w:val="00931B3B"/>
    <w:rsid w:val="00933E36"/>
    <w:rsid w:val="00951667"/>
    <w:rsid w:val="00956119"/>
    <w:rsid w:val="00956213"/>
    <w:rsid w:val="00973A51"/>
    <w:rsid w:val="009775A4"/>
    <w:rsid w:val="0099154C"/>
    <w:rsid w:val="009935EF"/>
    <w:rsid w:val="009A1AEF"/>
    <w:rsid w:val="009C20FB"/>
    <w:rsid w:val="009C25E1"/>
    <w:rsid w:val="009D7F7D"/>
    <w:rsid w:val="009E0E9B"/>
    <w:rsid w:val="00A04E62"/>
    <w:rsid w:val="00A0551F"/>
    <w:rsid w:val="00A1354B"/>
    <w:rsid w:val="00A13B11"/>
    <w:rsid w:val="00A307A1"/>
    <w:rsid w:val="00A42E9A"/>
    <w:rsid w:val="00A45518"/>
    <w:rsid w:val="00A512AC"/>
    <w:rsid w:val="00A626F3"/>
    <w:rsid w:val="00A62CBF"/>
    <w:rsid w:val="00A71F69"/>
    <w:rsid w:val="00A81AE1"/>
    <w:rsid w:val="00A873B4"/>
    <w:rsid w:val="00AA66F8"/>
    <w:rsid w:val="00AA749D"/>
    <w:rsid w:val="00AD553D"/>
    <w:rsid w:val="00AE742C"/>
    <w:rsid w:val="00AF3F48"/>
    <w:rsid w:val="00B0465C"/>
    <w:rsid w:val="00B21B6C"/>
    <w:rsid w:val="00B304A3"/>
    <w:rsid w:val="00B52892"/>
    <w:rsid w:val="00B52B30"/>
    <w:rsid w:val="00B54A0C"/>
    <w:rsid w:val="00B554C6"/>
    <w:rsid w:val="00B61E47"/>
    <w:rsid w:val="00B8148A"/>
    <w:rsid w:val="00B82983"/>
    <w:rsid w:val="00BB3544"/>
    <w:rsid w:val="00BB435C"/>
    <w:rsid w:val="00BC752D"/>
    <w:rsid w:val="00BD0A8F"/>
    <w:rsid w:val="00BF1061"/>
    <w:rsid w:val="00C04253"/>
    <w:rsid w:val="00C102D3"/>
    <w:rsid w:val="00C21076"/>
    <w:rsid w:val="00C312AD"/>
    <w:rsid w:val="00C33700"/>
    <w:rsid w:val="00C3713C"/>
    <w:rsid w:val="00C468C0"/>
    <w:rsid w:val="00C62884"/>
    <w:rsid w:val="00C72638"/>
    <w:rsid w:val="00C91F58"/>
    <w:rsid w:val="00C97681"/>
    <w:rsid w:val="00CA115D"/>
    <w:rsid w:val="00CB2BB3"/>
    <w:rsid w:val="00CD70F0"/>
    <w:rsid w:val="00CE1CA2"/>
    <w:rsid w:val="00CE603C"/>
    <w:rsid w:val="00CE6EF7"/>
    <w:rsid w:val="00CE7F04"/>
    <w:rsid w:val="00D24D42"/>
    <w:rsid w:val="00D31AC1"/>
    <w:rsid w:val="00D52E94"/>
    <w:rsid w:val="00D7222B"/>
    <w:rsid w:val="00D9555A"/>
    <w:rsid w:val="00DB0C65"/>
    <w:rsid w:val="00DE6FF5"/>
    <w:rsid w:val="00DF08FD"/>
    <w:rsid w:val="00E12A96"/>
    <w:rsid w:val="00E31A6A"/>
    <w:rsid w:val="00E43C78"/>
    <w:rsid w:val="00E46896"/>
    <w:rsid w:val="00E622CD"/>
    <w:rsid w:val="00E62CD6"/>
    <w:rsid w:val="00E83DCD"/>
    <w:rsid w:val="00E966C0"/>
    <w:rsid w:val="00EA36E7"/>
    <w:rsid w:val="00EB27E6"/>
    <w:rsid w:val="00EC12A8"/>
    <w:rsid w:val="00ED5472"/>
    <w:rsid w:val="00EE3239"/>
    <w:rsid w:val="00F42B64"/>
    <w:rsid w:val="00F44978"/>
    <w:rsid w:val="00F46F25"/>
    <w:rsid w:val="00F567C6"/>
    <w:rsid w:val="00F56EB4"/>
    <w:rsid w:val="00F61176"/>
    <w:rsid w:val="00F62F7F"/>
    <w:rsid w:val="00F770AF"/>
    <w:rsid w:val="00F91D65"/>
    <w:rsid w:val="00FA2DF5"/>
    <w:rsid w:val="00FB314F"/>
    <w:rsid w:val="00FD41E5"/>
    <w:rsid w:val="00FE74F9"/>
    <w:rsid w:val="00FF34CE"/>
    <w:rsid w:val="00FF3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3FC2D89"/>
  <w15:chartTrackingRefBased/>
  <w15:docId w15:val="{9B50F8A4-30FA-4833-9513-EC5891B46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B0651"/>
    <w:pPr>
      <w:jc w:val="both"/>
    </w:pPr>
    <w:rPr>
      <w:rFonts w:ascii="Century Gothic" w:hAnsi="Century Gothic"/>
    </w:rPr>
  </w:style>
  <w:style w:type="paragraph" w:styleId="Heading1">
    <w:name w:val="heading 1"/>
    <w:basedOn w:val="Normal"/>
    <w:next w:val="Normal"/>
    <w:link w:val="Heading1Char"/>
    <w:uiPriority w:val="9"/>
    <w:qFormat/>
    <w:rsid w:val="00A04E62"/>
    <w:pPr>
      <w:keepNext/>
      <w:keepLines/>
      <w:numPr>
        <w:numId w:val="11"/>
      </w:numPr>
      <w:spacing w:before="240" w:after="0"/>
      <w:ind w:left="360"/>
      <w:outlineLvl w:val="0"/>
    </w:pPr>
    <w:rPr>
      <w:rFonts w:eastAsiaTheme="majorEastAsia" w:cstheme="majorBidi"/>
      <w:b/>
      <w:color w:val="2F5496" w:themeColor="accent1" w:themeShade="BF"/>
      <w:sz w:val="28"/>
      <w:szCs w:val="32"/>
    </w:rPr>
  </w:style>
  <w:style w:type="paragraph" w:styleId="Heading2">
    <w:name w:val="heading 2"/>
    <w:basedOn w:val="Normal"/>
    <w:next w:val="Normal"/>
    <w:link w:val="Heading2Char"/>
    <w:autoRedefine/>
    <w:uiPriority w:val="9"/>
    <w:unhideWhenUsed/>
    <w:qFormat/>
    <w:rsid w:val="00B61E47"/>
    <w:pPr>
      <w:keepNext/>
      <w:keepLines/>
      <w:numPr>
        <w:numId w:val="13"/>
      </w:numPr>
      <w:spacing w:before="40" w:after="0" w:line="256" w:lineRule="auto"/>
      <w:outlineLvl w:val="1"/>
    </w:pPr>
    <w:rPr>
      <w:rFonts w:eastAsia="Century Gothic" w:cs="Century Gothic"/>
      <w:b/>
      <w:color w:val="2F5496"/>
      <w:w w:val="105"/>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7C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7C38"/>
  </w:style>
  <w:style w:type="paragraph" w:styleId="Footer">
    <w:name w:val="footer"/>
    <w:basedOn w:val="Normal"/>
    <w:link w:val="FooterChar"/>
    <w:uiPriority w:val="99"/>
    <w:unhideWhenUsed/>
    <w:rsid w:val="00297C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7C38"/>
  </w:style>
  <w:style w:type="paragraph" w:styleId="BalloonText">
    <w:name w:val="Balloon Text"/>
    <w:basedOn w:val="Normal"/>
    <w:link w:val="BalloonTextChar"/>
    <w:uiPriority w:val="99"/>
    <w:semiHidden/>
    <w:unhideWhenUsed/>
    <w:rsid w:val="00297C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7C38"/>
    <w:rPr>
      <w:rFonts w:ascii="Segoe UI" w:hAnsi="Segoe UI" w:cs="Segoe UI"/>
      <w:sz w:val="18"/>
      <w:szCs w:val="18"/>
    </w:rPr>
  </w:style>
  <w:style w:type="paragraph" w:styleId="NormalWeb">
    <w:name w:val="Normal (Web)"/>
    <w:basedOn w:val="Normal"/>
    <w:uiPriority w:val="99"/>
    <w:unhideWhenUsed/>
    <w:rsid w:val="005316B1"/>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Heading2Char">
    <w:name w:val="Heading 2 Char"/>
    <w:basedOn w:val="DefaultParagraphFont"/>
    <w:link w:val="Heading2"/>
    <w:uiPriority w:val="9"/>
    <w:rsid w:val="00B61E47"/>
    <w:rPr>
      <w:rFonts w:ascii="Century Gothic" w:eastAsia="Century Gothic" w:hAnsi="Century Gothic" w:cs="Century Gothic"/>
      <w:b/>
      <w:color w:val="2F5496"/>
      <w:w w:val="105"/>
      <w:sz w:val="24"/>
      <w:szCs w:val="24"/>
    </w:rPr>
  </w:style>
  <w:style w:type="paragraph" w:styleId="FootnoteText">
    <w:name w:val="footnote text"/>
    <w:basedOn w:val="Normal"/>
    <w:link w:val="FootnoteTextChar"/>
    <w:unhideWhenUsed/>
    <w:rsid w:val="005316B1"/>
    <w:pPr>
      <w:spacing w:after="0" w:line="240" w:lineRule="auto"/>
    </w:pPr>
    <w:rPr>
      <w:rFonts w:eastAsia="SimSun"/>
      <w:sz w:val="20"/>
      <w:szCs w:val="20"/>
    </w:rPr>
  </w:style>
  <w:style w:type="character" w:customStyle="1" w:styleId="FootnoteTextChar">
    <w:name w:val="Footnote Text Char"/>
    <w:basedOn w:val="DefaultParagraphFont"/>
    <w:link w:val="FootnoteText"/>
    <w:rsid w:val="005316B1"/>
    <w:rPr>
      <w:rFonts w:ascii="Century Gothic" w:eastAsia="SimSun" w:hAnsi="Century Gothic"/>
      <w:sz w:val="20"/>
      <w:szCs w:val="20"/>
    </w:rPr>
  </w:style>
  <w:style w:type="character" w:styleId="FootnoteReference">
    <w:name w:val="footnote reference"/>
    <w:basedOn w:val="DefaultParagraphFont"/>
    <w:unhideWhenUsed/>
    <w:rsid w:val="005316B1"/>
    <w:rPr>
      <w:vertAlign w:val="superscript"/>
    </w:rPr>
  </w:style>
  <w:style w:type="table" w:styleId="ListTable7Colorful-Accent1">
    <w:name w:val="List Table 7 Colorful Accent 1"/>
    <w:basedOn w:val="TableNormal"/>
    <w:uiPriority w:val="52"/>
    <w:rsid w:val="005316B1"/>
    <w:pPr>
      <w:spacing w:after="0" w:line="240" w:lineRule="auto"/>
    </w:pPr>
    <w:rPr>
      <w:rFonts w:eastAsia="SimSun"/>
      <w:color w:val="2F549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Heading1Char">
    <w:name w:val="Heading 1 Char"/>
    <w:basedOn w:val="DefaultParagraphFont"/>
    <w:link w:val="Heading1"/>
    <w:uiPriority w:val="9"/>
    <w:rsid w:val="00A04E62"/>
    <w:rPr>
      <w:rFonts w:ascii="Century Gothic" w:eastAsiaTheme="majorEastAsia" w:hAnsi="Century Gothic" w:cstheme="majorBidi"/>
      <w:b/>
      <w:color w:val="2F5496" w:themeColor="accent1" w:themeShade="BF"/>
      <w:sz w:val="28"/>
      <w:szCs w:val="32"/>
    </w:rPr>
  </w:style>
  <w:style w:type="character" w:customStyle="1" w:styleId="ListParagraphChar">
    <w:name w:val="List Paragraph Char"/>
    <w:aliases w:val="Pull Quote Char"/>
    <w:basedOn w:val="DefaultParagraphFont"/>
    <w:link w:val="ListParagraph"/>
    <w:uiPriority w:val="34"/>
    <w:locked/>
    <w:rsid w:val="009C25E1"/>
    <w:rPr>
      <w:rFonts w:ascii="Century Gothic" w:hAnsi="Century Gothic"/>
    </w:rPr>
  </w:style>
  <w:style w:type="paragraph" w:styleId="ListParagraph">
    <w:name w:val="List Paragraph"/>
    <w:aliases w:val="Pull Quote"/>
    <w:basedOn w:val="Normal"/>
    <w:link w:val="ListParagraphChar"/>
    <w:uiPriority w:val="34"/>
    <w:qFormat/>
    <w:rsid w:val="009C25E1"/>
    <w:pPr>
      <w:spacing w:line="256" w:lineRule="auto"/>
      <w:ind w:left="720"/>
      <w:contextualSpacing/>
    </w:pPr>
  </w:style>
  <w:style w:type="table" w:styleId="TableGrid">
    <w:name w:val="Table Grid"/>
    <w:basedOn w:val="TableNormal"/>
    <w:uiPriority w:val="59"/>
    <w:rsid w:val="00E966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7Colorful-Accent4">
    <w:name w:val="List Table 7 Colorful Accent 4"/>
    <w:basedOn w:val="TableNormal"/>
    <w:uiPriority w:val="52"/>
    <w:rsid w:val="00AD553D"/>
    <w:pPr>
      <w:spacing w:after="0" w:line="240" w:lineRule="auto"/>
    </w:pPr>
    <w:rPr>
      <w:rFonts w:eastAsia="SimSun"/>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3-Accent4">
    <w:name w:val="Grid Table 3 Accent 4"/>
    <w:basedOn w:val="TableNormal"/>
    <w:uiPriority w:val="48"/>
    <w:rsid w:val="00AD553D"/>
    <w:pPr>
      <w:spacing w:after="0" w:line="240" w:lineRule="auto"/>
    </w:pPr>
    <w:rPr>
      <w:rFonts w:eastAsia="SimSun"/>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ListTable4-Accent4">
    <w:name w:val="List Table 4 Accent 4"/>
    <w:basedOn w:val="TableNormal"/>
    <w:uiPriority w:val="49"/>
    <w:rsid w:val="00FF3581"/>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6Colorful-Accent4">
    <w:name w:val="Grid Table 6 Colorful Accent 4"/>
    <w:basedOn w:val="TableNormal"/>
    <w:uiPriority w:val="51"/>
    <w:rsid w:val="00FF3581"/>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7Colorful-Accent11">
    <w:name w:val="List Table 7 Colorful - Accent 11"/>
    <w:basedOn w:val="TableNormal"/>
    <w:next w:val="ListTable7Colorful-Accent1"/>
    <w:uiPriority w:val="52"/>
    <w:rsid w:val="00E83DCD"/>
    <w:pPr>
      <w:spacing w:after="0" w:line="240" w:lineRule="auto"/>
    </w:pPr>
    <w:rPr>
      <w:rFonts w:eastAsia="SimSun"/>
      <w:color w:val="365F91"/>
    </w:rPr>
    <w:tblPr>
      <w:tblStyleRowBandSize w:val="1"/>
      <w:tblStyleColBandSize w:val="1"/>
    </w:tblPr>
    <w:tblStylePr w:type="firstRow">
      <w:rPr>
        <w:rFonts w:ascii="Cambria" w:eastAsia="Times New Roman" w:hAnsi="Cambria" w:cs="Times New Roman"/>
        <w:i/>
        <w:iCs/>
        <w:sz w:val="26"/>
      </w:rPr>
      <w:tblPr/>
      <w:tcPr>
        <w:tcBorders>
          <w:bottom w:val="single" w:sz="4" w:space="0" w:color="4F81BD"/>
        </w:tcBorders>
        <w:shd w:val="clear" w:color="auto" w:fill="FFFFFF"/>
      </w:tcPr>
    </w:tblStylePr>
    <w:tblStylePr w:type="lastRow">
      <w:rPr>
        <w:rFonts w:ascii="Cambria" w:eastAsia="Times New Roman" w:hAnsi="Cambria" w:cs="Times New Roman"/>
        <w:i/>
        <w:iCs/>
        <w:sz w:val="26"/>
      </w:rPr>
      <w:tblPr/>
      <w:tcPr>
        <w:tcBorders>
          <w:top w:val="single" w:sz="4" w:space="0" w:color="4F81BD"/>
        </w:tcBorders>
        <w:shd w:val="clear" w:color="auto" w:fill="FFFFFF"/>
      </w:tcPr>
    </w:tblStylePr>
    <w:tblStylePr w:type="firstCol">
      <w:pPr>
        <w:jc w:val="right"/>
      </w:pPr>
      <w:rPr>
        <w:rFonts w:ascii="Cambria" w:eastAsia="Times New Roman" w:hAnsi="Cambria" w:cs="Times New Roman"/>
        <w:i/>
        <w:iCs/>
        <w:sz w:val="26"/>
      </w:rPr>
      <w:tblPr/>
      <w:tcPr>
        <w:tcBorders>
          <w:right w:val="single" w:sz="4" w:space="0" w:color="4F81BD"/>
        </w:tcBorders>
        <w:shd w:val="clear" w:color="auto" w:fill="FFFFFF"/>
      </w:tcPr>
    </w:tblStylePr>
    <w:tblStylePr w:type="lastCol">
      <w:rPr>
        <w:rFonts w:ascii="Cambria" w:eastAsia="Times New Roman" w:hAnsi="Cambria" w:cs="Times New Roman"/>
        <w:i/>
        <w:iCs/>
        <w:sz w:val="26"/>
      </w:rPr>
      <w:tblPr/>
      <w:tcPr>
        <w:tcBorders>
          <w:left w:val="single" w:sz="4" w:space="0" w:color="4F81BD"/>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2-Accent1">
    <w:name w:val="Grid Table 2 Accent 1"/>
    <w:basedOn w:val="TableNormal"/>
    <w:uiPriority w:val="47"/>
    <w:rsid w:val="002B2A97"/>
    <w:pPr>
      <w:spacing w:after="0" w:line="240" w:lineRule="auto"/>
    </w:pPr>
    <w:rPr>
      <w:rFonts w:eastAsia="SimSun"/>
    </w:r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Hyperlink">
    <w:name w:val="Hyperlink"/>
    <w:basedOn w:val="DefaultParagraphFont"/>
    <w:uiPriority w:val="99"/>
    <w:unhideWhenUsed/>
    <w:rsid w:val="00D52E94"/>
    <w:rPr>
      <w:color w:val="0563C1" w:themeColor="hyperlink"/>
      <w:u w:val="single"/>
    </w:rPr>
  </w:style>
  <w:style w:type="table" w:styleId="ListTable3-Accent6">
    <w:name w:val="List Table 3 Accent 6"/>
    <w:basedOn w:val="TableNormal"/>
    <w:uiPriority w:val="48"/>
    <w:rsid w:val="009A1AEF"/>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Table7Colorful-Accent6">
    <w:name w:val="List Table 7 Colorful Accent 6"/>
    <w:basedOn w:val="TableNormal"/>
    <w:uiPriority w:val="52"/>
    <w:rsid w:val="009A1AEF"/>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2-Accent6">
    <w:name w:val="Grid Table 2 Accent 6"/>
    <w:basedOn w:val="TableNormal"/>
    <w:uiPriority w:val="47"/>
    <w:rsid w:val="002509E0"/>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TOCHeading">
    <w:name w:val="TOC Heading"/>
    <w:basedOn w:val="Heading1"/>
    <w:next w:val="Normal"/>
    <w:uiPriority w:val="39"/>
    <w:unhideWhenUsed/>
    <w:qFormat/>
    <w:rsid w:val="00C21076"/>
    <w:pPr>
      <w:numPr>
        <w:numId w:val="0"/>
      </w:numPr>
      <w:jc w:val="left"/>
      <w:outlineLvl w:val="9"/>
    </w:pPr>
    <w:rPr>
      <w:rFonts w:asciiTheme="majorHAnsi" w:hAnsiTheme="majorHAnsi"/>
      <w:b w:val="0"/>
      <w:sz w:val="32"/>
    </w:rPr>
  </w:style>
  <w:style w:type="paragraph" w:styleId="TOC1">
    <w:name w:val="toc 1"/>
    <w:basedOn w:val="Normal"/>
    <w:next w:val="Normal"/>
    <w:autoRedefine/>
    <w:uiPriority w:val="39"/>
    <w:unhideWhenUsed/>
    <w:rsid w:val="00C21076"/>
    <w:pPr>
      <w:spacing w:after="100"/>
    </w:pPr>
  </w:style>
  <w:style w:type="paragraph" w:styleId="TOC2">
    <w:name w:val="toc 2"/>
    <w:basedOn w:val="Normal"/>
    <w:next w:val="Normal"/>
    <w:autoRedefine/>
    <w:uiPriority w:val="39"/>
    <w:unhideWhenUsed/>
    <w:rsid w:val="00C21076"/>
    <w:pPr>
      <w:spacing w:after="100"/>
      <w:ind w:left="220"/>
    </w:pPr>
  </w:style>
  <w:style w:type="character" w:styleId="UnresolvedMention">
    <w:name w:val="Unresolved Mention"/>
    <w:basedOn w:val="DefaultParagraphFont"/>
    <w:uiPriority w:val="99"/>
    <w:semiHidden/>
    <w:unhideWhenUsed/>
    <w:rsid w:val="005921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917869">
      <w:bodyDiv w:val="1"/>
      <w:marLeft w:val="0"/>
      <w:marRight w:val="0"/>
      <w:marTop w:val="0"/>
      <w:marBottom w:val="0"/>
      <w:divBdr>
        <w:top w:val="none" w:sz="0" w:space="0" w:color="auto"/>
        <w:left w:val="none" w:sz="0" w:space="0" w:color="auto"/>
        <w:bottom w:val="none" w:sz="0" w:space="0" w:color="auto"/>
        <w:right w:val="none" w:sz="0" w:space="0" w:color="auto"/>
      </w:divBdr>
      <w:divsChild>
        <w:div w:id="1976596662">
          <w:marLeft w:val="-30"/>
          <w:marRight w:val="0"/>
          <w:marTop w:val="0"/>
          <w:marBottom w:val="195"/>
          <w:divBdr>
            <w:top w:val="none" w:sz="0" w:space="0" w:color="auto"/>
            <w:left w:val="none" w:sz="0" w:space="0" w:color="auto"/>
            <w:bottom w:val="none" w:sz="0" w:space="0" w:color="auto"/>
            <w:right w:val="none" w:sz="0" w:space="0" w:color="auto"/>
          </w:divBdr>
          <w:divsChild>
            <w:div w:id="1608268320">
              <w:marLeft w:val="0"/>
              <w:marRight w:val="0"/>
              <w:marTop w:val="0"/>
              <w:marBottom w:val="0"/>
              <w:divBdr>
                <w:top w:val="none" w:sz="0" w:space="0" w:color="auto"/>
                <w:left w:val="none" w:sz="0" w:space="0" w:color="auto"/>
                <w:bottom w:val="none" w:sz="0" w:space="0" w:color="auto"/>
                <w:right w:val="none" w:sz="0" w:space="0" w:color="auto"/>
              </w:divBdr>
              <w:divsChild>
                <w:div w:id="203241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360481">
      <w:bodyDiv w:val="1"/>
      <w:marLeft w:val="0"/>
      <w:marRight w:val="0"/>
      <w:marTop w:val="0"/>
      <w:marBottom w:val="0"/>
      <w:divBdr>
        <w:top w:val="none" w:sz="0" w:space="0" w:color="auto"/>
        <w:left w:val="none" w:sz="0" w:space="0" w:color="auto"/>
        <w:bottom w:val="none" w:sz="0" w:space="0" w:color="auto"/>
        <w:right w:val="none" w:sz="0" w:space="0" w:color="auto"/>
      </w:divBdr>
      <w:divsChild>
        <w:div w:id="2103843034">
          <w:marLeft w:val="-30"/>
          <w:marRight w:val="0"/>
          <w:marTop w:val="0"/>
          <w:marBottom w:val="195"/>
          <w:divBdr>
            <w:top w:val="none" w:sz="0" w:space="0" w:color="auto"/>
            <w:left w:val="none" w:sz="0" w:space="0" w:color="auto"/>
            <w:bottom w:val="none" w:sz="0" w:space="0" w:color="auto"/>
            <w:right w:val="none" w:sz="0" w:space="0" w:color="auto"/>
          </w:divBdr>
          <w:divsChild>
            <w:div w:id="1436094261">
              <w:marLeft w:val="0"/>
              <w:marRight w:val="0"/>
              <w:marTop w:val="0"/>
              <w:marBottom w:val="0"/>
              <w:divBdr>
                <w:top w:val="none" w:sz="0" w:space="0" w:color="auto"/>
                <w:left w:val="none" w:sz="0" w:space="0" w:color="auto"/>
                <w:bottom w:val="none" w:sz="0" w:space="0" w:color="auto"/>
                <w:right w:val="none" w:sz="0" w:space="0" w:color="auto"/>
              </w:divBdr>
              <w:divsChild>
                <w:div w:id="180141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143727">
      <w:bodyDiv w:val="1"/>
      <w:marLeft w:val="0"/>
      <w:marRight w:val="0"/>
      <w:marTop w:val="0"/>
      <w:marBottom w:val="0"/>
      <w:divBdr>
        <w:top w:val="none" w:sz="0" w:space="0" w:color="auto"/>
        <w:left w:val="none" w:sz="0" w:space="0" w:color="auto"/>
        <w:bottom w:val="none" w:sz="0" w:space="0" w:color="auto"/>
        <w:right w:val="none" w:sz="0" w:space="0" w:color="auto"/>
      </w:divBdr>
      <w:divsChild>
        <w:div w:id="127135201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diagramColors" Target="diagrams/colors1.xml"/><Relationship Id="rId26" Type="http://schemas.openxmlformats.org/officeDocument/2006/relationships/image" Target="media/image9.png"/><Relationship Id="rId39" Type="http://schemas.openxmlformats.org/officeDocument/2006/relationships/theme" Target="theme/theme1.xml"/><Relationship Id="rId21" Type="http://schemas.openxmlformats.org/officeDocument/2006/relationships/image" Target="media/image8.svg"/><Relationship Id="rId34" Type="http://schemas.openxmlformats.org/officeDocument/2006/relationships/hyperlink" Target="mailto:Section3CDBG@vivienda.pr.gov" TargetMode="External"/><Relationship Id="rId42"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image" Target="media/image4.svg"/><Relationship Id="rId17" Type="http://schemas.openxmlformats.org/officeDocument/2006/relationships/diagramQuickStyle" Target="diagrams/quickStyle1.xml"/><Relationship Id="rId33" Type="http://schemas.openxmlformats.org/officeDocument/2006/relationships/hyperlink" Target="https://www.cdbg-dr.pr.gov/en/citizen-assistance/section-3/"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diagramLayout" Target="diagrams/layout1.xml"/><Relationship Id="rId20" Type="http://schemas.openxmlformats.org/officeDocument/2006/relationships/image" Target="media/image7.png"/><Relationship Id="rId29" Type="http://schemas.openxmlformats.org/officeDocument/2006/relationships/image" Target="media/image12.png"/><Relationship Id="rId41"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32" Type="http://schemas.openxmlformats.org/officeDocument/2006/relationships/image" Target="media/image15.png"/><Relationship Id="rId37" Type="http://schemas.openxmlformats.org/officeDocument/2006/relationships/header" Target="header3.xml"/><Relationship Id="rId40"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diagramData" Target="diagrams/data1.xml"/><Relationship Id="rId28" Type="http://schemas.openxmlformats.org/officeDocument/2006/relationships/image" Target="media/image11.svg"/><Relationship Id="rId36" Type="http://schemas.openxmlformats.org/officeDocument/2006/relationships/header" Target="header2.xml"/><Relationship Id="rId10" Type="http://schemas.openxmlformats.org/officeDocument/2006/relationships/hyperlink" Target="mailto:Section3CDBG@vivienda.pr.gov" TargetMode="External"/><Relationship Id="rId19" Type="http://schemas.microsoft.com/office/2007/relationships/diagramDrawing" Target="diagrams/drawing1.xml"/><Relationship Id="rId31" Type="http://schemas.openxmlformats.org/officeDocument/2006/relationships/image" Target="media/image14.sv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svg"/><Relationship Id="rId27" Type="http://schemas.openxmlformats.org/officeDocument/2006/relationships/image" Target="media/image10.png"/><Relationship Id="rId30" Type="http://schemas.openxmlformats.org/officeDocument/2006/relationships/image" Target="media/image13.png"/><Relationship Id="rId35" Type="http://schemas.openxmlformats.org/officeDocument/2006/relationships/header" Target="header1.xml"/><Relationship Id="rId8" Type="http://schemas.openxmlformats.org/officeDocument/2006/relationships/image" Target="media/image1.jpeg"/><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2" Type="http://schemas.openxmlformats.org/officeDocument/2006/relationships/hyperlink" Target="https://www.onestopcareerpr.org/" TargetMode="External"/><Relationship Id="rId1" Type="http://schemas.openxmlformats.org/officeDocument/2006/relationships/hyperlink" Target="https://www.hud.gov/section3" TargetMode="External"/></Relationships>
</file>

<file path=word/diagrams/colors1.xml><?xml version="1.0" encoding="utf-8"?>
<dgm:colorsDef xmlns:dgm="http://schemas.openxmlformats.org/drawingml/2006/diagram" xmlns:a="http://schemas.openxmlformats.org/drawingml/2006/main" uniqueId="urn:microsoft.com/office/officeart/2005/8/colors/accent1_4">
  <dgm:title val=""/>
  <dgm:desc val=""/>
  <dgm:catLst>
    <dgm:cat type="accent1" pri="11400"/>
  </dgm:catLst>
  <dgm:styleLbl name="node0">
    <dgm:fillClrLst meth="cycle">
      <a:schemeClr val="accent1">
        <a:shade val="60000"/>
      </a:schemeClr>
    </dgm:fillClrLst>
    <dgm:linClrLst meth="repeat">
      <a:schemeClr val="lt1"/>
    </dgm:linClrLst>
    <dgm:effectClrLst/>
    <dgm:txLinClrLst/>
    <dgm:txFillClrLst/>
    <dgm:txEffectClrLst/>
  </dgm:styleLbl>
  <dgm:styleLbl name="node1">
    <dgm:fillClrLst meth="cycle">
      <a:schemeClr val="accent1">
        <a:shade val="50000"/>
      </a:schemeClr>
      <a:schemeClr val="accent1">
        <a:tint val="55000"/>
      </a:schemeClr>
    </dgm:fillClrLst>
    <dgm:linClrLst meth="repeat">
      <a:schemeClr val="lt1"/>
    </dgm:linClrLst>
    <dgm:effectClrLst/>
    <dgm:txLinClrLst/>
    <dgm:txFillClrLst/>
    <dgm:txEffectClrLst/>
  </dgm:styleLbl>
  <dgm:styleLbl name="alignNode1">
    <dgm:fillClrLst meth="cycle">
      <a:schemeClr val="accent1">
        <a:shade val="50000"/>
      </a:schemeClr>
      <a:schemeClr val="accent1">
        <a:tint val="55000"/>
      </a:schemeClr>
    </dgm:fillClrLst>
    <dgm:linClrLst meth="cycle">
      <a:schemeClr val="accent1">
        <a:shade val="50000"/>
      </a:schemeClr>
      <a:schemeClr val="accent1">
        <a:tint val="55000"/>
      </a:schemeClr>
    </dgm:linClrLst>
    <dgm:effectClrLst/>
    <dgm:txLinClrLst/>
    <dgm:txFillClrLst/>
    <dgm:txEffectClrLst/>
  </dgm:styleLbl>
  <dgm:styleLbl name="lnNode1">
    <dgm:fillClrLst meth="cycle">
      <a:schemeClr val="accent1">
        <a:shade val="50000"/>
      </a:schemeClr>
      <a:schemeClr val="accent1">
        <a:tint val="55000"/>
      </a:schemeClr>
    </dgm:fillClrLst>
    <dgm:linClrLst meth="repeat">
      <a:schemeClr val="lt1"/>
    </dgm:linClrLst>
    <dgm:effectClrLst/>
    <dgm:txLinClrLst/>
    <dgm:txFillClrLst/>
    <dgm:txEffectClrLst/>
  </dgm:styleLbl>
  <dgm:styleLbl name="vennNode1">
    <dgm:fillClrLst meth="cycle">
      <a:schemeClr val="accent1">
        <a:shade val="80000"/>
        <a:alpha val="50000"/>
      </a:schemeClr>
      <a:schemeClr val="accent1">
        <a:tint val="50000"/>
        <a:alpha val="50000"/>
      </a:schemeClr>
    </dgm:fillClrLst>
    <dgm:linClrLst meth="repeat">
      <a:schemeClr val="lt1"/>
    </dgm:linClrLst>
    <dgm:effectClrLst/>
    <dgm:txLinClrLst/>
    <dgm:txFillClrLst/>
    <dgm:txEffectClrLst/>
  </dgm:styleLbl>
  <dgm:styleLbl name="node2">
    <dgm:fillClrLst>
      <a:schemeClr val="accent1">
        <a:shade val="80000"/>
      </a:schemeClr>
    </dgm:fillClrLst>
    <dgm:linClrLst meth="repeat">
      <a:schemeClr val="lt1"/>
    </dgm:linClrLst>
    <dgm:effectClrLst/>
    <dgm:txLinClrLst/>
    <dgm:txFillClrLst/>
    <dgm:txEffectClrLst/>
  </dgm:styleLbl>
  <dgm:styleLbl name="node3">
    <dgm:fillClrLst>
      <a:schemeClr val="accent1">
        <a:tint val="99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fg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bg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sibTrans1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0000"/>
      </a:schemeClr>
    </dgm:fillClrLst>
    <dgm:linClrLst meth="repeat">
      <a:schemeClr val="lt1"/>
    </dgm:linClrLst>
    <dgm:effectClrLst/>
    <dgm:txLinClrLst/>
    <dgm:txFillClrLst/>
    <dgm:txEffectClrLst/>
  </dgm:styleLbl>
  <dgm:styleLbl name="asst3">
    <dgm:fillClrLst>
      <a:schemeClr val="accent1">
        <a:tint val="70000"/>
      </a:schemeClr>
    </dgm:fillClrLst>
    <dgm:linClrLst meth="repeat">
      <a:schemeClr val="lt1"/>
    </dgm:linClrLst>
    <dgm:effectClrLst/>
    <dgm:txLinClrLst/>
    <dgm:txFillClrLst/>
    <dgm:txEffectClrLst/>
  </dgm:styleLbl>
  <dgm:styleLbl name="asst4">
    <dgm:fillClrLst>
      <a:schemeClr val="accent1">
        <a:tint val="5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shade val="80000"/>
      </a:schemeClr>
    </dgm:linClrLst>
    <dgm:effectClrLst/>
    <dgm:txLinClrLst/>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dk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0000"/>
      </a:schemeClr>
    </dgm:fillClrLst>
    <dgm:linClrLst meth="repeat">
      <a:schemeClr val="accent1">
        <a:tint val="90000"/>
      </a:schemeClr>
    </dgm:linClrLst>
    <dgm:effectClrLst/>
    <dgm:txLinClrLst/>
    <dgm:txFillClrLst meth="repeat">
      <a:schemeClr val="tx1"/>
    </dgm:txFillClrLst>
    <dgm:txEffectClrLst/>
  </dgm:styleLbl>
  <dgm:styleLbl name="parChTrans1D3">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parChTrans1D4">
    <dgm:fillClrLst meth="repeat">
      <a:schemeClr val="accent1">
        <a:tint val="50000"/>
      </a:schemeClr>
    </dgm:fillClrLst>
    <dgm:linClrLst meth="repeat">
      <a:schemeClr val="accent1">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55000"/>
      </a:schemeClr>
    </dgm:fillClrLst>
    <dgm:linClrLst meth="repeat">
      <a:schemeClr val="accent1">
        <a:alpha val="90000"/>
        <a:tint val="55000"/>
      </a:schemeClr>
    </dgm:linClrLst>
    <dgm:effectClrLst/>
    <dgm:txLinClrLst/>
    <dgm:txFillClrLst meth="repeat">
      <a:schemeClr val="dk1"/>
    </dgm:txFillClrLst>
    <dgm:txEffectClrLst/>
  </dgm:styleLbl>
  <dgm:styleLbl name="alignAccFollowNode1">
    <dgm:fillClrLst meth="repeat">
      <a:schemeClr val="accent1">
        <a:alpha val="90000"/>
        <a:tint val="55000"/>
      </a:schemeClr>
    </dgm:fillClrLst>
    <dgm:linClrLst meth="repeat">
      <a:schemeClr val="accent1">
        <a:alpha val="90000"/>
        <a:tint val="55000"/>
      </a:schemeClr>
    </dgm:linClrLst>
    <dgm:effectClrLst/>
    <dgm:txLinClrLst/>
    <dgm:txFillClrLst meth="repeat">
      <a:schemeClr val="dk1"/>
    </dgm:txFillClrLst>
    <dgm:txEffectClrLst/>
  </dgm:styleLbl>
  <dgm:styleLbl name="bgAccFollowNode1">
    <dgm:fillClrLst meth="repeat">
      <a:schemeClr val="accent1">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50000"/>
      </a:schemeClr>
    </dgm:linClrLst>
    <dgm:effectClrLst/>
    <dgm:txLinClrLst/>
    <dgm:txFillClrLst meth="repeat">
      <a:schemeClr val="dk1"/>
    </dgm:txFillClrLst>
    <dgm:txEffectClrLst/>
  </dgm:styleLbl>
  <dgm:styleLbl name="bgShp">
    <dgm:fillClrLst meth="repeat">
      <a:schemeClr val="accent1">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55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95DB949-4362-4A9D-8922-304F86EE5C7D}" type="doc">
      <dgm:prSet loTypeId="urn:microsoft.com/office/officeart/2005/8/layout/vList5" loCatId="list" qsTypeId="urn:microsoft.com/office/officeart/2005/8/quickstyle/simple3" qsCatId="simple" csTypeId="urn:microsoft.com/office/officeart/2005/8/colors/accent1_4" csCatId="accent1" phldr="1"/>
      <dgm:spPr/>
      <dgm:t>
        <a:bodyPr/>
        <a:lstStyle/>
        <a:p>
          <a:endParaRPr lang="en-US"/>
        </a:p>
      </dgm:t>
    </dgm:pt>
    <dgm:pt modelId="{FB95F252-DE94-4D45-AF8B-CD82C2B94F4A}">
      <dgm:prSet phldrT="[Text]" custT="1">
        <dgm:style>
          <a:lnRef idx="1">
            <a:schemeClr val="dk1"/>
          </a:lnRef>
          <a:fillRef idx="2">
            <a:schemeClr val="dk1"/>
          </a:fillRef>
          <a:effectRef idx="1">
            <a:schemeClr val="dk1"/>
          </a:effectRef>
          <a:fontRef idx="minor">
            <a:schemeClr val="dk1"/>
          </a:fontRef>
        </dgm:style>
      </dgm:prSet>
      <dgm:spPr>
        <a:ln w="28575">
          <a:solidFill>
            <a:schemeClr val="accent1"/>
          </a:solidFill>
        </a:ln>
      </dgm:spPr>
      <dgm:t>
        <a:bodyPr/>
        <a:lstStyle/>
        <a:p>
          <a:pPr algn="r"/>
          <a:r>
            <a:rPr lang="en-US" sz="2000"/>
            <a:t>Hiring</a:t>
          </a:r>
        </a:p>
      </dgm:t>
    </dgm:pt>
    <dgm:pt modelId="{52AD2EB2-E2D2-4DAA-8C24-57D233625623}" type="parTrans" cxnId="{CBEF4016-9517-4065-9EB9-8F58330C7EFB}">
      <dgm:prSet/>
      <dgm:spPr/>
      <dgm:t>
        <a:bodyPr/>
        <a:lstStyle/>
        <a:p>
          <a:pPr algn="r"/>
          <a:endParaRPr lang="en-US"/>
        </a:p>
      </dgm:t>
    </dgm:pt>
    <dgm:pt modelId="{49564E59-E11E-4091-95F8-244D3D947D63}" type="sibTrans" cxnId="{CBEF4016-9517-4065-9EB9-8F58330C7EFB}">
      <dgm:prSet/>
      <dgm:spPr/>
      <dgm:t>
        <a:bodyPr/>
        <a:lstStyle/>
        <a:p>
          <a:pPr algn="r"/>
          <a:endParaRPr lang="en-US"/>
        </a:p>
      </dgm:t>
    </dgm:pt>
    <dgm:pt modelId="{91C350CE-3A7F-4F52-99C9-09BB1EE38C15}">
      <dgm:prSet phldrT="[Text]" custT="1">
        <dgm:style>
          <a:lnRef idx="1">
            <a:schemeClr val="accent1"/>
          </a:lnRef>
          <a:fillRef idx="2">
            <a:schemeClr val="accent1"/>
          </a:fillRef>
          <a:effectRef idx="1">
            <a:schemeClr val="accent1"/>
          </a:effectRef>
          <a:fontRef idx="minor">
            <a:schemeClr val="dk1"/>
          </a:fontRef>
        </dgm:style>
      </dgm:prSet>
      <dgm:spPr>
        <a:ln w="28575">
          <a:solidFill>
            <a:schemeClr val="tx1">
              <a:lumMod val="75000"/>
              <a:lumOff val="25000"/>
            </a:schemeClr>
          </a:solidFill>
        </a:ln>
      </dgm:spPr>
      <dgm:t>
        <a:bodyPr/>
        <a:lstStyle/>
        <a:p>
          <a:pPr algn="just"/>
          <a:r>
            <a:rPr lang="en-US" sz="1000" b="1">
              <a:latin typeface="Century Gothic" panose="020B0502020202020204" pitchFamily="34" charset="0"/>
            </a:rPr>
            <a:t>Thrity percent (30)%</a:t>
          </a:r>
          <a:r>
            <a:rPr lang="en-US" sz="1000">
              <a:latin typeface="Century Gothic" panose="020B0502020202020204" pitchFamily="34" charset="0"/>
            </a:rPr>
            <a:t> of the aggregate number of </a:t>
          </a:r>
          <a:r>
            <a:rPr lang="en-US" sz="1000" u="sng">
              <a:latin typeface="Century Gothic" panose="020B0502020202020204" pitchFamily="34" charset="0"/>
            </a:rPr>
            <a:t>new hires</a:t>
          </a:r>
          <a:r>
            <a:rPr lang="en-US" sz="1000">
              <a:latin typeface="Century Gothic" panose="020B0502020202020204" pitchFamily="34" charset="0"/>
            </a:rPr>
            <a:t> annually are Section 3 Residents; </a:t>
          </a:r>
        </a:p>
      </dgm:t>
    </dgm:pt>
    <dgm:pt modelId="{59A55DCF-6275-43E5-93A1-DBC0717F73E8}" type="parTrans" cxnId="{30FED76B-F569-4E60-AE93-80CF99518419}">
      <dgm:prSet/>
      <dgm:spPr/>
      <dgm:t>
        <a:bodyPr/>
        <a:lstStyle/>
        <a:p>
          <a:pPr algn="r"/>
          <a:endParaRPr lang="en-US"/>
        </a:p>
      </dgm:t>
    </dgm:pt>
    <dgm:pt modelId="{7E83F1AE-265D-4250-A597-C498254693FD}" type="sibTrans" cxnId="{30FED76B-F569-4E60-AE93-80CF99518419}">
      <dgm:prSet/>
      <dgm:spPr/>
      <dgm:t>
        <a:bodyPr/>
        <a:lstStyle/>
        <a:p>
          <a:pPr algn="r"/>
          <a:endParaRPr lang="en-US"/>
        </a:p>
      </dgm:t>
    </dgm:pt>
    <dgm:pt modelId="{561E4AE7-4FCC-4D10-8DDE-0F9E03607C52}">
      <dgm:prSet phldrT="[Text]" custT="1">
        <dgm:style>
          <a:lnRef idx="1">
            <a:schemeClr val="accent1"/>
          </a:lnRef>
          <a:fillRef idx="2">
            <a:schemeClr val="accent1"/>
          </a:fillRef>
          <a:effectRef idx="1">
            <a:schemeClr val="accent1"/>
          </a:effectRef>
          <a:fontRef idx="minor">
            <a:schemeClr val="dk1"/>
          </a:fontRef>
        </dgm:style>
      </dgm:prSet>
      <dgm:spPr>
        <a:ln w="28575">
          <a:solidFill>
            <a:schemeClr val="tx1">
              <a:lumMod val="75000"/>
              <a:lumOff val="25000"/>
            </a:schemeClr>
          </a:solidFill>
        </a:ln>
      </dgm:spPr>
      <dgm:t>
        <a:bodyPr/>
        <a:lstStyle/>
        <a:p>
          <a:pPr algn="just">
            <a:buNone/>
          </a:pPr>
          <a:r>
            <a:rPr lang="en-US" sz="1000" i="1" dirty="0">
              <a:solidFill>
                <a:sysClr val="windowText" lastClr="000000"/>
              </a:solidFill>
              <a:latin typeface="Century Gothic" panose="020B0502020202020204" pitchFamily="34" charset="0"/>
            </a:rPr>
            <a:t>*A Section 3 resident must meet the qualifications for the position to be filled.</a:t>
          </a:r>
          <a:endParaRPr lang="en-US" sz="1000">
            <a:solidFill>
              <a:sysClr val="windowText" lastClr="000000"/>
            </a:solidFill>
            <a:latin typeface="Century Gothic" panose="020B0502020202020204" pitchFamily="34" charset="0"/>
          </a:endParaRPr>
        </a:p>
      </dgm:t>
    </dgm:pt>
    <dgm:pt modelId="{AB17E9AF-0F5B-491B-9626-3B14E8E21900}" type="parTrans" cxnId="{2B77B8C8-7C17-4978-B921-AB90CCFBA819}">
      <dgm:prSet/>
      <dgm:spPr/>
      <dgm:t>
        <a:bodyPr/>
        <a:lstStyle/>
        <a:p>
          <a:pPr algn="r"/>
          <a:endParaRPr lang="en-US"/>
        </a:p>
      </dgm:t>
    </dgm:pt>
    <dgm:pt modelId="{91461371-9FFB-4506-AE0C-0CCD32EA46A6}" type="sibTrans" cxnId="{2B77B8C8-7C17-4978-B921-AB90CCFBA819}">
      <dgm:prSet/>
      <dgm:spPr/>
      <dgm:t>
        <a:bodyPr/>
        <a:lstStyle/>
        <a:p>
          <a:pPr algn="r"/>
          <a:endParaRPr lang="en-US"/>
        </a:p>
      </dgm:t>
    </dgm:pt>
    <dgm:pt modelId="{9FB61CF8-95A5-4B21-B5AC-2DB656561D4C}">
      <dgm:prSet phldrT="[Text]" custT="1">
        <dgm:style>
          <a:lnRef idx="1">
            <a:schemeClr val="dk1"/>
          </a:lnRef>
          <a:fillRef idx="2">
            <a:schemeClr val="dk1"/>
          </a:fillRef>
          <a:effectRef idx="1">
            <a:schemeClr val="dk1"/>
          </a:effectRef>
          <a:fontRef idx="minor">
            <a:schemeClr val="dk1"/>
          </a:fontRef>
        </dgm:style>
      </dgm:prSet>
      <dgm:spPr>
        <a:ln w="28575">
          <a:solidFill>
            <a:schemeClr val="accent1"/>
          </a:solidFill>
        </a:ln>
      </dgm:spPr>
      <dgm:t>
        <a:bodyPr/>
        <a:lstStyle/>
        <a:p>
          <a:pPr algn="r"/>
          <a:r>
            <a:rPr lang="en-US" sz="2000"/>
            <a:t>Construction</a:t>
          </a:r>
        </a:p>
      </dgm:t>
    </dgm:pt>
    <dgm:pt modelId="{9612DE4B-F0A9-4BDF-AEAA-9BA6F7F66DBD}" type="parTrans" cxnId="{F9E3B883-92FA-4E42-91AF-01D5FC4B9508}">
      <dgm:prSet/>
      <dgm:spPr/>
      <dgm:t>
        <a:bodyPr/>
        <a:lstStyle/>
        <a:p>
          <a:pPr algn="r"/>
          <a:endParaRPr lang="en-US"/>
        </a:p>
      </dgm:t>
    </dgm:pt>
    <dgm:pt modelId="{B38B5E44-C78C-43C3-A8CD-0EBA3BD21A47}" type="sibTrans" cxnId="{F9E3B883-92FA-4E42-91AF-01D5FC4B9508}">
      <dgm:prSet/>
      <dgm:spPr/>
      <dgm:t>
        <a:bodyPr/>
        <a:lstStyle/>
        <a:p>
          <a:pPr algn="r"/>
          <a:endParaRPr lang="en-US"/>
        </a:p>
      </dgm:t>
    </dgm:pt>
    <dgm:pt modelId="{0CD45191-63F3-444F-B9B6-AB183B6C8894}">
      <dgm:prSet phldrT="[Text]" custT="1">
        <dgm:style>
          <a:lnRef idx="1">
            <a:schemeClr val="accent1"/>
          </a:lnRef>
          <a:fillRef idx="2">
            <a:schemeClr val="accent1"/>
          </a:fillRef>
          <a:effectRef idx="1">
            <a:schemeClr val="accent1"/>
          </a:effectRef>
          <a:fontRef idx="minor">
            <a:schemeClr val="dk1"/>
          </a:fontRef>
        </dgm:style>
      </dgm:prSet>
      <dgm:spPr>
        <a:ln w="28575">
          <a:solidFill>
            <a:schemeClr val="tx1">
              <a:lumMod val="75000"/>
              <a:lumOff val="25000"/>
            </a:schemeClr>
          </a:solidFill>
        </a:ln>
      </dgm:spPr>
      <dgm:t>
        <a:bodyPr/>
        <a:lstStyle/>
        <a:p>
          <a:pPr algn="just"/>
          <a:r>
            <a:rPr lang="en-US" sz="1000" b="1">
              <a:latin typeface="Century Gothic" panose="020B0502020202020204" pitchFamily="34" charset="0"/>
            </a:rPr>
            <a:t>Ten percent (10%)</a:t>
          </a:r>
          <a:r>
            <a:rPr lang="en-US" sz="1000">
              <a:latin typeface="Century Gothic" panose="020B0502020202020204" pitchFamily="34" charset="0"/>
            </a:rPr>
            <a:t> of the total dollar amount of all Section 3 covered contracts for building trades work for maintenance, repair, modernization or development of public housing, or for building trades work arising in connection with housing rehabilitation, housing construction, and other public construction.</a:t>
          </a:r>
        </a:p>
      </dgm:t>
    </dgm:pt>
    <dgm:pt modelId="{A454C29D-0606-4D38-89E6-0CA493775DE8}" type="parTrans" cxnId="{4B0939AC-3F90-4531-98B5-A9254158D044}">
      <dgm:prSet/>
      <dgm:spPr/>
      <dgm:t>
        <a:bodyPr/>
        <a:lstStyle/>
        <a:p>
          <a:pPr algn="r"/>
          <a:endParaRPr lang="en-US"/>
        </a:p>
      </dgm:t>
    </dgm:pt>
    <dgm:pt modelId="{FEA1DFAB-94CF-4EB7-A86D-DFA174BFCAEA}" type="sibTrans" cxnId="{4B0939AC-3F90-4531-98B5-A9254158D044}">
      <dgm:prSet/>
      <dgm:spPr/>
      <dgm:t>
        <a:bodyPr/>
        <a:lstStyle/>
        <a:p>
          <a:pPr algn="r"/>
          <a:endParaRPr lang="en-US"/>
        </a:p>
      </dgm:t>
    </dgm:pt>
    <dgm:pt modelId="{31312F65-6AD0-4DC8-BD93-DB4BF5E9DA6E}">
      <dgm:prSet phldrT="[Text]" custT="1">
        <dgm:style>
          <a:lnRef idx="1">
            <a:schemeClr val="accent1"/>
          </a:lnRef>
          <a:fillRef idx="2">
            <a:schemeClr val="accent1"/>
          </a:fillRef>
          <a:effectRef idx="1">
            <a:schemeClr val="accent1"/>
          </a:effectRef>
          <a:fontRef idx="minor">
            <a:schemeClr val="dk1"/>
          </a:fontRef>
        </dgm:style>
      </dgm:prSet>
      <dgm:spPr>
        <a:ln w="28575">
          <a:solidFill>
            <a:schemeClr val="tx1">
              <a:lumMod val="75000"/>
              <a:lumOff val="25000"/>
            </a:schemeClr>
          </a:solidFill>
        </a:ln>
      </dgm:spPr>
      <dgm:t>
        <a:bodyPr/>
        <a:lstStyle/>
        <a:p>
          <a:pPr algn="just">
            <a:buNone/>
          </a:pPr>
          <a:r>
            <a:rPr lang="en-US" sz="1000" i="1" dirty="0">
              <a:solidFill>
                <a:sysClr val="windowText" lastClr="000000"/>
              </a:solidFill>
              <a:latin typeface="Century Gothic" panose="020B0502020202020204" pitchFamily="34" charset="0"/>
            </a:rPr>
            <a:t>* A Section 3 business concern should have the ability and capacity to perform the scope of work.</a:t>
          </a:r>
          <a:endParaRPr lang="en-US" sz="1000">
            <a:solidFill>
              <a:sysClr val="windowText" lastClr="000000"/>
            </a:solidFill>
            <a:latin typeface="Century Gothic" panose="020B0502020202020204" pitchFamily="34" charset="0"/>
          </a:endParaRPr>
        </a:p>
      </dgm:t>
    </dgm:pt>
    <dgm:pt modelId="{6B217E81-20C9-4D47-8AD4-30DE96A8F2D7}" type="parTrans" cxnId="{2D07498F-CE7B-4DDF-A9CC-CAC2F555F7C4}">
      <dgm:prSet/>
      <dgm:spPr/>
      <dgm:t>
        <a:bodyPr/>
        <a:lstStyle/>
        <a:p>
          <a:pPr algn="r"/>
          <a:endParaRPr lang="en-US"/>
        </a:p>
      </dgm:t>
    </dgm:pt>
    <dgm:pt modelId="{94C88911-4631-4B4F-AE2D-C1179CE273E1}" type="sibTrans" cxnId="{2D07498F-CE7B-4DDF-A9CC-CAC2F555F7C4}">
      <dgm:prSet/>
      <dgm:spPr/>
      <dgm:t>
        <a:bodyPr/>
        <a:lstStyle/>
        <a:p>
          <a:pPr algn="r"/>
          <a:endParaRPr lang="en-US"/>
        </a:p>
      </dgm:t>
    </dgm:pt>
    <dgm:pt modelId="{CA4E7C6F-E3F1-4FD3-8EBF-08AB9A2A65A0}">
      <dgm:prSet phldrT="[Text]" custT="1">
        <dgm:style>
          <a:lnRef idx="1">
            <a:schemeClr val="dk1"/>
          </a:lnRef>
          <a:fillRef idx="2">
            <a:schemeClr val="dk1"/>
          </a:fillRef>
          <a:effectRef idx="1">
            <a:schemeClr val="dk1"/>
          </a:effectRef>
          <a:fontRef idx="minor">
            <a:schemeClr val="dk1"/>
          </a:fontRef>
        </dgm:style>
      </dgm:prSet>
      <dgm:spPr>
        <a:ln w="28575">
          <a:solidFill>
            <a:schemeClr val="accent1"/>
          </a:solidFill>
        </a:ln>
      </dgm:spPr>
      <dgm:t>
        <a:bodyPr/>
        <a:lstStyle/>
        <a:p>
          <a:pPr algn="r"/>
          <a:r>
            <a:rPr lang="en-US" sz="2000"/>
            <a:t>Non-Construction</a:t>
          </a:r>
        </a:p>
      </dgm:t>
    </dgm:pt>
    <dgm:pt modelId="{A4D1E828-6564-4E5B-B668-C520CB7F0337}" type="parTrans" cxnId="{53B00C90-F0DA-479A-8FB7-693E9010489E}">
      <dgm:prSet/>
      <dgm:spPr/>
      <dgm:t>
        <a:bodyPr/>
        <a:lstStyle/>
        <a:p>
          <a:pPr algn="r"/>
          <a:endParaRPr lang="en-US"/>
        </a:p>
      </dgm:t>
    </dgm:pt>
    <dgm:pt modelId="{24E5E417-F8D3-4CB4-9189-6818D46C1BA8}" type="sibTrans" cxnId="{53B00C90-F0DA-479A-8FB7-693E9010489E}">
      <dgm:prSet/>
      <dgm:spPr/>
      <dgm:t>
        <a:bodyPr/>
        <a:lstStyle/>
        <a:p>
          <a:pPr algn="r"/>
          <a:endParaRPr lang="en-US"/>
        </a:p>
      </dgm:t>
    </dgm:pt>
    <dgm:pt modelId="{BB57F7B8-AF82-4E42-9FB9-C66759F16D0E}">
      <dgm:prSet phldrT="[Text]" custT="1">
        <dgm:style>
          <a:lnRef idx="1">
            <a:schemeClr val="accent1"/>
          </a:lnRef>
          <a:fillRef idx="2">
            <a:schemeClr val="accent1"/>
          </a:fillRef>
          <a:effectRef idx="1">
            <a:schemeClr val="accent1"/>
          </a:effectRef>
          <a:fontRef idx="minor">
            <a:schemeClr val="dk1"/>
          </a:fontRef>
        </dgm:style>
      </dgm:prSet>
      <dgm:spPr>
        <a:ln w="28575">
          <a:solidFill>
            <a:schemeClr val="tx1">
              <a:lumMod val="75000"/>
              <a:lumOff val="25000"/>
            </a:schemeClr>
          </a:solidFill>
        </a:ln>
      </dgm:spPr>
      <dgm:t>
        <a:bodyPr/>
        <a:lstStyle/>
        <a:p>
          <a:pPr algn="just"/>
          <a:r>
            <a:rPr lang="en-US" sz="1000" b="1">
              <a:latin typeface="Century Gothic" panose="020B0502020202020204" pitchFamily="34" charset="0"/>
            </a:rPr>
            <a:t>Three percent (3%)</a:t>
          </a:r>
          <a:r>
            <a:rPr lang="en-US" sz="1000">
              <a:latin typeface="Century Gothic" panose="020B0502020202020204" pitchFamily="34" charset="0"/>
            </a:rPr>
            <a:t> of the total dollar amount of all other Section 3 non-construction covered contracts. </a:t>
          </a:r>
        </a:p>
      </dgm:t>
    </dgm:pt>
    <dgm:pt modelId="{5D85F544-6EB0-4F25-B2D0-0C9C56DCDDF8}" type="parTrans" cxnId="{FE83D987-533C-4C21-A245-0E3DCE7BC746}">
      <dgm:prSet/>
      <dgm:spPr/>
      <dgm:t>
        <a:bodyPr/>
        <a:lstStyle/>
        <a:p>
          <a:pPr algn="r"/>
          <a:endParaRPr lang="en-US"/>
        </a:p>
      </dgm:t>
    </dgm:pt>
    <dgm:pt modelId="{87A6A1C0-6A3B-4B32-8F53-AF6394FF63A6}" type="sibTrans" cxnId="{FE83D987-533C-4C21-A245-0E3DCE7BC746}">
      <dgm:prSet/>
      <dgm:spPr/>
      <dgm:t>
        <a:bodyPr/>
        <a:lstStyle/>
        <a:p>
          <a:pPr algn="r"/>
          <a:endParaRPr lang="en-US"/>
        </a:p>
      </dgm:t>
    </dgm:pt>
    <dgm:pt modelId="{868E483D-3B69-4FB3-98A8-19B338ACAC49}" type="pres">
      <dgm:prSet presAssocID="{795DB949-4362-4A9D-8922-304F86EE5C7D}" presName="Name0" presStyleCnt="0">
        <dgm:presLayoutVars>
          <dgm:dir/>
          <dgm:animLvl val="lvl"/>
          <dgm:resizeHandles val="exact"/>
        </dgm:presLayoutVars>
      </dgm:prSet>
      <dgm:spPr/>
    </dgm:pt>
    <dgm:pt modelId="{A1422F33-4E00-44BB-BB57-D9B27E65847F}" type="pres">
      <dgm:prSet presAssocID="{FB95F252-DE94-4D45-AF8B-CD82C2B94F4A}" presName="linNode" presStyleCnt="0"/>
      <dgm:spPr/>
    </dgm:pt>
    <dgm:pt modelId="{F7ABD87A-610E-4B7C-AF9B-3EDFFAFB6019}" type="pres">
      <dgm:prSet presAssocID="{FB95F252-DE94-4D45-AF8B-CD82C2B94F4A}" presName="parentText" presStyleLbl="node1" presStyleIdx="0" presStyleCnt="3" custScaleX="130007" custScaleY="75796">
        <dgm:presLayoutVars>
          <dgm:chMax val="1"/>
          <dgm:bulletEnabled val="1"/>
        </dgm:presLayoutVars>
      </dgm:prSet>
      <dgm:spPr/>
    </dgm:pt>
    <dgm:pt modelId="{F31BE96D-9D44-457D-A19E-7EC8214DE7BA}" type="pres">
      <dgm:prSet presAssocID="{FB95F252-DE94-4D45-AF8B-CD82C2B94F4A}" presName="descendantText" presStyleLbl="alignAccFollowNode1" presStyleIdx="0" presStyleCnt="3" custScaleY="133627">
        <dgm:presLayoutVars>
          <dgm:bulletEnabled val="1"/>
        </dgm:presLayoutVars>
      </dgm:prSet>
      <dgm:spPr/>
    </dgm:pt>
    <dgm:pt modelId="{A504E9E6-F393-4A58-90CA-E1DDCDA65E4C}" type="pres">
      <dgm:prSet presAssocID="{49564E59-E11E-4091-95F8-244D3D947D63}" presName="sp" presStyleCnt="0"/>
      <dgm:spPr/>
    </dgm:pt>
    <dgm:pt modelId="{79526502-6398-4852-AFC6-F14CFBC4AD61}" type="pres">
      <dgm:prSet presAssocID="{9FB61CF8-95A5-4B21-B5AC-2DB656561D4C}" presName="linNode" presStyleCnt="0"/>
      <dgm:spPr/>
    </dgm:pt>
    <dgm:pt modelId="{21C6E14B-1613-4582-AB3A-F5F9F85B7C79}" type="pres">
      <dgm:prSet presAssocID="{9FB61CF8-95A5-4B21-B5AC-2DB656561D4C}" presName="parentText" presStyleLbl="node1" presStyleIdx="1" presStyleCnt="3" custScaleX="128053" custScaleY="135935">
        <dgm:presLayoutVars>
          <dgm:chMax val="1"/>
          <dgm:bulletEnabled val="1"/>
        </dgm:presLayoutVars>
      </dgm:prSet>
      <dgm:spPr/>
    </dgm:pt>
    <dgm:pt modelId="{E3BAC015-A643-4B69-BB3A-A2A4F7A4F5E3}" type="pres">
      <dgm:prSet presAssocID="{9FB61CF8-95A5-4B21-B5AC-2DB656561D4C}" presName="descendantText" presStyleLbl="alignAccFollowNode1" presStyleIdx="1" presStyleCnt="3" custScaleY="275035">
        <dgm:presLayoutVars>
          <dgm:bulletEnabled val="1"/>
        </dgm:presLayoutVars>
      </dgm:prSet>
      <dgm:spPr/>
    </dgm:pt>
    <dgm:pt modelId="{A6032FBA-EDB9-49A1-BC66-12C84F9CA790}" type="pres">
      <dgm:prSet presAssocID="{B38B5E44-C78C-43C3-A8CD-0EBA3BD21A47}" presName="sp" presStyleCnt="0"/>
      <dgm:spPr/>
    </dgm:pt>
    <dgm:pt modelId="{CE92C88B-3E2E-4BA1-9165-E644DBD4FB82}" type="pres">
      <dgm:prSet presAssocID="{CA4E7C6F-E3F1-4FD3-8EBF-08AB9A2A65A0}" presName="linNode" presStyleCnt="0"/>
      <dgm:spPr/>
    </dgm:pt>
    <dgm:pt modelId="{BDC1A607-CEA6-47DF-9354-8E2039E43DFD}" type="pres">
      <dgm:prSet presAssocID="{CA4E7C6F-E3F1-4FD3-8EBF-08AB9A2A65A0}" presName="parentText" presStyleLbl="node1" presStyleIdx="2" presStyleCnt="3" custScaleX="124465" custScaleY="82615">
        <dgm:presLayoutVars>
          <dgm:chMax val="1"/>
          <dgm:bulletEnabled val="1"/>
        </dgm:presLayoutVars>
      </dgm:prSet>
      <dgm:spPr/>
    </dgm:pt>
    <dgm:pt modelId="{AB3F9D78-540F-4FE2-AEB4-06FA39082E4C}" type="pres">
      <dgm:prSet presAssocID="{CA4E7C6F-E3F1-4FD3-8EBF-08AB9A2A65A0}" presName="descendantText" presStyleLbl="alignAccFollowNode1" presStyleIdx="2" presStyleCnt="3">
        <dgm:presLayoutVars>
          <dgm:bulletEnabled val="1"/>
        </dgm:presLayoutVars>
      </dgm:prSet>
      <dgm:spPr/>
    </dgm:pt>
  </dgm:ptLst>
  <dgm:cxnLst>
    <dgm:cxn modelId="{1E41DF0C-6C31-42BE-ACEB-B453FF11EE83}" type="presOf" srcId="{CA4E7C6F-E3F1-4FD3-8EBF-08AB9A2A65A0}" destId="{BDC1A607-CEA6-47DF-9354-8E2039E43DFD}" srcOrd="0" destOrd="0" presId="urn:microsoft.com/office/officeart/2005/8/layout/vList5"/>
    <dgm:cxn modelId="{362EEF0C-D83E-4A7D-975D-20A86AB9F9C5}" type="presOf" srcId="{0CD45191-63F3-444F-B9B6-AB183B6C8894}" destId="{E3BAC015-A643-4B69-BB3A-A2A4F7A4F5E3}" srcOrd="0" destOrd="0" presId="urn:microsoft.com/office/officeart/2005/8/layout/vList5"/>
    <dgm:cxn modelId="{CBEF4016-9517-4065-9EB9-8F58330C7EFB}" srcId="{795DB949-4362-4A9D-8922-304F86EE5C7D}" destId="{FB95F252-DE94-4D45-AF8B-CD82C2B94F4A}" srcOrd="0" destOrd="0" parTransId="{52AD2EB2-E2D2-4DAA-8C24-57D233625623}" sibTransId="{49564E59-E11E-4091-95F8-244D3D947D63}"/>
    <dgm:cxn modelId="{5C8A225E-DA7B-41D8-BD28-09142C6AA9F5}" type="presOf" srcId="{561E4AE7-4FCC-4D10-8DDE-0F9E03607C52}" destId="{F31BE96D-9D44-457D-A19E-7EC8214DE7BA}" srcOrd="0" destOrd="1" presId="urn:microsoft.com/office/officeart/2005/8/layout/vList5"/>
    <dgm:cxn modelId="{30FED76B-F569-4E60-AE93-80CF99518419}" srcId="{FB95F252-DE94-4D45-AF8B-CD82C2B94F4A}" destId="{91C350CE-3A7F-4F52-99C9-09BB1EE38C15}" srcOrd="0" destOrd="0" parTransId="{59A55DCF-6275-43E5-93A1-DBC0717F73E8}" sibTransId="{7E83F1AE-265D-4250-A597-C498254693FD}"/>
    <dgm:cxn modelId="{F47ECB51-7C25-4017-9009-A9CFBBDA8BAD}" type="presOf" srcId="{FB95F252-DE94-4D45-AF8B-CD82C2B94F4A}" destId="{F7ABD87A-610E-4B7C-AF9B-3EDFFAFB6019}" srcOrd="0" destOrd="0" presId="urn:microsoft.com/office/officeart/2005/8/layout/vList5"/>
    <dgm:cxn modelId="{F9E3B883-92FA-4E42-91AF-01D5FC4B9508}" srcId="{795DB949-4362-4A9D-8922-304F86EE5C7D}" destId="{9FB61CF8-95A5-4B21-B5AC-2DB656561D4C}" srcOrd="1" destOrd="0" parTransId="{9612DE4B-F0A9-4BDF-AEAA-9BA6F7F66DBD}" sibTransId="{B38B5E44-C78C-43C3-A8CD-0EBA3BD21A47}"/>
    <dgm:cxn modelId="{FE83D987-533C-4C21-A245-0E3DCE7BC746}" srcId="{CA4E7C6F-E3F1-4FD3-8EBF-08AB9A2A65A0}" destId="{BB57F7B8-AF82-4E42-9FB9-C66759F16D0E}" srcOrd="0" destOrd="0" parTransId="{5D85F544-6EB0-4F25-B2D0-0C9C56DCDDF8}" sibTransId="{87A6A1C0-6A3B-4B32-8F53-AF6394FF63A6}"/>
    <dgm:cxn modelId="{2D07498F-CE7B-4DDF-A9CC-CAC2F555F7C4}" srcId="{9FB61CF8-95A5-4B21-B5AC-2DB656561D4C}" destId="{31312F65-6AD0-4DC8-BD93-DB4BF5E9DA6E}" srcOrd="1" destOrd="0" parTransId="{6B217E81-20C9-4D47-8AD4-30DE96A8F2D7}" sibTransId="{94C88911-4631-4B4F-AE2D-C1179CE273E1}"/>
    <dgm:cxn modelId="{53B00C90-F0DA-479A-8FB7-693E9010489E}" srcId="{795DB949-4362-4A9D-8922-304F86EE5C7D}" destId="{CA4E7C6F-E3F1-4FD3-8EBF-08AB9A2A65A0}" srcOrd="2" destOrd="0" parTransId="{A4D1E828-6564-4E5B-B668-C520CB7F0337}" sibTransId="{24E5E417-F8D3-4CB4-9189-6818D46C1BA8}"/>
    <dgm:cxn modelId="{BFE42497-C548-4AC8-A997-4573088C1548}" type="presOf" srcId="{9FB61CF8-95A5-4B21-B5AC-2DB656561D4C}" destId="{21C6E14B-1613-4582-AB3A-F5F9F85B7C79}" srcOrd="0" destOrd="0" presId="urn:microsoft.com/office/officeart/2005/8/layout/vList5"/>
    <dgm:cxn modelId="{6A30B09E-8836-4B33-AEFF-8F98016657D2}" type="presOf" srcId="{91C350CE-3A7F-4F52-99C9-09BB1EE38C15}" destId="{F31BE96D-9D44-457D-A19E-7EC8214DE7BA}" srcOrd="0" destOrd="0" presId="urn:microsoft.com/office/officeart/2005/8/layout/vList5"/>
    <dgm:cxn modelId="{2767E6A4-3568-4AEC-AA1F-D98E92047275}" type="presOf" srcId="{BB57F7B8-AF82-4E42-9FB9-C66759F16D0E}" destId="{AB3F9D78-540F-4FE2-AEB4-06FA39082E4C}" srcOrd="0" destOrd="0" presId="urn:microsoft.com/office/officeart/2005/8/layout/vList5"/>
    <dgm:cxn modelId="{4B0939AC-3F90-4531-98B5-A9254158D044}" srcId="{9FB61CF8-95A5-4B21-B5AC-2DB656561D4C}" destId="{0CD45191-63F3-444F-B9B6-AB183B6C8894}" srcOrd="0" destOrd="0" parTransId="{A454C29D-0606-4D38-89E6-0CA493775DE8}" sibTransId="{FEA1DFAB-94CF-4EB7-A86D-DFA174BFCAEA}"/>
    <dgm:cxn modelId="{2B77B8C8-7C17-4978-B921-AB90CCFBA819}" srcId="{FB95F252-DE94-4D45-AF8B-CD82C2B94F4A}" destId="{561E4AE7-4FCC-4D10-8DDE-0F9E03607C52}" srcOrd="1" destOrd="0" parTransId="{AB17E9AF-0F5B-491B-9626-3B14E8E21900}" sibTransId="{91461371-9FFB-4506-AE0C-0CCD32EA46A6}"/>
    <dgm:cxn modelId="{3C11FDD2-93C4-4F85-BB19-3362775B85F1}" type="presOf" srcId="{795DB949-4362-4A9D-8922-304F86EE5C7D}" destId="{868E483D-3B69-4FB3-98A8-19B338ACAC49}" srcOrd="0" destOrd="0" presId="urn:microsoft.com/office/officeart/2005/8/layout/vList5"/>
    <dgm:cxn modelId="{B3B956DC-A326-4AC5-9BCC-0FE1943CC811}" type="presOf" srcId="{31312F65-6AD0-4DC8-BD93-DB4BF5E9DA6E}" destId="{E3BAC015-A643-4B69-BB3A-A2A4F7A4F5E3}" srcOrd="0" destOrd="1" presId="urn:microsoft.com/office/officeart/2005/8/layout/vList5"/>
    <dgm:cxn modelId="{64DE6EAE-4AF0-4824-B74D-5D5CFB3ECB3C}" type="presParOf" srcId="{868E483D-3B69-4FB3-98A8-19B338ACAC49}" destId="{A1422F33-4E00-44BB-BB57-D9B27E65847F}" srcOrd="0" destOrd="0" presId="urn:microsoft.com/office/officeart/2005/8/layout/vList5"/>
    <dgm:cxn modelId="{702FB1AB-1945-4C51-8FE7-62B166018CF4}" type="presParOf" srcId="{A1422F33-4E00-44BB-BB57-D9B27E65847F}" destId="{F7ABD87A-610E-4B7C-AF9B-3EDFFAFB6019}" srcOrd="0" destOrd="0" presId="urn:microsoft.com/office/officeart/2005/8/layout/vList5"/>
    <dgm:cxn modelId="{8E1EBBB5-AD0D-462A-B0FD-5B36B9ACB94C}" type="presParOf" srcId="{A1422F33-4E00-44BB-BB57-D9B27E65847F}" destId="{F31BE96D-9D44-457D-A19E-7EC8214DE7BA}" srcOrd="1" destOrd="0" presId="urn:microsoft.com/office/officeart/2005/8/layout/vList5"/>
    <dgm:cxn modelId="{B41E6A87-1C0F-476A-BE40-5B2F4883A089}" type="presParOf" srcId="{868E483D-3B69-4FB3-98A8-19B338ACAC49}" destId="{A504E9E6-F393-4A58-90CA-E1DDCDA65E4C}" srcOrd="1" destOrd="0" presId="urn:microsoft.com/office/officeart/2005/8/layout/vList5"/>
    <dgm:cxn modelId="{D37A9980-40C5-460B-8F3B-5BAF2888F153}" type="presParOf" srcId="{868E483D-3B69-4FB3-98A8-19B338ACAC49}" destId="{79526502-6398-4852-AFC6-F14CFBC4AD61}" srcOrd="2" destOrd="0" presId="urn:microsoft.com/office/officeart/2005/8/layout/vList5"/>
    <dgm:cxn modelId="{79401A88-D890-4534-83F0-20DD28FD7C1B}" type="presParOf" srcId="{79526502-6398-4852-AFC6-F14CFBC4AD61}" destId="{21C6E14B-1613-4582-AB3A-F5F9F85B7C79}" srcOrd="0" destOrd="0" presId="urn:microsoft.com/office/officeart/2005/8/layout/vList5"/>
    <dgm:cxn modelId="{E263BDBE-2091-4056-A7BC-07954EA85AC3}" type="presParOf" srcId="{79526502-6398-4852-AFC6-F14CFBC4AD61}" destId="{E3BAC015-A643-4B69-BB3A-A2A4F7A4F5E3}" srcOrd="1" destOrd="0" presId="urn:microsoft.com/office/officeart/2005/8/layout/vList5"/>
    <dgm:cxn modelId="{FF427C5E-AEE7-46DB-ADEB-0385C8AB4AD0}" type="presParOf" srcId="{868E483D-3B69-4FB3-98A8-19B338ACAC49}" destId="{A6032FBA-EDB9-49A1-BC66-12C84F9CA790}" srcOrd="3" destOrd="0" presId="urn:microsoft.com/office/officeart/2005/8/layout/vList5"/>
    <dgm:cxn modelId="{B33C39F9-CBAD-4738-A443-126D6AC3C626}" type="presParOf" srcId="{868E483D-3B69-4FB3-98A8-19B338ACAC49}" destId="{CE92C88B-3E2E-4BA1-9165-E644DBD4FB82}" srcOrd="4" destOrd="0" presId="urn:microsoft.com/office/officeart/2005/8/layout/vList5"/>
    <dgm:cxn modelId="{6D67B7C4-1BC0-4BC6-B8F6-809AD068D555}" type="presParOf" srcId="{CE92C88B-3E2E-4BA1-9165-E644DBD4FB82}" destId="{BDC1A607-CEA6-47DF-9354-8E2039E43DFD}" srcOrd="0" destOrd="0" presId="urn:microsoft.com/office/officeart/2005/8/layout/vList5"/>
    <dgm:cxn modelId="{01814C44-629B-4797-AE58-64DF4ADFBFD5}" type="presParOf" srcId="{CE92C88B-3E2E-4BA1-9165-E644DBD4FB82}" destId="{AB3F9D78-540F-4FE2-AEB4-06FA39082E4C}" srcOrd="1" destOrd="0" presId="urn:microsoft.com/office/officeart/2005/8/layout/vList5"/>
  </dgm:cxnLst>
  <dgm:bg>
    <a:noFill/>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31BE96D-9D44-457D-A19E-7EC8214DE7BA}">
      <dsp:nvSpPr>
        <dsp:cNvPr id="0" name=""/>
        <dsp:cNvSpPr/>
      </dsp:nvSpPr>
      <dsp:spPr>
        <a:xfrm rot="5400000">
          <a:off x="3732348" y="-1275028"/>
          <a:ext cx="808271" cy="3359292"/>
        </a:xfrm>
        <a:prstGeom prst="round2SameRect">
          <a:avLst/>
        </a:prstGeom>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28575" cap="flat" cmpd="sng" algn="ctr">
          <a:solidFill>
            <a:schemeClr val="tx1">
              <a:lumMod val="75000"/>
              <a:lumOff val="25000"/>
            </a:schemeClr>
          </a:solidFill>
          <a:prstDash val="solid"/>
          <a:miter lim="800000"/>
        </a:ln>
        <a:effectLst/>
      </dsp:spPr>
      <dsp:style>
        <a:lnRef idx="1">
          <a:schemeClr val="accent1"/>
        </a:lnRef>
        <a:fillRef idx="2">
          <a:schemeClr val="accent1"/>
        </a:fillRef>
        <a:effectRef idx="1">
          <a:schemeClr val="accent1"/>
        </a:effectRef>
        <a:fontRef idx="minor">
          <a:schemeClr val="dk1"/>
        </a:fontRef>
      </dsp:style>
      <dsp:txBody>
        <a:bodyPr spcFirstLastPara="0" vert="horz" wrap="square" lIns="247650" tIns="123825" rIns="247650" bIns="123825" numCol="1" spcCol="1270" anchor="ctr" anchorCtr="0">
          <a:noAutofit/>
        </a:bodyPr>
        <a:lstStyle/>
        <a:p>
          <a:pPr marL="57150" lvl="1" indent="-57150" algn="just" defTabSz="444500">
            <a:lnSpc>
              <a:spcPct val="90000"/>
            </a:lnSpc>
            <a:spcBef>
              <a:spcPct val="0"/>
            </a:spcBef>
            <a:spcAft>
              <a:spcPct val="15000"/>
            </a:spcAft>
            <a:buChar char="•"/>
          </a:pPr>
          <a:r>
            <a:rPr lang="en-US" sz="1000" b="1" kern="1200">
              <a:latin typeface="Century Gothic" panose="020B0502020202020204" pitchFamily="34" charset="0"/>
            </a:rPr>
            <a:t>Thrity percent (30)%</a:t>
          </a:r>
          <a:r>
            <a:rPr lang="en-US" sz="1000" kern="1200">
              <a:latin typeface="Century Gothic" panose="020B0502020202020204" pitchFamily="34" charset="0"/>
            </a:rPr>
            <a:t> of the aggregate number of </a:t>
          </a:r>
          <a:r>
            <a:rPr lang="en-US" sz="1000" u="sng" kern="1200">
              <a:latin typeface="Century Gothic" panose="020B0502020202020204" pitchFamily="34" charset="0"/>
            </a:rPr>
            <a:t>new hires</a:t>
          </a:r>
          <a:r>
            <a:rPr lang="en-US" sz="1000" kern="1200">
              <a:latin typeface="Century Gothic" panose="020B0502020202020204" pitchFamily="34" charset="0"/>
            </a:rPr>
            <a:t> annually are Section 3 Residents; </a:t>
          </a:r>
        </a:p>
        <a:p>
          <a:pPr marL="57150" lvl="1" indent="-57150" algn="just" defTabSz="444500">
            <a:lnSpc>
              <a:spcPct val="90000"/>
            </a:lnSpc>
            <a:spcBef>
              <a:spcPct val="0"/>
            </a:spcBef>
            <a:spcAft>
              <a:spcPct val="15000"/>
            </a:spcAft>
            <a:buNone/>
          </a:pPr>
          <a:r>
            <a:rPr lang="en-US" sz="1000" i="1" kern="1200" dirty="0">
              <a:solidFill>
                <a:sysClr val="windowText" lastClr="000000"/>
              </a:solidFill>
              <a:latin typeface="Century Gothic" panose="020B0502020202020204" pitchFamily="34" charset="0"/>
            </a:rPr>
            <a:t>*A Section 3 resident must meet the qualifications for the position to be filled.</a:t>
          </a:r>
          <a:endParaRPr lang="en-US" sz="1000" kern="1200">
            <a:solidFill>
              <a:sysClr val="windowText" lastClr="000000"/>
            </a:solidFill>
            <a:latin typeface="Century Gothic" panose="020B0502020202020204" pitchFamily="34" charset="0"/>
          </a:endParaRPr>
        </a:p>
      </dsp:txBody>
      <dsp:txXfrm rot="-5400000">
        <a:off x="2456838" y="39939"/>
        <a:ext cx="3319835" cy="729357"/>
      </dsp:txXfrm>
    </dsp:sp>
    <dsp:sp modelId="{F7ABD87A-610E-4B7C-AF9B-3EDFFAFB6019}">
      <dsp:nvSpPr>
        <dsp:cNvPr id="0" name=""/>
        <dsp:cNvSpPr/>
      </dsp:nvSpPr>
      <dsp:spPr>
        <a:xfrm>
          <a:off x="223" y="118075"/>
          <a:ext cx="2456614" cy="573085"/>
        </a:xfrm>
        <a:prstGeom prst="roundRect">
          <a:avLst/>
        </a:prstGeom>
        <a:gradFill rotWithShape="1">
          <a:gsLst>
            <a:gs pos="0">
              <a:schemeClr val="dk1">
                <a:lumMod val="110000"/>
                <a:satMod val="105000"/>
                <a:tint val="67000"/>
              </a:schemeClr>
            </a:gs>
            <a:gs pos="50000">
              <a:schemeClr val="dk1">
                <a:lumMod val="105000"/>
                <a:satMod val="103000"/>
                <a:tint val="73000"/>
              </a:schemeClr>
            </a:gs>
            <a:gs pos="100000">
              <a:schemeClr val="dk1">
                <a:lumMod val="105000"/>
                <a:satMod val="109000"/>
                <a:tint val="81000"/>
              </a:schemeClr>
            </a:gs>
          </a:gsLst>
          <a:lin ang="5400000" scaled="0"/>
        </a:gradFill>
        <a:ln w="28575" cap="flat" cmpd="sng" algn="ctr">
          <a:solidFill>
            <a:schemeClr val="accent1"/>
          </a:solidFill>
          <a:prstDash val="solid"/>
          <a:miter lim="800000"/>
        </a:ln>
        <a:effectLst/>
        <a:scene3d>
          <a:camera prst="orthographicFront"/>
          <a:lightRig rig="flat" dir="t"/>
        </a:scene3d>
        <a:sp3d/>
      </dsp:spPr>
      <dsp:style>
        <a:lnRef idx="1">
          <a:schemeClr val="dk1"/>
        </a:lnRef>
        <a:fillRef idx="2">
          <a:schemeClr val="dk1"/>
        </a:fillRef>
        <a:effectRef idx="1">
          <a:schemeClr val="dk1"/>
        </a:effectRef>
        <a:fontRef idx="minor">
          <a:schemeClr val="dk1"/>
        </a:fontRef>
      </dsp:style>
      <dsp:txBody>
        <a:bodyPr spcFirstLastPara="0" vert="horz" wrap="square" lIns="76200" tIns="38100" rIns="76200" bIns="38100" numCol="1" spcCol="1270" anchor="ctr" anchorCtr="0">
          <a:noAutofit/>
        </a:bodyPr>
        <a:lstStyle/>
        <a:p>
          <a:pPr marL="0" lvl="0" indent="0" algn="r" defTabSz="889000">
            <a:lnSpc>
              <a:spcPct val="90000"/>
            </a:lnSpc>
            <a:spcBef>
              <a:spcPct val="0"/>
            </a:spcBef>
            <a:spcAft>
              <a:spcPct val="35000"/>
            </a:spcAft>
            <a:buNone/>
          </a:pPr>
          <a:r>
            <a:rPr lang="en-US" sz="2000" kern="1200"/>
            <a:t>Hiring</a:t>
          </a:r>
        </a:p>
      </dsp:txBody>
      <dsp:txXfrm>
        <a:off x="28199" y="146051"/>
        <a:ext cx="2400662" cy="517133"/>
      </dsp:txXfrm>
    </dsp:sp>
    <dsp:sp modelId="{E3BAC015-A643-4B69-BB3A-A2A4F7A4F5E3}">
      <dsp:nvSpPr>
        <dsp:cNvPr id="0" name=""/>
        <dsp:cNvSpPr/>
      </dsp:nvSpPr>
      <dsp:spPr>
        <a:xfrm rot="5400000">
          <a:off x="3294376" y="-12191"/>
          <a:ext cx="1663607" cy="3381105"/>
        </a:xfrm>
        <a:prstGeom prst="round2SameRect">
          <a:avLst/>
        </a:prstGeom>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28575" cap="flat" cmpd="sng" algn="ctr">
          <a:solidFill>
            <a:schemeClr val="tx1">
              <a:lumMod val="75000"/>
              <a:lumOff val="25000"/>
            </a:schemeClr>
          </a:solidFill>
          <a:prstDash val="solid"/>
          <a:miter lim="800000"/>
        </a:ln>
        <a:effectLst/>
      </dsp:spPr>
      <dsp:style>
        <a:lnRef idx="1">
          <a:schemeClr val="accent1"/>
        </a:lnRef>
        <a:fillRef idx="2">
          <a:schemeClr val="accent1"/>
        </a:fillRef>
        <a:effectRef idx="1">
          <a:schemeClr val="accent1"/>
        </a:effectRef>
        <a:fontRef idx="minor">
          <a:schemeClr val="dk1"/>
        </a:fontRef>
      </dsp:style>
      <dsp:txBody>
        <a:bodyPr spcFirstLastPara="0" vert="horz" wrap="square" lIns="247650" tIns="123825" rIns="247650" bIns="123825" numCol="1" spcCol="1270" anchor="ctr" anchorCtr="0">
          <a:noAutofit/>
        </a:bodyPr>
        <a:lstStyle/>
        <a:p>
          <a:pPr marL="57150" lvl="1" indent="-57150" algn="just" defTabSz="444500">
            <a:lnSpc>
              <a:spcPct val="90000"/>
            </a:lnSpc>
            <a:spcBef>
              <a:spcPct val="0"/>
            </a:spcBef>
            <a:spcAft>
              <a:spcPct val="15000"/>
            </a:spcAft>
            <a:buChar char="•"/>
          </a:pPr>
          <a:r>
            <a:rPr lang="en-US" sz="1000" b="1" kern="1200">
              <a:latin typeface="Century Gothic" panose="020B0502020202020204" pitchFamily="34" charset="0"/>
            </a:rPr>
            <a:t>Ten percent (10%)</a:t>
          </a:r>
          <a:r>
            <a:rPr lang="en-US" sz="1000" kern="1200">
              <a:latin typeface="Century Gothic" panose="020B0502020202020204" pitchFamily="34" charset="0"/>
            </a:rPr>
            <a:t> of the total dollar amount of all Section 3 covered contracts for building trades work for maintenance, repair, modernization or development of public housing, or for building trades work arising in connection with housing rehabilitation, housing construction, and other public construction.</a:t>
          </a:r>
        </a:p>
        <a:p>
          <a:pPr marL="57150" lvl="1" indent="-57150" algn="just" defTabSz="444500">
            <a:lnSpc>
              <a:spcPct val="90000"/>
            </a:lnSpc>
            <a:spcBef>
              <a:spcPct val="0"/>
            </a:spcBef>
            <a:spcAft>
              <a:spcPct val="15000"/>
            </a:spcAft>
            <a:buNone/>
          </a:pPr>
          <a:r>
            <a:rPr lang="en-US" sz="1000" i="1" kern="1200" dirty="0">
              <a:solidFill>
                <a:sysClr val="windowText" lastClr="000000"/>
              </a:solidFill>
              <a:latin typeface="Century Gothic" panose="020B0502020202020204" pitchFamily="34" charset="0"/>
            </a:rPr>
            <a:t>* A Section 3 business concern should have the ability and capacity to perform the scope of work.</a:t>
          </a:r>
          <a:endParaRPr lang="en-US" sz="1000" kern="1200">
            <a:solidFill>
              <a:sysClr val="windowText" lastClr="000000"/>
            </a:solidFill>
            <a:latin typeface="Century Gothic" panose="020B0502020202020204" pitchFamily="34" charset="0"/>
          </a:endParaRPr>
        </a:p>
      </dsp:txBody>
      <dsp:txXfrm rot="-5400000">
        <a:off x="2435628" y="927769"/>
        <a:ext cx="3299894" cy="1501185"/>
      </dsp:txXfrm>
    </dsp:sp>
    <dsp:sp modelId="{21C6E14B-1613-4582-AB3A-F5F9F85B7C79}">
      <dsp:nvSpPr>
        <dsp:cNvPr id="0" name=""/>
        <dsp:cNvSpPr/>
      </dsp:nvSpPr>
      <dsp:spPr>
        <a:xfrm>
          <a:off x="223" y="1164466"/>
          <a:ext cx="2435404" cy="1027789"/>
        </a:xfrm>
        <a:prstGeom prst="roundRect">
          <a:avLst/>
        </a:prstGeom>
        <a:gradFill rotWithShape="1">
          <a:gsLst>
            <a:gs pos="0">
              <a:schemeClr val="dk1">
                <a:lumMod val="110000"/>
                <a:satMod val="105000"/>
                <a:tint val="67000"/>
              </a:schemeClr>
            </a:gs>
            <a:gs pos="50000">
              <a:schemeClr val="dk1">
                <a:lumMod val="105000"/>
                <a:satMod val="103000"/>
                <a:tint val="73000"/>
              </a:schemeClr>
            </a:gs>
            <a:gs pos="100000">
              <a:schemeClr val="dk1">
                <a:lumMod val="105000"/>
                <a:satMod val="109000"/>
                <a:tint val="81000"/>
              </a:schemeClr>
            </a:gs>
          </a:gsLst>
          <a:lin ang="5400000" scaled="0"/>
        </a:gradFill>
        <a:ln w="28575" cap="flat" cmpd="sng" algn="ctr">
          <a:solidFill>
            <a:schemeClr val="accent1"/>
          </a:solidFill>
          <a:prstDash val="solid"/>
          <a:miter lim="800000"/>
        </a:ln>
        <a:effectLst/>
        <a:scene3d>
          <a:camera prst="orthographicFront"/>
          <a:lightRig rig="flat" dir="t"/>
        </a:scene3d>
        <a:sp3d/>
      </dsp:spPr>
      <dsp:style>
        <a:lnRef idx="1">
          <a:schemeClr val="dk1"/>
        </a:lnRef>
        <a:fillRef idx="2">
          <a:schemeClr val="dk1"/>
        </a:fillRef>
        <a:effectRef idx="1">
          <a:schemeClr val="dk1"/>
        </a:effectRef>
        <a:fontRef idx="minor">
          <a:schemeClr val="dk1"/>
        </a:fontRef>
      </dsp:style>
      <dsp:txBody>
        <a:bodyPr spcFirstLastPara="0" vert="horz" wrap="square" lIns="76200" tIns="38100" rIns="76200" bIns="38100" numCol="1" spcCol="1270" anchor="ctr" anchorCtr="0">
          <a:noAutofit/>
        </a:bodyPr>
        <a:lstStyle/>
        <a:p>
          <a:pPr marL="0" lvl="0" indent="0" algn="r" defTabSz="889000">
            <a:lnSpc>
              <a:spcPct val="90000"/>
            </a:lnSpc>
            <a:spcBef>
              <a:spcPct val="0"/>
            </a:spcBef>
            <a:spcAft>
              <a:spcPct val="35000"/>
            </a:spcAft>
            <a:buNone/>
          </a:pPr>
          <a:r>
            <a:rPr lang="en-US" sz="2000" kern="1200"/>
            <a:t>Construction</a:t>
          </a:r>
        </a:p>
      </dsp:txBody>
      <dsp:txXfrm>
        <a:off x="50396" y="1214639"/>
        <a:ext cx="2335058" cy="927443"/>
      </dsp:txXfrm>
    </dsp:sp>
    <dsp:sp modelId="{AB3F9D78-540F-4FE2-AEB4-06FA39082E4C}">
      <dsp:nvSpPr>
        <dsp:cNvPr id="0" name=""/>
        <dsp:cNvSpPr/>
      </dsp:nvSpPr>
      <dsp:spPr>
        <a:xfrm rot="5400000">
          <a:off x="3803499" y="1149742"/>
          <a:ext cx="604871" cy="3421097"/>
        </a:xfrm>
        <a:prstGeom prst="round2SameRect">
          <a:avLst/>
        </a:prstGeom>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28575" cap="flat" cmpd="sng" algn="ctr">
          <a:solidFill>
            <a:schemeClr val="tx1">
              <a:lumMod val="75000"/>
              <a:lumOff val="25000"/>
            </a:schemeClr>
          </a:solidFill>
          <a:prstDash val="solid"/>
          <a:miter lim="800000"/>
        </a:ln>
        <a:effectLst/>
      </dsp:spPr>
      <dsp:style>
        <a:lnRef idx="1">
          <a:schemeClr val="accent1"/>
        </a:lnRef>
        <a:fillRef idx="2">
          <a:schemeClr val="accent1"/>
        </a:fillRef>
        <a:effectRef idx="1">
          <a:schemeClr val="accent1"/>
        </a:effectRef>
        <a:fontRef idx="minor">
          <a:schemeClr val="dk1"/>
        </a:fontRef>
      </dsp:style>
      <dsp:txBody>
        <a:bodyPr spcFirstLastPara="0" vert="horz" wrap="square" lIns="247650" tIns="123825" rIns="247650" bIns="123825" numCol="1" spcCol="1270" anchor="ctr" anchorCtr="0">
          <a:noAutofit/>
        </a:bodyPr>
        <a:lstStyle/>
        <a:p>
          <a:pPr marL="57150" lvl="1" indent="-57150" algn="just" defTabSz="444500">
            <a:lnSpc>
              <a:spcPct val="90000"/>
            </a:lnSpc>
            <a:spcBef>
              <a:spcPct val="0"/>
            </a:spcBef>
            <a:spcAft>
              <a:spcPct val="15000"/>
            </a:spcAft>
            <a:buChar char="•"/>
          </a:pPr>
          <a:r>
            <a:rPr lang="en-US" sz="1000" b="1" kern="1200">
              <a:latin typeface="Century Gothic" panose="020B0502020202020204" pitchFamily="34" charset="0"/>
            </a:rPr>
            <a:t>Three percent (3%)</a:t>
          </a:r>
          <a:r>
            <a:rPr lang="en-US" sz="1000" kern="1200">
              <a:latin typeface="Century Gothic" panose="020B0502020202020204" pitchFamily="34" charset="0"/>
            </a:rPr>
            <a:t> of the total dollar amount of all other Section 3 non-construction covered contracts. </a:t>
          </a:r>
        </a:p>
      </dsp:txBody>
      <dsp:txXfrm rot="-5400000">
        <a:off x="2395387" y="2587382"/>
        <a:ext cx="3391570" cy="545817"/>
      </dsp:txXfrm>
    </dsp:sp>
    <dsp:sp modelId="{BDC1A607-CEA6-47DF-9354-8E2039E43DFD}">
      <dsp:nvSpPr>
        <dsp:cNvPr id="0" name=""/>
        <dsp:cNvSpPr/>
      </dsp:nvSpPr>
      <dsp:spPr>
        <a:xfrm>
          <a:off x="223" y="2547969"/>
          <a:ext cx="2395163" cy="624642"/>
        </a:xfrm>
        <a:prstGeom prst="roundRect">
          <a:avLst/>
        </a:prstGeom>
        <a:gradFill rotWithShape="1">
          <a:gsLst>
            <a:gs pos="0">
              <a:schemeClr val="dk1">
                <a:lumMod val="110000"/>
                <a:satMod val="105000"/>
                <a:tint val="67000"/>
              </a:schemeClr>
            </a:gs>
            <a:gs pos="50000">
              <a:schemeClr val="dk1">
                <a:lumMod val="105000"/>
                <a:satMod val="103000"/>
                <a:tint val="73000"/>
              </a:schemeClr>
            </a:gs>
            <a:gs pos="100000">
              <a:schemeClr val="dk1">
                <a:lumMod val="105000"/>
                <a:satMod val="109000"/>
                <a:tint val="81000"/>
              </a:schemeClr>
            </a:gs>
          </a:gsLst>
          <a:lin ang="5400000" scaled="0"/>
        </a:gradFill>
        <a:ln w="28575" cap="flat" cmpd="sng" algn="ctr">
          <a:solidFill>
            <a:schemeClr val="accent1"/>
          </a:solidFill>
          <a:prstDash val="solid"/>
          <a:miter lim="800000"/>
        </a:ln>
        <a:effectLst/>
        <a:scene3d>
          <a:camera prst="orthographicFront"/>
          <a:lightRig rig="flat" dir="t"/>
        </a:scene3d>
        <a:sp3d/>
      </dsp:spPr>
      <dsp:style>
        <a:lnRef idx="1">
          <a:schemeClr val="dk1"/>
        </a:lnRef>
        <a:fillRef idx="2">
          <a:schemeClr val="dk1"/>
        </a:fillRef>
        <a:effectRef idx="1">
          <a:schemeClr val="dk1"/>
        </a:effectRef>
        <a:fontRef idx="minor">
          <a:schemeClr val="dk1"/>
        </a:fontRef>
      </dsp:style>
      <dsp:txBody>
        <a:bodyPr spcFirstLastPara="0" vert="horz" wrap="square" lIns="76200" tIns="38100" rIns="76200" bIns="38100" numCol="1" spcCol="1270" anchor="ctr" anchorCtr="0">
          <a:noAutofit/>
        </a:bodyPr>
        <a:lstStyle/>
        <a:p>
          <a:pPr marL="0" lvl="0" indent="0" algn="r" defTabSz="889000">
            <a:lnSpc>
              <a:spcPct val="90000"/>
            </a:lnSpc>
            <a:spcBef>
              <a:spcPct val="0"/>
            </a:spcBef>
            <a:spcAft>
              <a:spcPct val="35000"/>
            </a:spcAft>
            <a:buNone/>
          </a:pPr>
          <a:r>
            <a:rPr lang="en-US" sz="2000" kern="1200"/>
            <a:t>Non-Construction</a:t>
          </a:r>
        </a:p>
      </dsp:txBody>
      <dsp:txXfrm>
        <a:off x="30716" y="2578462"/>
        <a:ext cx="2334177" cy="563656"/>
      </dsp:txXfrm>
    </dsp:sp>
  </dsp:spTree>
</dsp:drawing>
</file>

<file path=word/diagrams/layout1.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88B7B566F59844F9E1970B84973E1DA" ma:contentTypeVersion="9" ma:contentTypeDescription="Create a new document." ma:contentTypeScope="" ma:versionID="e7dfc709b8f500407b76a2fde6493f11">
  <xsd:schema xmlns:xsd="http://www.w3.org/2001/XMLSchema" xmlns:xs="http://www.w3.org/2001/XMLSchema" xmlns:p="http://schemas.microsoft.com/office/2006/metadata/properties" xmlns:ns2="31ea520e-bf34-4e98-a1d0-fe474a913a6a" targetNamespace="http://schemas.microsoft.com/office/2006/metadata/properties" ma:root="true" ma:fieldsID="fedd8332cb70d9f7fbd0231fd8b54caf" ns2:_="">
    <xsd:import namespace="31ea520e-bf34-4e98-a1d0-fe474a913a6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ea520e-bf34-4e98-a1d0-fe474a913a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40DC4D6-1981-499F-A646-12A8871C0FB0}">
  <ds:schemaRefs>
    <ds:schemaRef ds:uri="http://schemas.openxmlformats.org/officeDocument/2006/bibliography"/>
  </ds:schemaRefs>
</ds:datastoreItem>
</file>

<file path=customXml/itemProps2.xml><?xml version="1.0" encoding="utf-8"?>
<ds:datastoreItem xmlns:ds="http://schemas.openxmlformats.org/officeDocument/2006/customXml" ds:itemID="{CB08D076-D870-4218-B7E8-81E8AE97EC31}"/>
</file>

<file path=customXml/itemProps3.xml><?xml version="1.0" encoding="utf-8"?>
<ds:datastoreItem xmlns:ds="http://schemas.openxmlformats.org/officeDocument/2006/customXml" ds:itemID="{A2386540-C9A3-404B-A490-9EB707745A55}"/>
</file>

<file path=customXml/itemProps4.xml><?xml version="1.0" encoding="utf-8"?>
<ds:datastoreItem xmlns:ds="http://schemas.openxmlformats.org/officeDocument/2006/customXml" ds:itemID="{3A5B6836-47ED-4635-AC34-3459306AF3C2}"/>
</file>

<file path=docProps/app.xml><?xml version="1.0" encoding="utf-8"?>
<Properties xmlns="http://schemas.openxmlformats.org/officeDocument/2006/extended-properties" xmlns:vt="http://schemas.openxmlformats.org/officeDocument/2006/docPropsVTypes">
  <Template>Normal</Template>
  <TotalTime>2</TotalTime>
  <Pages>15</Pages>
  <Words>3422</Words>
  <Characters>19510</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Harrington</dc:creator>
  <cp:keywords/>
  <dc:description/>
  <cp:lastModifiedBy>Ivana Harrington</cp:lastModifiedBy>
  <cp:revision>5</cp:revision>
  <cp:lastPrinted>2020-01-15T21:42:00Z</cp:lastPrinted>
  <dcterms:created xsi:type="dcterms:W3CDTF">2020-05-01T19:34:00Z</dcterms:created>
  <dcterms:modified xsi:type="dcterms:W3CDTF">2020-05-01T19:36:00Z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0x010100688B7B566F59844F9E1970B84973E1DA</vt:lpwstr>
  </property>
</Properties>
</file>