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152" w14:textId="77777777" w:rsidR="00B2246D" w:rsidRPr="00967DBB" w:rsidRDefault="00B2246D" w:rsidP="0090782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es-PR"/>
        </w:rPr>
      </w:pPr>
    </w:p>
    <w:p w14:paraId="7B1FEF91" w14:textId="675E1FF7" w:rsidR="00376B37" w:rsidRPr="00967DBB" w:rsidRDefault="000E28B0" w:rsidP="005D56A3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960"/>
      <w:r w:rsidRPr="00967DBB">
        <w:rPr>
          <w:rFonts w:ascii="Century Gothic" w:hAnsi="Century Gothic"/>
          <w:b/>
          <w:i/>
          <w:sz w:val="28"/>
          <w:lang w:val="es-PR"/>
        </w:rPr>
        <w:t>LISTA</w:t>
      </w:r>
      <w:r w:rsidR="001645CA" w:rsidRPr="00967DBB">
        <w:rPr>
          <w:rFonts w:ascii="Century Gothic" w:hAnsi="Century Gothic"/>
          <w:b/>
          <w:i/>
          <w:sz w:val="28"/>
          <w:lang w:val="es-PR"/>
        </w:rPr>
        <w:t xml:space="preserve"> DE COTEJO DE 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>CUMPLIMIENTO CON</w:t>
      </w:r>
      <w:r w:rsidR="00AE49FC">
        <w:rPr>
          <w:rFonts w:ascii="Century Gothic" w:hAnsi="Century Gothic"/>
          <w:b/>
          <w:i/>
          <w:sz w:val="28"/>
          <w:lang w:val="es-PR"/>
        </w:rPr>
        <w:t xml:space="preserve"> LA LEY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376B37" w:rsidRPr="0062567D">
        <w:rPr>
          <w:rFonts w:ascii="Century Gothic" w:hAnsi="Century Gothic"/>
          <w:b/>
          <w:i/>
          <w:sz w:val="28"/>
          <w:lang w:val="es-PR"/>
        </w:rPr>
        <w:t xml:space="preserve">URA #1: </w:t>
      </w:r>
      <w:r w:rsidR="008970C2">
        <w:rPr>
          <w:rFonts w:ascii="Century Gothic" w:hAnsi="Century Gothic"/>
          <w:b/>
          <w:i/>
          <w:sz w:val="28"/>
          <w:lang w:val="es-PR"/>
        </w:rPr>
        <w:t>NOTIFICACIONES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 xml:space="preserve"> A </w:t>
      </w:r>
      <w:r w:rsidR="00410EBE">
        <w:rPr>
          <w:rFonts w:ascii="Century Gothic" w:hAnsi="Century Gothic"/>
          <w:b/>
          <w:i/>
          <w:sz w:val="28"/>
          <w:lang w:val="es-PR"/>
        </w:rPr>
        <w:t>PROPIETARIOS E INQUILINOS</w:t>
      </w:r>
    </w:p>
    <w:bookmarkEnd w:id="0"/>
    <w:p w14:paraId="13367E99" w14:textId="4E2B7DCE" w:rsidR="00376B37" w:rsidRPr="00967DBB" w:rsidRDefault="001645CA" w:rsidP="005D56A3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para la Recuperación ante Desastres </w:t>
      </w:r>
    </w:p>
    <w:p w14:paraId="2CA35CDE" w14:textId="77777777" w:rsidR="00376B37" w:rsidRPr="00967DBB" w:rsidRDefault="00376B37" w:rsidP="00376B37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76A6E158" w14:textId="20C50AE1" w:rsidR="00376B37" w:rsidRPr="00967DBB" w:rsidRDefault="001645CA" w:rsidP="005D56A3">
      <w:pPr>
        <w:jc w:val="both"/>
        <w:rPr>
          <w:rFonts w:ascii="Century Gothic" w:hAnsi="Century Gothic"/>
          <w:b/>
          <w:bCs/>
          <w:i/>
          <w:sz w:val="24"/>
          <w:szCs w:val="24"/>
          <w:lang w:val="es-PR"/>
        </w:rPr>
      </w:pPr>
      <w:r w:rsidRPr="00967DBB">
        <w:rPr>
          <w:rFonts w:ascii="Century Gothic" w:hAnsi="Century Gothic"/>
          <w:i/>
          <w:sz w:val="18"/>
          <w:lang w:val="es-PR"/>
        </w:rPr>
        <w:t xml:space="preserve">Esta </w:t>
      </w:r>
      <w:r w:rsidR="000E28B0" w:rsidRPr="00967DBB">
        <w:rPr>
          <w:rFonts w:ascii="Century Gothic" w:hAnsi="Century Gothic"/>
          <w:i/>
          <w:sz w:val="18"/>
          <w:lang w:val="es-PR"/>
        </w:rPr>
        <w:t>Lista</w:t>
      </w:r>
      <w:r w:rsidRPr="00967DBB">
        <w:rPr>
          <w:rFonts w:ascii="Century Gothic" w:hAnsi="Century Gothic"/>
          <w:i/>
          <w:sz w:val="18"/>
          <w:lang w:val="es-PR"/>
        </w:rPr>
        <w:t xml:space="preserve"> de Cotejo de Cumplimiento incluye tres </w:t>
      </w:r>
      <w:r w:rsidR="00376B37" w:rsidRPr="00967DBB">
        <w:rPr>
          <w:rFonts w:ascii="Century Gothic" w:hAnsi="Century Gothic"/>
          <w:i/>
          <w:sz w:val="18"/>
          <w:lang w:val="es-PR"/>
        </w:rPr>
        <w:t>(3) sec</w:t>
      </w:r>
      <w:r w:rsidRPr="00967DBB">
        <w:rPr>
          <w:rFonts w:ascii="Century Gothic" w:hAnsi="Century Gothic"/>
          <w:i/>
          <w:sz w:val="18"/>
          <w:lang w:val="es-PR"/>
        </w:rPr>
        <w:t xml:space="preserve">ciones y </w:t>
      </w:r>
      <w:r w:rsidR="00CD30D4">
        <w:rPr>
          <w:rFonts w:ascii="Century Gothic" w:hAnsi="Century Gothic"/>
          <w:i/>
          <w:sz w:val="18"/>
          <w:lang w:val="es-PR"/>
        </w:rPr>
        <w:t>su propósito es</w:t>
      </w:r>
      <w:r w:rsidRPr="00967DBB">
        <w:rPr>
          <w:rFonts w:ascii="Century Gothic" w:hAnsi="Century Gothic"/>
          <w:i/>
          <w:sz w:val="18"/>
          <w:lang w:val="es-PR"/>
        </w:rPr>
        <w:t xml:space="preserve"> </w:t>
      </w:r>
      <w:r w:rsidR="00CD30D4">
        <w:rPr>
          <w:rFonts w:ascii="Century Gothic" w:hAnsi="Century Gothic"/>
          <w:i/>
          <w:sz w:val="18"/>
          <w:lang w:val="es-PR"/>
        </w:rPr>
        <w:t xml:space="preserve">garantizar </w:t>
      </w:r>
      <w:r w:rsidR="00410EBE">
        <w:rPr>
          <w:rFonts w:ascii="Century Gothic" w:hAnsi="Century Gothic"/>
          <w:i/>
          <w:sz w:val="18"/>
          <w:lang w:val="es-PR"/>
        </w:rPr>
        <w:t xml:space="preserve">que los </w:t>
      </w:r>
      <w:proofErr w:type="spellStart"/>
      <w:r w:rsidR="00410EBE">
        <w:rPr>
          <w:rFonts w:ascii="Century Gothic" w:hAnsi="Century Gothic"/>
          <w:i/>
          <w:sz w:val="18"/>
          <w:lang w:val="es-PR"/>
        </w:rPr>
        <w:t>Subrec</w:t>
      </w:r>
      <w:r w:rsidR="005932DE">
        <w:rPr>
          <w:rFonts w:ascii="Century Gothic" w:hAnsi="Century Gothic"/>
          <w:i/>
          <w:sz w:val="18"/>
          <w:lang w:val="es-PR"/>
        </w:rPr>
        <w:t>ipientes</w:t>
      </w:r>
      <w:proofErr w:type="spellEnd"/>
      <w:r w:rsidR="00410EBE">
        <w:rPr>
          <w:rFonts w:ascii="Century Gothic" w:hAnsi="Century Gothic"/>
          <w:i/>
          <w:sz w:val="18"/>
          <w:lang w:val="es-PR"/>
        </w:rPr>
        <w:t xml:space="preserve"> cumplan </w:t>
      </w:r>
      <w:r w:rsidRPr="00967DBB">
        <w:rPr>
          <w:rFonts w:ascii="Century Gothic" w:hAnsi="Century Gothic"/>
          <w:i/>
          <w:sz w:val="18"/>
          <w:lang w:val="es-PR"/>
        </w:rPr>
        <w:t xml:space="preserve">con los requisitos de </w:t>
      </w:r>
      <w:bookmarkStart w:id="1" w:name="_Hlk84168877"/>
      <w:r w:rsidR="00CD30D4">
        <w:rPr>
          <w:rFonts w:ascii="Century Gothic" w:hAnsi="Century Gothic"/>
          <w:i/>
          <w:sz w:val="18"/>
          <w:lang w:val="es-PR"/>
        </w:rPr>
        <w:t xml:space="preserve">la Ley de </w:t>
      </w:r>
      <w:r w:rsidRPr="00967DBB">
        <w:rPr>
          <w:rFonts w:ascii="Century Gothic" w:hAnsi="Century Gothic"/>
          <w:i/>
          <w:sz w:val="18"/>
          <w:lang w:val="es-PR"/>
        </w:rPr>
        <w:t xml:space="preserve">Asistencia Uniforme de Reubicación </w:t>
      </w:r>
      <w:bookmarkEnd w:id="1"/>
      <w:r w:rsidRPr="00967DBB">
        <w:rPr>
          <w:rFonts w:ascii="Century Gothic" w:hAnsi="Century Gothic"/>
          <w:i/>
          <w:sz w:val="18"/>
          <w:lang w:val="es-PR"/>
        </w:rPr>
        <w:t>(</w:t>
      </w:r>
      <w:r w:rsidR="00B950A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URA</w:t>
      </w:r>
      <w:r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 por sus siglas en inglés</w:t>
      </w:r>
      <w:r w:rsidR="00B950A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)</w:t>
      </w:r>
      <w:r w:rsidR="00376B37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provey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e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ndo las notificaciones escritas requeridas a los dueños de cualquier propiedad inmueble adquirida como par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te de un proyecto financiado con fondos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376B37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CDBG-DR,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así como a todo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inquilino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residencial o comercial que ocupe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una propiedad que será adquirida y/o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estará 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sujeta a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actividades de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demolición o de construcción financiadas por </w:t>
      </w:r>
      <w:r w:rsidR="00376B37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CDBG-DR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.</w:t>
      </w:r>
      <w:r w:rsidR="00376B37" w:rsidRPr="00967DBB">
        <w:rPr>
          <w:rFonts w:ascii="Century Gothic" w:hAnsi="Century Gothic"/>
          <w:i/>
          <w:sz w:val="18"/>
          <w:lang w:val="es-PR"/>
        </w:rPr>
        <w:t xml:space="preserve"> </w:t>
      </w:r>
    </w:p>
    <w:tbl>
      <w:tblPr>
        <w:tblStyle w:val="TableGrid"/>
        <w:tblW w:w="51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64"/>
        <w:gridCol w:w="1820"/>
        <w:gridCol w:w="158"/>
        <w:gridCol w:w="172"/>
        <w:gridCol w:w="95"/>
        <w:gridCol w:w="891"/>
        <w:gridCol w:w="271"/>
        <w:gridCol w:w="192"/>
        <w:gridCol w:w="441"/>
        <w:gridCol w:w="1082"/>
        <w:gridCol w:w="201"/>
        <w:gridCol w:w="73"/>
        <w:gridCol w:w="278"/>
        <w:gridCol w:w="254"/>
        <w:gridCol w:w="18"/>
        <w:gridCol w:w="522"/>
        <w:gridCol w:w="269"/>
        <w:gridCol w:w="463"/>
        <w:gridCol w:w="1618"/>
        <w:gridCol w:w="22"/>
        <w:gridCol w:w="18"/>
      </w:tblGrid>
      <w:tr w:rsidR="001126B0" w:rsidRPr="00967DBB" w14:paraId="7D4D6459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C821EF" w14:textId="482A57A5" w:rsidR="001126B0" w:rsidRPr="00967DBB" w:rsidRDefault="00790E9B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</w:pPr>
            <w:bookmarkStart w:id="2" w:name="_Hlk75938960"/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  <w:t>INFORMACIÓN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CAA7A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8EF66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90B35A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3D51E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7C967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5A6056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2987D9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967DBB" w14:paraId="4977B8E4" w14:textId="77777777" w:rsidTr="00F42CE6">
        <w:trPr>
          <w:gridAfter w:val="1"/>
          <w:wAfter w:w="8" w:type="pct"/>
          <w:trHeight w:val="6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D0FA657" w14:textId="77777777" w:rsidR="001126B0" w:rsidRPr="00967DBB" w:rsidRDefault="001126B0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6D22C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1DB4D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3676F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7E9AD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506913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7FE529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2B30947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4A472204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0FCE357" w14:textId="423F0C77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proofErr w:type="spellStart"/>
            <w:r w:rsidR="00E34406"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ipientes</w:t>
            </w:r>
            <w:proofErr w:type="spellEnd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AA32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57DE6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1FC04FD" w14:textId="06606528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="00790E9B"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Contacto</w:t>
            </w:r>
            <w:r w:rsidR="002B50F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 w:rsidR="002B50F0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C58232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C4915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DD52C3" w14:textId="7342C19B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Teléfono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ontact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o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17BD0A7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682BAB" w14:paraId="1F27FFE9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F0C2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05FBA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38921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DB68A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24B196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61B32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C5A2E2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6AAA37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682BAB" w14:paraId="110B7E8E" w14:textId="77777777" w:rsidTr="00F42CE6">
        <w:trPr>
          <w:gridAfter w:val="1"/>
          <w:wAfter w:w="8" w:type="pct"/>
          <w:trHeight w:val="51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C9149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B845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57113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3B2F8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9A7C9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AAC26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6F1254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C2F639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682BAB" w14:paraId="6AD8A2A4" w14:textId="77777777" w:rsidTr="00F42CE6">
        <w:trPr>
          <w:gridAfter w:val="1"/>
          <w:wAfter w:w="8" w:type="pct"/>
          <w:trHeight w:val="269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102CF01" w14:textId="22099BE3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del Programa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CDBG-DR 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3CBFC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9FE2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7B1D217" w14:textId="7A8FBB07" w:rsidR="001126B0" w:rsidRPr="00967DBB" w:rsidRDefault="002B50F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proofErr w:type="gramStart"/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 de</w:t>
            </w:r>
            <w:proofErr w:type="gramEnd"/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BD5A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DF25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F46E8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0424ED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682BAB" w14:paraId="721BCC68" w14:textId="77777777" w:rsidTr="00F42CE6">
        <w:trPr>
          <w:gridAfter w:val="1"/>
          <w:wAfter w:w="8" w:type="pct"/>
          <w:trHeight w:val="44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3E4616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B7A18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616E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CC2D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3EB378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BD065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BA8ED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A9CF2C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967DBB" w14:paraId="03E864E2" w14:textId="77777777" w:rsidTr="00F42CE6">
        <w:trPr>
          <w:gridAfter w:val="1"/>
          <w:wAfter w:w="8" w:type="pct"/>
          <w:trHeight w:val="315"/>
        </w:trPr>
        <w:tc>
          <w:tcPr>
            <w:tcW w:w="4992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7DB07D" w14:textId="12548682" w:rsidR="001126B0" w:rsidRPr="00967DBB" w:rsidRDefault="001126B0" w:rsidP="002B50F0">
            <w:pPr>
              <w:ind w:left="-21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</w:t>
            </w:r>
            <w:r w:rsidR="000E28B0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 DE LA PROPIEDAD</w:t>
            </w:r>
          </w:p>
        </w:tc>
      </w:tr>
      <w:tr w:rsidR="001126B0" w:rsidRPr="00682BAB" w14:paraId="22B3CC9E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572F1CB" w14:textId="7A71082C" w:rsidR="001126B0" w:rsidRPr="00967DBB" w:rsidRDefault="00790E9B" w:rsidP="00B07AC2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, 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Proyecto 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5B2BB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CA7E4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75A688A" w14:textId="3B1553A6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A51EC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proofErr w:type="gramStart"/>
            <w:r w:rsidR="00A51ECA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proofErr w:type="gramEnd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696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07C8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2EF91844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6BD9CC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35037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3D26A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A4430A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0AA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4B641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5D6718C6" w14:textId="77777777" w:rsidTr="00F42CE6">
        <w:trPr>
          <w:gridAfter w:val="1"/>
          <w:wAfter w:w="8" w:type="pct"/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24B37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C065A2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ABDC6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D87A79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33F60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C719B7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2DBD29C1" w14:textId="77777777" w:rsidTr="00F42CE6">
        <w:trPr>
          <w:gridAfter w:val="1"/>
          <w:wAfter w:w="8" w:type="pct"/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72E424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B0F87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4394EF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59824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C17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657EC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5C33C478" w14:textId="77777777" w:rsidTr="00F42CE6">
        <w:trPr>
          <w:gridAfter w:val="1"/>
          <w:wAfter w:w="8" w:type="pct"/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080BCB0" w14:textId="649111A5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Número de Catastro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CRIM</w:t>
            </w:r>
            <w:r w:rsidR="002B50F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5D39E9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2776A2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A306B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E85E37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74783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402FB82A" w14:textId="77777777" w:rsidTr="00F42CE6">
        <w:trPr>
          <w:gridAfter w:val="1"/>
          <w:wAfter w:w="8" w:type="pct"/>
          <w:trHeight w:val="152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905132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BD682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52AD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9E2DD2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4A094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1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06532E9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31EF0CF4" w14:textId="77777777" w:rsidTr="00F42CE6">
        <w:trPr>
          <w:gridAfter w:val="2"/>
          <w:wAfter w:w="18" w:type="pct"/>
          <w:trHeight w:val="324"/>
        </w:trPr>
        <w:tc>
          <w:tcPr>
            <w:tcW w:w="4982" w:type="pct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90485" w14:textId="08937507" w:rsidR="001126B0" w:rsidRPr="00967DBB" w:rsidRDefault="000E28B0" w:rsidP="008970C2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 LA</w:t>
            </w: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LISTA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DE COTEJO</w:t>
            </w:r>
          </w:p>
        </w:tc>
      </w:tr>
      <w:tr w:rsidR="001126B0" w:rsidRPr="00682BAB" w14:paraId="77BC3975" w14:textId="77777777" w:rsidTr="00F42CE6"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AD0ADA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2A3D02A" w14:textId="1F2EE80A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ombre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826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1175C0F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D777D6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126D1A" w14:textId="3B41FE1A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ombre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9F03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5F7B7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E0F1BB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4A7E2F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12F99CEB" w14:textId="77777777" w:rsidTr="00F42CE6">
        <w:trPr>
          <w:trHeight w:val="41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AF54221" w14:textId="3C463551" w:rsidR="001126B0" w:rsidRPr="00967DBB" w:rsidRDefault="00410EBE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7DF6B2F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3BC84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7F280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552F8575" w14:textId="6CBAFC2E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1B1FCF7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E65F82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ED71F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839F85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682BAB" w14:paraId="6AF1600D" w14:textId="77777777" w:rsidTr="00F42CE6">
        <w:tc>
          <w:tcPr>
            <w:tcW w:w="982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0D059F6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6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BC085C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3D859C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6DF96CF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2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4D5AC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457C34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6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5EC84E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DB3EF5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2"/>
    </w:tbl>
    <w:p w14:paraId="0C2927F0" w14:textId="77777777" w:rsidR="00E25A73" w:rsidRPr="00967DBB" w:rsidRDefault="00E25A73">
      <w:pPr>
        <w:rPr>
          <w:sz w:val="4"/>
          <w:szCs w:val="4"/>
          <w:lang w:val="es-PR"/>
        </w:rPr>
      </w:pPr>
    </w:p>
    <w:tbl>
      <w:tblPr>
        <w:tblStyle w:val="TableGrid"/>
        <w:tblW w:w="504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FE5184" w:rsidRPr="00967DBB" w14:paraId="0AD24BD4" w14:textId="77777777" w:rsidTr="00F42C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1063D2" w14:textId="30E020A8" w:rsidR="00FE5184" w:rsidRPr="00967DBB" w:rsidRDefault="0090782E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</w:t>
            </w:r>
            <w:r w:rsidR="000E28B0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CIONES</w:t>
            </w:r>
          </w:p>
        </w:tc>
      </w:tr>
      <w:tr w:rsidR="00E9211F" w:rsidRPr="00682BAB" w14:paraId="4316E937" w14:textId="77777777" w:rsidTr="00F42C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8CF6D" w14:textId="417B8113" w:rsidR="00094F75" w:rsidRPr="00967DBB" w:rsidRDefault="000E28B0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El </w:t>
            </w:r>
            <w:proofErr w:type="spellStart"/>
            <w:r w:rsidR="00E34406"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Subrec</w:t>
            </w:r>
            <w:r w:rsidR="005932DE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proofErr w:type="spellEnd"/>
            <w:r w:rsidR="00094F75"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410EBE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debe completar una l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ista</w:t>
            </w:r>
            <w:r w:rsidR="00410EBE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cotejo por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cada parcela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propiedad inmueble que vaya a adquirir o que esté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sujeta a actividades de demolición</w:t>
            </w:r>
            <w:r w:rsidR="00094F75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.</w:t>
            </w:r>
          </w:p>
          <w:p w14:paraId="0798D2E2" w14:textId="77777777" w:rsidR="00094F75" w:rsidRPr="00967DBB" w:rsidRDefault="00094F75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45CF8F17" w14:textId="3D530F6A" w:rsidR="00F83EFF" w:rsidRPr="00967DBB" w:rsidRDefault="00410EB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En el caso de </w:t>
            </w:r>
            <w:r w:rsidR="000E28B0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adquisiciones de propiedad inmueble</w:t>
            </w:r>
            <w:r w:rsidR="00094F75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</w:t>
            </w:r>
            <w:r w:rsidR="000E28B0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primero, se llevará a cabo un estudio de título de cada parcela que se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rá </w:t>
            </w:r>
            <w:r w:rsidR="000E28B0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ad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quiri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da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que indique tanto el estatus del título y de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 </w:t>
            </w:r>
            <w:r w:rsidRPr="00410EBE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titularidad</w:t>
            </w:r>
            <w:r w:rsidR="00F83EFF" w:rsidRPr="00410EBE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así como la información de contacto del dueño de la propiedad con el propósito de enviar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a los propietarios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las notificaciones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sobre los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derechos </w:t>
            </w:r>
            <w:r w:rsidR="0082651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y las protecciones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que les asisten según requeridas por la Ley URA. S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 se determin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que el tipo de Adquisición es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Voluntaria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566E44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(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no se emplea una amenaza de Expropiación</w:t>
            </w:r>
            <w:r w:rsidR="00566E44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)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, complete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 Sección 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A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de esta lista de cotejo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.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Si se determina que el tipo de Adquisición es 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Involuntar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ia</w:t>
            </w:r>
            <w:r w:rsidR="00566E44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(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se emplea una amenaza de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Expropiación</w:t>
            </w:r>
            <w:r w:rsidR="00566E44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)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 complete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 Sección 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B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8861FE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de esta lista hoja de cotejo</w:t>
            </w:r>
            <w:r w:rsidR="00817083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. </w:t>
            </w:r>
          </w:p>
          <w:p w14:paraId="1AD4BBB0" w14:textId="77777777" w:rsidR="00F83EFF" w:rsidRPr="00967DBB" w:rsidRDefault="00F83EFF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28807D46" w14:textId="3A137AB0" w:rsidR="00817083" w:rsidRPr="00967DBB" w:rsidRDefault="008861F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Si la propiedad inmueble que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será 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adquirida</w:t>
            </w:r>
            <w:r w:rsidR="00F83EFF"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 una propiedad perteneciente al </w:t>
            </w:r>
            <w:proofErr w:type="spellStart"/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</w:t>
            </w:r>
            <w:r w:rsidR="00E34406" w:rsidRPr="0062567D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ubrec</w:t>
            </w:r>
            <w:r w:rsidR="001275B3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proofErr w:type="spellEnd"/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que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es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el solar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un proyecto financiado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con fondos 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CDBG-DR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, </w:t>
            </w:r>
            <w:r w:rsidRPr="00B07AC2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 xml:space="preserve">estuviera ocupada por </w:t>
            </w:r>
            <w:r w:rsidR="00B07AC2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inquilinos</w:t>
            </w:r>
            <w:r w:rsidRPr="00B07AC2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 xml:space="preserve"> residenciales o comerciales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complete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la 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Sec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ción C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de esta lista de cotejo</w:t>
            </w:r>
            <w:r w:rsidR="00F83EFF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.</w:t>
            </w:r>
            <w:r w:rsidR="00505E16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</w:p>
          <w:p w14:paraId="6452BC38" w14:textId="77777777" w:rsidR="00817083" w:rsidRPr="00967DBB" w:rsidRDefault="00817083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 </w:t>
            </w:r>
          </w:p>
          <w:p w14:paraId="12041E9B" w14:textId="55E551A8" w:rsidR="00E9211F" w:rsidRPr="00967DBB" w:rsidRDefault="00B607C3" w:rsidP="00682BAB">
            <w:pPr>
              <w:pStyle w:val="NormalWeb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</w:t>
            </w:r>
            <w:r w:rsidRPr="00AE49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Sí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</w:t>
            </w:r>
            <w:r w:rsidRPr="00AE49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No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o </w:t>
            </w:r>
            <w:r w:rsidRPr="00AE49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N/A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en cada ítem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si aplica, para demostrar que cada ítem en la lista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de cotejo fue completado. La lista de cotejo completada deberá presentarse para que se lleve a cabo una revisión de Garantía de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Calidad y Control de Calidad (</w:t>
            </w:r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QA/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</w:t>
            </w:r>
            <w:r w:rsidRPr="00316432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435D4B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lastRenderedPageBreak/>
              <w:t xml:space="preserve">de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QA/Q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C deberá confirmar que 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</w:t>
            </w:r>
            <w:r w:rsidR="001275B3">
              <w:rPr>
                <w:rFonts w:ascii="Century Gothic" w:hAnsi="Century Gothic"/>
                <w:sz w:val="18"/>
                <w:szCs w:val="18"/>
                <w:lang w:val="es-PR"/>
              </w:rPr>
              <w:t>cipiente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lista de cotejo y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que ha suministrado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documentación correspondiente. Cualquier comentario adicional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sobre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la revisión podrá documentarse al final de la lista de cotejo. </w:t>
            </w:r>
          </w:p>
        </w:tc>
      </w:tr>
    </w:tbl>
    <w:p w14:paraId="09D9DB67" w14:textId="77777777" w:rsidR="00AC199B" w:rsidRPr="00967DBB" w:rsidRDefault="00AC199B">
      <w:pPr>
        <w:rPr>
          <w:rFonts w:ascii="Century Gothic" w:hAnsi="Century Gothic"/>
          <w:sz w:val="8"/>
          <w:szCs w:val="8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376"/>
        <w:gridCol w:w="465"/>
        <w:gridCol w:w="566"/>
        <w:gridCol w:w="2008"/>
        <w:gridCol w:w="1113"/>
        <w:gridCol w:w="1099"/>
      </w:tblGrid>
      <w:tr w:rsidR="0028196A" w:rsidRPr="00682BAB" w14:paraId="36918FB1" w14:textId="77777777" w:rsidTr="001126B0">
        <w:trPr>
          <w:trHeight w:val="152"/>
          <w:tblHeader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7D7CC4A9" w14:textId="3C76F611" w:rsidR="00752C2F" w:rsidRPr="00967DBB" w:rsidRDefault="00CC33AD" w:rsidP="00F42CE6">
            <w:pPr>
              <w:pStyle w:val="ListParagraph"/>
              <w:numPr>
                <w:ilvl w:val="0"/>
                <w:numId w:val="37"/>
              </w:numPr>
              <w:ind w:left="336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la siguiente lista de cotejo si el tipo de adquisición es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752C2F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(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no se </w:t>
            </w:r>
            <w:r w:rsidR="00F42CE6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emplea una amenaza de Expropiación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</w:p>
        </w:tc>
      </w:tr>
      <w:tr w:rsidR="00FE5184" w:rsidRPr="00967DBB" w14:paraId="6DCC66CF" w14:textId="77777777" w:rsidTr="001126B0">
        <w:trPr>
          <w:tblHeader/>
        </w:trPr>
        <w:tc>
          <w:tcPr>
            <w:tcW w:w="2480" w:type="pct"/>
            <w:shd w:val="clear" w:color="auto" w:fill="000000" w:themeFill="text1"/>
            <w:vAlign w:val="center"/>
          </w:tcPr>
          <w:p w14:paraId="2428ADFC" w14:textId="1C3311A3" w:rsidR="00FE5184" w:rsidRPr="00967DBB" w:rsidRDefault="00FE5184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pción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47A7641A" w14:textId="1FF138B3" w:rsidR="00FE5184" w:rsidRPr="00967DBB" w:rsidRDefault="00CC33AD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7BB82530" w14:textId="77777777" w:rsidR="00FE5184" w:rsidRPr="00967DBB" w:rsidRDefault="00FE5184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85" w:type="pct"/>
            <w:shd w:val="clear" w:color="auto" w:fill="000000" w:themeFill="text1"/>
            <w:vAlign w:val="center"/>
          </w:tcPr>
          <w:p w14:paraId="6277AA48" w14:textId="77777777" w:rsidR="00FE5184" w:rsidRPr="00967DBB" w:rsidRDefault="00FE5184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1148" w:type="pct"/>
            <w:shd w:val="clear" w:color="auto" w:fill="000000" w:themeFill="text1"/>
            <w:vAlign w:val="center"/>
          </w:tcPr>
          <w:p w14:paraId="23CC7223" w14:textId="760D6D5C" w:rsidR="00FE5184" w:rsidRPr="00967DBB" w:rsidRDefault="00CC33AD" w:rsidP="005D56A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300" w:type="pct"/>
            <w:shd w:val="clear" w:color="auto" w:fill="000000" w:themeFill="text1"/>
            <w:vAlign w:val="center"/>
          </w:tcPr>
          <w:p w14:paraId="7543645B" w14:textId="10641867" w:rsidR="00FE5184" w:rsidRPr="00967DBB" w:rsidRDefault="00F42CE6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/C</w:t>
            </w:r>
          </w:p>
          <w:p w14:paraId="356DE761" w14:textId="61F66AB4" w:rsidR="00FE5184" w:rsidRPr="00967DBB" w:rsidRDefault="00CC33AD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299" w:type="pct"/>
            <w:shd w:val="clear" w:color="auto" w:fill="000000" w:themeFill="text1"/>
            <w:vAlign w:val="center"/>
          </w:tcPr>
          <w:p w14:paraId="54523281" w14:textId="505EDB55" w:rsidR="00FE5184" w:rsidRPr="00F42CE6" w:rsidRDefault="00F42CE6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FE5184"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/C</w:t>
            </w:r>
          </w:p>
          <w:p w14:paraId="70685687" w14:textId="4EB5D47D" w:rsidR="00FE5184" w:rsidRPr="00323CFE" w:rsidRDefault="00F42CE6" w:rsidP="00F77E86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  <w:lang w:val="es-PR"/>
              </w:rPr>
            </w:pPr>
            <w:r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841B64" w:rsidRPr="00967DBB" w14:paraId="26B6C7DC" w14:textId="77777777" w:rsidTr="001126B0">
        <w:tc>
          <w:tcPr>
            <w:tcW w:w="2480" w:type="pct"/>
            <w:vAlign w:val="center"/>
          </w:tcPr>
          <w:p w14:paraId="55911772" w14:textId="235B6A52" w:rsidR="00FE5184" w:rsidRPr="00967DBB" w:rsidRDefault="00323CFE" w:rsidP="00F42CE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llevó a cabo un estudio de título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FE5184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16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A3D612F" w14:textId="35348288" w:rsidR="00FE5184" w:rsidRPr="00967DBB" w:rsidRDefault="00C9771C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58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FC609B6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515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B6F6974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0C2D54EB" w14:textId="77777777" w:rsidR="00FE5184" w:rsidRPr="00967DBB" w:rsidRDefault="00FE5184" w:rsidP="005D56A3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023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21F83AD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280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E0B688D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535A648C" w14:textId="77777777" w:rsidTr="001126B0">
        <w:trPr>
          <w:trHeight w:val="647"/>
        </w:trPr>
        <w:tc>
          <w:tcPr>
            <w:tcW w:w="2480" w:type="pct"/>
            <w:vAlign w:val="center"/>
          </w:tcPr>
          <w:p w14:paraId="4D1E0635" w14:textId="7ED2DB3F" w:rsidR="00FE5184" w:rsidRPr="0023188A" w:rsidRDefault="00F42CE6" w:rsidP="00F42CE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existente.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02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3E0FD71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96797E4" w14:textId="47B4FBF7" w:rsidR="00FE5184" w:rsidRPr="00967DBB" w:rsidRDefault="00682BAB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84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63AD660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2A3F04D5" w14:textId="77777777" w:rsidR="00FE5184" w:rsidRPr="00967DBB" w:rsidRDefault="00FE5184" w:rsidP="005D56A3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7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EA91EB1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90B58CC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130F0E02" w14:textId="77777777" w:rsidTr="001126B0">
        <w:tc>
          <w:tcPr>
            <w:tcW w:w="2480" w:type="pct"/>
            <w:vAlign w:val="center"/>
          </w:tcPr>
          <w:p w14:paraId="4DD031EA" w14:textId="20799C1F" w:rsidR="00FE5184" w:rsidRPr="0023188A" w:rsidRDefault="00323CFE" w:rsidP="00F42CE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Se ha emi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tido un Aviso al Propietario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2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717BCCB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221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4B288F7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77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03D680A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ECD084C" w14:textId="77777777" w:rsidR="00FE5184" w:rsidRPr="00967DBB" w:rsidRDefault="00FE5184" w:rsidP="005D56A3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44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AC41C16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11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0763D00" w14:textId="77777777" w:rsidR="00FE5184" w:rsidRPr="00967DBB" w:rsidRDefault="00FE5184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48B1B584" w14:textId="77777777" w:rsidTr="001126B0">
        <w:trPr>
          <w:trHeight w:val="432"/>
        </w:trPr>
        <w:tc>
          <w:tcPr>
            <w:tcW w:w="2480" w:type="pct"/>
            <w:vAlign w:val="center"/>
          </w:tcPr>
          <w:p w14:paraId="43991082" w14:textId="4562228F" w:rsidR="00500786" w:rsidRPr="0023188A" w:rsidRDefault="00323CFE" w:rsidP="00DE364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contiene el </w:t>
            </w:r>
            <w:r w:rsidR="00DE364F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cipiente</w:t>
            </w:r>
            <w:proofErr w:type="spellEnd"/>
            <w:r w:rsidR="00500786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82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21B2464" w14:textId="77777777" w:rsidR="00500786" w:rsidRPr="00967DBB" w:rsidRDefault="00500786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636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64FF003" w14:textId="77777777" w:rsidR="00500786" w:rsidRPr="00967DBB" w:rsidRDefault="00500786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73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3B77B36" w14:textId="77777777" w:rsidR="00500786" w:rsidRPr="00967DBB" w:rsidRDefault="00500786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0FE6B1C" w14:textId="77777777" w:rsidR="00500786" w:rsidRPr="00967DBB" w:rsidRDefault="00500786" w:rsidP="005D56A3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14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B5FD642" w14:textId="77777777" w:rsidR="00500786" w:rsidRPr="00967DBB" w:rsidRDefault="00500786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436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16AB6796" w14:textId="06BC5927" w:rsidR="00500786" w:rsidRPr="00967DBB" w:rsidRDefault="00D7064D" w:rsidP="005D56A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18CFB3C" w14:textId="77777777" w:rsidTr="001126B0">
        <w:trPr>
          <w:trHeight w:val="432"/>
        </w:trPr>
        <w:tc>
          <w:tcPr>
            <w:tcW w:w="2480" w:type="pct"/>
            <w:vAlign w:val="center"/>
          </w:tcPr>
          <w:p w14:paraId="5D816109" w14:textId="62039719" w:rsidR="003D2DEA" w:rsidRPr="0023188A" w:rsidRDefault="00323CFE" w:rsidP="003D2DEA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899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7748F47" w14:textId="6EE05CB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51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DA97E0B" w14:textId="3050AD5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557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A555160" w14:textId="2216E7E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61FA07F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5653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65D130F" w14:textId="63CB681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7BB10801" w14:textId="66B3AF6E" w:rsidR="003D2DEA" w:rsidRPr="00967DBB" w:rsidRDefault="003A1743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5533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F42CE6" w14:paraId="20010E72" w14:textId="77777777" w:rsidTr="001126B0">
        <w:tc>
          <w:tcPr>
            <w:tcW w:w="2480" w:type="pct"/>
          </w:tcPr>
          <w:p w14:paraId="6A7A02D8" w14:textId="24C31DD8" w:rsidR="003D2DEA" w:rsidRPr="0023188A" w:rsidRDefault="00323CFE" w:rsidP="00F42CE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dueño de la propiedad y 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divulga 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dirección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14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5CC07E3" w14:textId="27A3E5C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005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F576D20" w14:textId="18138F2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99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3802406A" w14:textId="336CB60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96DE98A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657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8A53478" w14:textId="5AD5713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120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14DA9133" w14:textId="66D3822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4944099" w14:textId="77777777" w:rsidTr="001126B0">
        <w:tc>
          <w:tcPr>
            <w:tcW w:w="2480" w:type="pct"/>
            <w:vAlign w:val="center"/>
          </w:tcPr>
          <w:p w14:paraId="44F9DC94" w14:textId="39CEFC19" w:rsidR="003D2DEA" w:rsidRPr="0023188A" w:rsidRDefault="00F42CE6" w:rsidP="00F42CE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informa al propietario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el </w:t>
            </w:r>
            <w:proofErr w:type="spellStart"/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tiene el poder de expropiación. 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63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0900211" w14:textId="3C8339D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381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FAC1A05" w14:textId="114DE94F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75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386F1579" w14:textId="74FC422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18978CEA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57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0905AB34" w14:textId="17499D7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35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3985943A" w14:textId="436A09EB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3B9F345" w14:textId="77777777" w:rsidTr="001126B0">
        <w:tc>
          <w:tcPr>
            <w:tcW w:w="2480" w:type="pct"/>
            <w:vAlign w:val="center"/>
          </w:tcPr>
          <w:p w14:paraId="3A968993" w14:textId="67A0AE74" w:rsidR="003D2DEA" w:rsidRPr="0023188A" w:rsidRDefault="00323CFE" w:rsidP="003D2DEA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>r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ma al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F42CE6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tiene derecho a recibir una compensación justa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basada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792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C28A5A4" w14:textId="0C81E24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25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E676B3A" w14:textId="6DD3769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869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60898A6D" w14:textId="647A72A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17906944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329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A231E3D" w14:textId="560B46B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39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04BB70B" w14:textId="09A4221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18BA988" w14:textId="77777777" w:rsidTr="001126B0">
        <w:tc>
          <w:tcPr>
            <w:tcW w:w="2480" w:type="pct"/>
            <w:vAlign w:val="center"/>
          </w:tcPr>
          <w:p w14:paraId="33656B81" w14:textId="03364041" w:rsidR="003D2DEA" w:rsidRPr="0023188A" w:rsidRDefault="00BD3A3C" w:rsidP="003D2DEA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podrá acompañar 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tasador durante la tasación de la propiedad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6702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4DA1305" w14:textId="488D2FD5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517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D189AE1" w14:textId="6B70DCF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802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3FA9170" w14:textId="63D8C5D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7EAA5E82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250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8F8A5D9" w14:textId="78BB7BE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266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5FF6328" w14:textId="7D9782BA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5672C75" w14:textId="77777777" w:rsidTr="001126B0">
        <w:tc>
          <w:tcPr>
            <w:tcW w:w="2480" w:type="pct"/>
            <w:vAlign w:val="center"/>
          </w:tcPr>
          <w:p w14:paraId="37B60745" w14:textId="5A2EE256" w:rsidR="003D2DEA" w:rsidRPr="0023188A" w:rsidRDefault="00BB28FF" w:rsidP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Si el </w:t>
            </w:r>
            <w:proofErr w:type="spellStart"/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tiene el poder de expropiación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indica que el </w:t>
            </w:r>
            <w:proofErr w:type="spellStart"/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invocará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dicho  poder</w:t>
            </w:r>
            <w:proofErr w:type="gramEnd"/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las negociaciones fracasan.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[</w:t>
            </w:r>
            <w:r w:rsidR="003D2DEA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Selec</w:t>
            </w:r>
            <w:r w:rsidR="00BD3A3C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cione </w:t>
            </w:r>
            <w:r w:rsidR="003D2DEA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N/A </w:t>
            </w:r>
            <w:r w:rsidR="00BD3A3C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si el </w:t>
            </w:r>
            <w:proofErr w:type="spellStart"/>
            <w:r w:rsidR="00E34406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="00BD3A3C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no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tiene poder de expropiación</w:t>
            </w:r>
            <w:r w:rsidR="00BD3A3C"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388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D41A1FB" w14:textId="345EDAF5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25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9EFF1B3" w14:textId="2C971B3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40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5183FDC" w14:textId="3BFB3F4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E56C0F9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78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135F96E" w14:textId="7D726BD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115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3EAEDD28" w14:textId="29A11C4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70CEF99" w14:textId="77777777" w:rsidTr="001126B0">
        <w:tc>
          <w:tcPr>
            <w:tcW w:w="2480" w:type="pct"/>
            <w:vAlign w:val="center"/>
          </w:tcPr>
          <w:p w14:paraId="5208245E" w14:textId="67E36700" w:rsidR="003D2DEA" w:rsidRPr="00967DBB" w:rsidRDefault="00BD3A3C" w:rsidP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Si el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proofErr w:type="spellStart"/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no tiene poder de expro</w:t>
            </w:r>
            <w:r w:rsidR="00BB28FF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piación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lo indica y establece claramente que el </w:t>
            </w:r>
            <w:proofErr w:type="spellStart"/>
            <w:r w:rsidR="00E34406"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no adquirirá la propiedad si las negociaciones fracasan</w:t>
            </w:r>
            <w:r w:rsidR="003D2DEA" w:rsidRPr="0062567D">
              <w:rPr>
                <w:rFonts w:ascii="Century Gothic" w:hAnsi="Century Gothic"/>
                <w:sz w:val="16"/>
                <w:szCs w:val="16"/>
                <w:lang w:val="es-PR"/>
              </w:rPr>
              <w:t>. [</w:t>
            </w:r>
            <w:r w:rsidRPr="0062567D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Seleccione N/A si el </w:t>
            </w:r>
            <w:proofErr w:type="spellStart"/>
            <w:r w:rsidR="00E34406" w:rsidRPr="0062567D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ipiente</w:t>
            </w:r>
            <w:proofErr w:type="spellEnd"/>
            <w:r w:rsidR="00B3577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Pr="0062567D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tiene</w:t>
            </w:r>
            <w:r w:rsidR="00BB28FF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poder de expropiación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84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D680D95" w14:textId="35C0597B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370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BDDC207" w14:textId="2F358E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92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5696986" w14:textId="34A7295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7802117E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989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02660A7C" w14:textId="31729C3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499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1FACE654" w14:textId="14DF0F52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1AE4555" w14:textId="77777777" w:rsidTr="001126B0">
        <w:tc>
          <w:tcPr>
            <w:tcW w:w="2480" w:type="pct"/>
            <w:vAlign w:val="center"/>
          </w:tcPr>
          <w:p w14:paraId="0F77700D" w14:textId="467AFF8F" w:rsidR="003D2DEA" w:rsidRPr="00967DBB" w:rsidRDefault="00BD3A3C" w:rsidP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que, de conformidad con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Ley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URA,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adquisiciones voluntarias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no </w:t>
            </w:r>
            <w:r w:rsidR="00207135">
              <w:rPr>
                <w:rFonts w:ascii="Century Gothic" w:hAnsi="Century Gothic"/>
                <w:sz w:val="16"/>
                <w:szCs w:val="16"/>
                <w:lang w:val="es-PR"/>
              </w:rPr>
              <w:t>es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elegible para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asistencia de reubicación bajo la Ley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URA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768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4124EC7" w14:textId="30B7792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04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D652C80" w14:textId="09AEEE3D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43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2D692B01" w14:textId="16F64852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6A38C9F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70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3B567FA3" w14:textId="24C6E115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42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06B5BD2" w14:textId="7CB59DD2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9DE5A14" w14:textId="77777777" w:rsidTr="001126B0">
        <w:tc>
          <w:tcPr>
            <w:tcW w:w="2480" w:type="pct"/>
            <w:vAlign w:val="center"/>
          </w:tcPr>
          <w:p w14:paraId="4FC65272" w14:textId="1388E4E8" w:rsidR="003D2DEA" w:rsidRPr="00967DBB" w:rsidRDefault="00BD3A3C" w:rsidP="003D2DEA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</w:t>
            </w:r>
            <w:proofErr w:type="spellStart"/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comerciales ocupando la propiedad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575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655C432" w14:textId="1A30F18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778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3547168" w14:textId="62AF568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70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798F61F1" w14:textId="7B9794F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0CAD5F7A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595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23487C9" w14:textId="159F9194" w:rsidR="003D2DEA" w:rsidRPr="00967DBB" w:rsidRDefault="00682BAB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3328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44A1A43" w14:textId="4F184AB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0AD1E43" w14:textId="77777777" w:rsidTr="001126B0">
        <w:tc>
          <w:tcPr>
            <w:tcW w:w="2480" w:type="pct"/>
            <w:vAlign w:val="center"/>
          </w:tcPr>
          <w:p w14:paraId="5A1A9573" w14:textId="72969DB5" w:rsidR="003D2DEA" w:rsidRPr="00967DBB" w:rsidRDefault="00E34406" w:rsidP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dueño de la propiedad que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381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8E4466D" w14:textId="0141211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462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86EA1C8" w14:textId="3A9E7A9E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066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7415BDC" w14:textId="6CD2D96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16DD779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5658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DEFFA8C" w14:textId="5E746E2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38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A6BB289" w14:textId="33B2F1E3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A87FF0D" w14:textId="77777777" w:rsidTr="001126B0">
        <w:tc>
          <w:tcPr>
            <w:tcW w:w="2480" w:type="pct"/>
            <w:vAlign w:val="center"/>
          </w:tcPr>
          <w:p w14:paraId="267288A8" w14:textId="03C73782" w:rsidR="003D2DEA" w:rsidRPr="00967DBB" w:rsidRDefault="00E34406" w:rsidP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nombre y la información de contacto del representante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pueda dirigir cualquier pregunta o solicitud de asistencia para interpretar el aviso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fueron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suministrado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aviso.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4301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2F16894" w14:textId="6FEA960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790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245BD8C" w14:textId="158AC6D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3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8857E26" w14:textId="07FAEB6B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14454CED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12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1A4E0C3" w14:textId="72F666E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70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D4F694F" w14:textId="7EF4860B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C482B1B" w14:textId="77777777" w:rsidTr="001126B0">
        <w:tc>
          <w:tcPr>
            <w:tcW w:w="2480" w:type="pct"/>
            <w:vAlign w:val="center"/>
          </w:tcPr>
          <w:p w14:paraId="4FE2909E" w14:textId="42969D48" w:rsidR="003D2DEA" w:rsidRPr="00967DBB" w:rsidRDefault="00E34406" w:rsidP="003D2DEA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por correo mediante Correo Certificado con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732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1D2DDFB" w14:textId="109DBCD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487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19AC531" w14:textId="13703FD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284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398BCEEE" w14:textId="544CC90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38E4A0A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0860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4BB49B5" w14:textId="3FC3C475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05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0078A0E" w14:textId="5454827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E0D168E" w14:textId="77777777" w:rsidTr="001126B0">
        <w:tc>
          <w:tcPr>
            <w:tcW w:w="2480" w:type="pct"/>
            <w:vAlign w:val="center"/>
          </w:tcPr>
          <w:p w14:paraId="31D75721" w14:textId="3C1E6908" w:rsidR="003D2DEA" w:rsidRPr="00967DBB" w:rsidRDefault="00BB28FF" w:rsidP="00BB28FF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propietario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ha acusado recibo del aviso a la mano mediante la firma del formulario de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la fecha en una copia del aviso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o ha acusado recibo del aviso en el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808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D364975" w14:textId="20C81F4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183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6ACD763" w14:textId="3864C08F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8436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7FCFA82F" w14:textId="0C3BF8A8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5C740E41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369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B53C521" w14:textId="491EC1E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843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7BE63F3" w14:textId="3C01F2F1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3225CDA" w14:textId="77777777" w:rsidTr="001126B0">
        <w:tc>
          <w:tcPr>
            <w:tcW w:w="2480" w:type="pct"/>
            <w:vAlign w:val="center"/>
          </w:tcPr>
          <w:p w14:paraId="6666CA30" w14:textId="651E4D3C" w:rsidR="003D2DEA" w:rsidRPr="00967DBB" w:rsidRDefault="00E34406" w:rsidP="00BB28FF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lastRenderedPageBreak/>
              <w:t xml:space="preserve">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ha enumerado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a t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odos los arrendatarios conocidos que ocupan la propiedad, incluyendo sus nombres, dirección postal e información de contacto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35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06780E9" w14:textId="2485BD2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86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DC92C94" w14:textId="211A71D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002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9C023F9" w14:textId="0E8E55A5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B30EB30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2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EBB6135" w14:textId="33078D92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138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58D271D" w14:textId="43CEDD0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682BAB" w14:paraId="3678816A" w14:textId="77777777" w:rsidTr="001126B0">
        <w:trPr>
          <w:trHeight w:val="242"/>
        </w:trPr>
        <w:tc>
          <w:tcPr>
            <w:tcW w:w="5000" w:type="pct"/>
            <w:gridSpan w:val="7"/>
          </w:tcPr>
          <w:p w14:paraId="396017A9" w14:textId="3B29A148" w:rsidR="003D2DEA" w:rsidRPr="00967DBB" w:rsidRDefault="0023188A" w:rsidP="0082651B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proofErr w:type="spellStart"/>
            <w:r w:rsidR="00E3440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Subrec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ipiente</w:t>
            </w:r>
            <w:proofErr w:type="spellEnd"/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han confirmado el estatus de ocupación de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propiedad como ocupado por inquilino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.</w:t>
            </w:r>
          </w:p>
        </w:tc>
      </w:tr>
    </w:tbl>
    <w:p w14:paraId="6065D3C5" w14:textId="77777777" w:rsidR="00954C76" w:rsidRPr="00967DBB" w:rsidRDefault="00954C76">
      <w:pPr>
        <w:rPr>
          <w:rFonts w:ascii="Century Gothic" w:hAnsi="Century Gothic"/>
          <w:sz w:val="6"/>
          <w:szCs w:val="6"/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7"/>
        <w:gridCol w:w="382"/>
        <w:gridCol w:w="437"/>
        <w:gridCol w:w="527"/>
        <w:gridCol w:w="2223"/>
        <w:gridCol w:w="1013"/>
        <w:gridCol w:w="1001"/>
      </w:tblGrid>
      <w:tr w:rsidR="0028196A" w:rsidRPr="00682BAB" w14:paraId="6BDB8F4B" w14:textId="77777777" w:rsidTr="001126B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4EEE532" w14:textId="78E50B49" w:rsidR="006404EE" w:rsidRPr="00967DBB" w:rsidRDefault="0023188A" w:rsidP="00BB28FF">
            <w:pPr>
              <w:pStyle w:val="ListParagraph"/>
              <w:numPr>
                <w:ilvl w:val="0"/>
                <w:numId w:val="37"/>
              </w:numPr>
              <w:ind w:left="336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RIA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la siguiente lista de cotejo si se ha determinado que el tipo de adquisición es </w:t>
            </w:r>
            <w:r w:rsidR="00BD45E5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(</w:t>
            </w:r>
            <w:r w:rsidR="00BB28FF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no se emplea una amenaza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de Expropiación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</w:p>
        </w:tc>
      </w:tr>
      <w:tr w:rsidR="006404EE" w:rsidRPr="00967DBB" w14:paraId="7E4C90B4" w14:textId="77777777" w:rsidTr="001126B0">
        <w:tc>
          <w:tcPr>
            <w:tcW w:w="24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115322C" w14:textId="47CFDB2C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5329AA1" w14:textId="6EAF75C6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162C166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44A20E4B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180B1B7B" w14:textId="28F0DFEC" w:rsidR="006404EE" w:rsidRPr="00967DBB" w:rsidRDefault="006404EE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3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D2A0084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Q/A</w:t>
            </w:r>
          </w:p>
          <w:p w14:paraId="4F62C90E" w14:textId="664221DF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1BC7F6BB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Q/C</w:t>
            </w:r>
          </w:p>
          <w:p w14:paraId="615112D6" w14:textId="73132333" w:rsidR="006404EE" w:rsidRPr="00967DBB" w:rsidRDefault="00BB28FF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BB28FF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o aprobado</w:t>
            </w:r>
          </w:p>
        </w:tc>
      </w:tr>
      <w:tr w:rsidR="000379BE" w:rsidRPr="00967DBB" w14:paraId="3E806218" w14:textId="77777777" w:rsidTr="001126B0"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5837FC" w14:textId="63FD2136" w:rsidR="000379B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Se llevó a cabo un estudio de título de la propiedad que habrá de adquirirse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05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689C4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441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4058EA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71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9FCBE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D815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277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944BB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394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A2953C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379BE" w:rsidRPr="00967DBB" w14:paraId="2FC5F311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401A45" w14:textId="6EA0F909" w:rsidR="000379BE" w:rsidRPr="00967DBB" w:rsidRDefault="00BB28FF" w:rsidP="00BB28FF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4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3CA3F4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4018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6AAE2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557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A78780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60CF8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57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2C6D4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552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068CE7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911FE" w:rsidRPr="00967DBB" w14:paraId="1CB0CC67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3BE967" w14:textId="6C1890BC" w:rsidR="003911F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ha emitido un Aviso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3911F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309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75FC32" w14:textId="43022518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4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58D3AA" w14:textId="4455E090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58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BD283B" w14:textId="2D94BBC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D227F" w14:textId="77777777" w:rsidR="003911FE" w:rsidRPr="00967DBB" w:rsidRDefault="003911F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0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E12B6A" w14:textId="74F289CB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0165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F4B7413" w14:textId="179D1C0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8CC5493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123FB6" w14:textId="2889F6E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contiene el 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810182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0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22FC5E" w14:textId="3DF53F8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137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384E0F" w14:textId="0492DD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689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1759DB" w14:textId="113FF8B0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F208B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272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F0433F" w14:textId="0149B00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270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D509E0E" w14:textId="02F2FB2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A68323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820E72" w14:textId="4DD0516E" w:rsidR="003D2DEA" w:rsidRPr="00967DBB" w:rsidRDefault="0023188A" w:rsidP="003D2DEA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95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711870" w14:textId="52A96FC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80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C33F2D" w14:textId="4931D3A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9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65B8DEC" w14:textId="1792580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051C8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12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2E1E3B" w14:textId="64480FF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4A763C" w14:textId="3B9A11A9" w:rsidR="003D2DEA" w:rsidRPr="00967DBB" w:rsidRDefault="003A1743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15158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C72435" w:rsidRPr="00BB28FF" w14:paraId="3545D315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ED809C" w14:textId="0E641F97" w:rsidR="00C72435" w:rsidRPr="00967DBB" w:rsidRDefault="0023188A" w:rsidP="00BB28FF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219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6BACF3" w14:textId="76A8F84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510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D6BCAB" w14:textId="4B49A31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4013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10D685" w14:textId="6303A251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28375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0379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7A02DD" w14:textId="1422A43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90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4CC8638" w14:textId="100298D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F4A5075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91AA8F" w14:textId="6C95877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hace referencia a la entrega del </w:t>
            </w:r>
            <w:r w:rsidR="00810182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Folleto</w:t>
            </w:r>
            <w:r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de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72435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HUD –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Cuando Una Agencia Pública Adquiere Su Propiedad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975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4903B9" w14:textId="1D76F74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87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208688" w14:textId="77F8862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9019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D5DD55" w14:textId="143F6495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8DC1F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664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416DB9" w14:textId="4EAF29A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90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51B3198" w14:textId="30DED86C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10F4C777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8841E1" w14:textId="51237F52" w:rsidR="00C72435" w:rsidRPr="00967DBB" w:rsidRDefault="0082651B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informa al propietario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tiene derecho a recibir una compensación justa basad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354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3541C73" w14:textId="29EAD5D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99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D414BC" w14:textId="311A82F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420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2C4989" w14:textId="611FA3E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E0A6C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228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2B2C299" w14:textId="42FAB3EA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8618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EE060F7" w14:textId="26D4DF0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32F74CF4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232FEA" w14:textId="381E732B" w:rsidR="00C72435" w:rsidRPr="00CD2FD6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podrá acompañar a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tasador durante la tasación de la propiedad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78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F1EB90" w14:textId="15DFFB7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150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E6DF0F" w14:textId="4CBF95B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1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0823EF" w14:textId="6CDF8D3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74770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2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5C75B2" w14:textId="1870D2B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4573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1BF79F" w14:textId="0168E63F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21466300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8F1C81" w14:textId="33F32A84" w:rsidR="00C72435" w:rsidRPr="00CD2FD6" w:rsidRDefault="00CD2FD6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Este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el </w:t>
            </w:r>
            <w:proofErr w:type="spellStart"/>
            <w:r w:rsidR="00E34406" w:rsidRPr="00CD2FD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tiene el poder de expropiación y puede proceder con la adquisición de la propiedad de conformidad con dicho poder si las negociaciones fracasan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43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453A08" w14:textId="1FAE5E2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532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D03573" w14:textId="7F5F1B84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3195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9F5005" w14:textId="52C10DE8" w:rsidR="00C72435" w:rsidRPr="00967DBB" w:rsidRDefault="003A05CC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C873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91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8FCEB3" w14:textId="7FD2B98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22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F98A96" w14:textId="522516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2CC4967D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70ED7C" w14:textId="7D14D046" w:rsidR="00087547" w:rsidRPr="00967DBB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3A05CC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 o comerciales ocupando la propiedad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596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538498" w14:textId="72869AD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984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1266D3" w14:textId="30EF207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365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FFA1EA" w14:textId="60BE5B50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721C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16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F6D8FCA" w14:textId="464CC756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720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931F65A" w14:textId="0A8800E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9166AC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D3E52D" w14:textId="0026459D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 q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894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0BC5AA" w14:textId="2E165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4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AAEE31" w14:textId="29082A4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01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082B3" w14:textId="394ABF8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2F001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92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5E548B" w14:textId="2B308F9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064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BDE2DD7" w14:textId="010251B5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DC1E52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08ABA5" w14:textId="22B46C3A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nombre y la información de contacto del representante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pueda dirigir cualquier pregunta o solicitud de asistencia para interpretar el aviso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fueron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suministrado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aviso.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52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AD8479" w14:textId="3FE0B19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34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C00441" w14:textId="49554DB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091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6FF37A" w14:textId="550E4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C5C3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21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C9D1F0" w14:textId="4B55079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94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087D3FC" w14:textId="4EBAC8EC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F1804B8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57AC7E" w14:textId="7BB8E66F" w:rsidR="00087547" w:rsidRPr="00967DBB" w:rsidRDefault="00207135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a través del Servicio Postal mediante Correo Certificado con Acuse de Recibo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9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81464D" w14:textId="27697D5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85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72BA5D" w14:textId="14FB44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70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6432B7" w14:textId="0672978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A6168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7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77C533" w14:textId="22993C6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90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2D4F717" w14:textId="6BAFD79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416FEE98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294EF9" w14:textId="0FBF67B1" w:rsidR="00087547" w:rsidRPr="00967DBB" w:rsidRDefault="00207135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dueño ha acusado recibo del aviso a la mano mediante la firma del formulario de acuse de recibo; escribiendo su firma y la fecha en una copia del aviso; o ha acusado recibo del aviso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el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5750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6C7902F" w14:textId="13DBD61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080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F319DE" w14:textId="73B0FD7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99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4155F" w14:textId="67F847D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48813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34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850679" w14:textId="2272C1E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80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C562FAD" w14:textId="76D20B8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01C1AD87" w14:textId="77777777" w:rsidTr="001126B0">
        <w:trPr>
          <w:trHeight w:val="242"/>
        </w:trPr>
        <w:tc>
          <w:tcPr>
            <w:tcW w:w="24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15C8C7" w14:textId="2EE2A68C" w:rsidR="00087547" w:rsidRPr="00967DBB" w:rsidRDefault="00207135" w:rsidP="0082651B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ha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enumerado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todos los arrendatarios conocidos que ocupan la propiedad, incluyendo sus nombres, dirección postal e información de contacto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137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FC43BDB" w14:textId="0A25F56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05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3917ED" w14:textId="6D44A4EB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417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57B0FF" w14:textId="7D77BB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DEE9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584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2618E7" w14:textId="54779A4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70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9622CC" w14:textId="0B66CE58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751FB" w:rsidRPr="00682BAB" w14:paraId="630B2FCF" w14:textId="77777777" w:rsidTr="001126B0">
        <w:trPr>
          <w:trHeight w:val="242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902C96" w14:textId="541F48C9" w:rsidR="000751FB" w:rsidRPr="00967DBB" w:rsidRDefault="00207135" w:rsidP="0082651B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cipiente</w:t>
            </w:r>
            <w:proofErr w:type="spellEnd"/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han confirmado el estatus de ocupación de la propiedad como ocupado por 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</w:p>
        </w:tc>
      </w:tr>
    </w:tbl>
    <w:p w14:paraId="7A78F183" w14:textId="77777777" w:rsidR="008F64B0" w:rsidRPr="00967DBB" w:rsidRDefault="008F64B0">
      <w:pPr>
        <w:rPr>
          <w:rFonts w:ascii="Century Gothic" w:hAnsi="Century Gothic"/>
          <w:sz w:val="6"/>
          <w:szCs w:val="6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383"/>
        <w:gridCol w:w="437"/>
        <w:gridCol w:w="527"/>
        <w:gridCol w:w="2227"/>
        <w:gridCol w:w="1013"/>
        <w:gridCol w:w="1001"/>
      </w:tblGrid>
      <w:tr w:rsidR="0080254B" w:rsidRPr="00682BAB" w14:paraId="7BCFF729" w14:textId="77777777" w:rsidTr="001126B0">
        <w:trPr>
          <w:trHeight w:val="152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19A220C5" w14:textId="5908DE20" w:rsidR="0080254B" w:rsidRPr="00967DBB" w:rsidRDefault="00207135" w:rsidP="0082651B">
            <w:pPr>
              <w:pStyle w:val="ListParagraph"/>
              <w:numPr>
                <w:ilvl w:val="0"/>
                <w:numId w:val="37"/>
              </w:numPr>
              <w:ind w:left="339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AVISO A LOS </w:t>
            </w:r>
            <w:r w:rsidR="00B07AC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INQUILINOS</w:t>
            </w:r>
            <w:r w:rsidR="0080254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80254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esta lista de cotejo si la propiedad </w:t>
            </w:r>
            <w:r w:rsidR="0082651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que estará sujeta a actividades de adquisición, demolición y/o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construcción está ocupada por algún </w:t>
            </w:r>
            <w:r w:rsidR="00B07AC2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inquilino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residencial o comercial</w:t>
            </w:r>
            <w:r w:rsidR="000E20B1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.</w:t>
            </w:r>
          </w:p>
        </w:tc>
      </w:tr>
      <w:tr w:rsidR="0080254B" w:rsidRPr="00967DBB" w14:paraId="0BC30A43" w14:textId="77777777" w:rsidTr="001126B0">
        <w:tc>
          <w:tcPr>
            <w:tcW w:w="2480" w:type="pct"/>
            <w:shd w:val="clear" w:color="auto" w:fill="000000" w:themeFill="text1"/>
            <w:vAlign w:val="center"/>
          </w:tcPr>
          <w:p w14:paraId="7449D8AD" w14:textId="3D58E10F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500A5D8E" w14:textId="1679EE71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38B40267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85" w:type="pct"/>
            <w:shd w:val="clear" w:color="auto" w:fill="000000" w:themeFill="text1"/>
            <w:vAlign w:val="center"/>
          </w:tcPr>
          <w:p w14:paraId="6CCCFFE2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148" w:type="pct"/>
            <w:shd w:val="clear" w:color="auto" w:fill="000000" w:themeFill="text1"/>
            <w:vAlign w:val="center"/>
          </w:tcPr>
          <w:p w14:paraId="0F817279" w14:textId="31DBADDA" w:rsidR="0080254B" w:rsidRPr="00967DBB" w:rsidRDefault="0080254B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300" w:type="pct"/>
            <w:shd w:val="clear" w:color="auto" w:fill="000000" w:themeFill="text1"/>
            <w:vAlign w:val="center"/>
          </w:tcPr>
          <w:p w14:paraId="741138B0" w14:textId="6712C889" w:rsidR="0080254B" w:rsidRPr="00967DBB" w:rsidRDefault="0082651B" w:rsidP="00CD2FD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80254B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53B8A2A2" w14:textId="4EF40DDC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299" w:type="pct"/>
            <w:shd w:val="clear" w:color="auto" w:fill="000000" w:themeFill="text1"/>
            <w:vAlign w:val="center"/>
          </w:tcPr>
          <w:p w14:paraId="6D4413DD" w14:textId="282EFFE2" w:rsidR="0080254B" w:rsidRPr="0082651B" w:rsidRDefault="0082651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80254B" w:rsidRPr="0082651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/C</w:t>
            </w:r>
          </w:p>
          <w:p w14:paraId="67BAFE84" w14:textId="76A50A13" w:rsidR="0080254B" w:rsidRPr="0082651B" w:rsidRDefault="0082651B" w:rsidP="0082651B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No aprobado </w:t>
            </w:r>
          </w:p>
        </w:tc>
      </w:tr>
      <w:tr w:rsidR="00B50DCE" w:rsidRPr="00967DBB" w14:paraId="396C7973" w14:textId="77777777" w:rsidTr="001126B0">
        <w:tc>
          <w:tcPr>
            <w:tcW w:w="2480" w:type="pct"/>
            <w:vAlign w:val="center"/>
          </w:tcPr>
          <w:p w14:paraId="62243135" w14:textId="4F382BA6" w:rsidR="00B50DCE" w:rsidRPr="00967DBB" w:rsidRDefault="00CD2FD6" w:rsidP="0098419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proofErr w:type="spellStart"/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ha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confirmado el estatus de ocupación de la propiedad como ocupado por el arrendatario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se ha enviado un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de Información General 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="0082651B" w:rsidRPr="0082651B">
              <w:rPr>
                <w:rFonts w:ascii="Century Gothic" w:hAnsi="Century Gothic"/>
                <w:b/>
                <w:sz w:val="16"/>
                <w:szCs w:val="16"/>
                <w:lang w:val="es-PR"/>
              </w:rPr>
              <w:t>GIN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, por sus siglas en inglés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  <w:r w:rsidR="00984196">
              <w:rPr>
                <w:rFonts w:ascii="Century Gothic" w:hAnsi="Century Gothic"/>
                <w:sz w:val="16"/>
                <w:szCs w:val="16"/>
                <w:lang w:val="es-PR"/>
              </w:rPr>
              <w:t>fue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enviado a cada arrendatario y/o arrendatario de negocio que ocupe la propiedad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.  [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Selec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cione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N/A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solo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la propiedad es</w:t>
            </w:r>
            <w:r w:rsidR="00984196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tá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ocupada por el </w:t>
            </w:r>
            <w:r w:rsidR="0082651B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propietario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está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vacante</w:t>
            </w:r>
            <w:r w:rsidR="00B50DCE" w:rsidRPr="00984196">
              <w:rPr>
                <w:rFonts w:ascii="Century Gothic" w:hAnsi="Century Gothic"/>
                <w:sz w:val="16"/>
                <w:szCs w:val="16"/>
                <w:lang w:val="es-PR"/>
              </w:rPr>
              <w:t>].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El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42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180A32F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29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F010F40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4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6B2E789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58695214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81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B7EA4E7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30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4891161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B50DCE" w:rsidRPr="00967DBB" w14:paraId="6A3F2A0E" w14:textId="77777777" w:rsidTr="001126B0">
        <w:tc>
          <w:tcPr>
            <w:tcW w:w="2480" w:type="pct"/>
            <w:vAlign w:val="center"/>
          </w:tcPr>
          <w:p w14:paraId="117C07FF" w14:textId="6878B271" w:rsidR="00B50DCE" w:rsidRPr="00967DBB" w:rsidRDefault="00CD2FD6" w:rsidP="00095CE5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contiene el membrete del </w:t>
            </w:r>
            <w:proofErr w:type="spellStart"/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881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E4B8598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716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2510EC2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630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AAFE997" w14:textId="5076B00B" w:rsidR="00B50DCE" w:rsidRPr="00967DBB" w:rsidRDefault="00F949A2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59A119C6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669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466AB8E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330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1D02C45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2722DF2" w14:textId="77777777" w:rsidTr="001126B0">
        <w:tc>
          <w:tcPr>
            <w:tcW w:w="2480" w:type="pct"/>
            <w:vAlign w:val="center"/>
          </w:tcPr>
          <w:p w14:paraId="22443A78" w14:textId="45D2BA45" w:rsidR="003D2DEA" w:rsidRPr="00967DBB" w:rsidRDefault="00CD2FD6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fue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8847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E83D5E7" w14:textId="6EDB640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806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2B1BD43" w14:textId="7198449D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234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7B66B9C" w14:textId="798D3B8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C4B2952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516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A7D0CFA" w14:textId="3A31E464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1A6792A9" w14:textId="36F8965D" w:rsidR="003D2DEA" w:rsidRPr="00967DBB" w:rsidRDefault="003A1743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470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2487A604" w14:textId="77777777" w:rsidTr="001126B0">
        <w:tc>
          <w:tcPr>
            <w:tcW w:w="2480" w:type="pct"/>
            <w:vAlign w:val="center"/>
          </w:tcPr>
          <w:p w14:paraId="143D56DF" w14:textId="27BE934F" w:rsidR="003D2DEA" w:rsidRPr="00967DBB" w:rsidRDefault="00CD2FD6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está dirigido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a todos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los inquilinos que ocupan la propiedad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98419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4116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03A5F30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124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A62746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30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1E19581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4D54F9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27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FEE650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7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7A6C95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19E76E9" w14:textId="77777777" w:rsidTr="001126B0">
        <w:tc>
          <w:tcPr>
            <w:tcW w:w="2480" w:type="pct"/>
            <w:vAlign w:val="center"/>
          </w:tcPr>
          <w:p w14:paraId="02F8A7E5" w14:textId="04CB03CC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pudiera ser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desplazado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como resultado de la adquisición y le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indica los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derechos y protecciones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le asisten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bajo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Ley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621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84DB7C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536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88F76D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7548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32CE7C5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684902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711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69A5E9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55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3B2B92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27A90A1" w14:textId="77777777" w:rsidTr="001126B0">
        <w:tc>
          <w:tcPr>
            <w:tcW w:w="2480" w:type="pct"/>
            <w:vAlign w:val="center"/>
          </w:tcPr>
          <w:p w14:paraId="07448B69" w14:textId="768B2ED2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Enfatiza que no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 un aviso para que desaloje la propiedad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que no estará obligado a mudarse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hasta que se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le provea por lo menos una (1) unidad de vivienda comparable seguido de un aviso escrito para desalojar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 noventa (90) días de anticipación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9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BA4E8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6911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07A45E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64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DD8C9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60BC9C2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72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3EBF5C82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4E4CC6FC" w14:textId="184900A3" w:rsidR="003D2DEA" w:rsidRPr="00967DBB" w:rsidRDefault="003A1743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8807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6E89CB88" w14:textId="77777777" w:rsidTr="001126B0">
        <w:tc>
          <w:tcPr>
            <w:tcW w:w="2480" w:type="pct"/>
            <w:vAlign w:val="center"/>
          </w:tcPr>
          <w:p w14:paraId="630B5D95" w14:textId="5B5A75DF" w:rsidR="003D2DEA" w:rsidRPr="00967DBB" w:rsidRDefault="00577BFF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pudiera ser elegible para recibir asistencia de reubicación.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8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61208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394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CEE3AB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17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1A4FD3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036BFF1D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438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1269FB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189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1CA722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476ACE" w14:paraId="3F80DEC3" w14:textId="77777777" w:rsidTr="001126B0">
        <w:tc>
          <w:tcPr>
            <w:tcW w:w="2480" w:type="pct"/>
            <w:vAlign w:val="center"/>
          </w:tcPr>
          <w:p w14:paraId="3752154C" w14:textId="2C14B820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cualquier extranjero que se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encuentre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i</w:t>
            </w:r>
            <w:r w:rsidR="00C47710">
              <w:rPr>
                <w:rFonts w:ascii="Century Gothic" w:hAnsi="Century Gothic"/>
                <w:sz w:val="16"/>
                <w:szCs w:val="16"/>
                <w:lang w:val="es-PR"/>
              </w:rPr>
              <w:t>ndocumentado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los Estados Unidos no es elegible para recibir asistencia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para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reubicación</w:t>
            </w:r>
            <w:r w:rsidR="003D2DEA" w:rsidRPr="00476ACE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menos que dicha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inelegibilidad cause una dificultad extremadamente inusual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a uno o más miembros de la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familia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que se encuentren legalmente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EE. UU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8093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307C5D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962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C3EDDD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208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2D2700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6E20A956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3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60D3E8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9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7525A03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58B1FB" w14:textId="77777777" w:rsidTr="001126B0">
        <w:tc>
          <w:tcPr>
            <w:tcW w:w="2480" w:type="pct"/>
            <w:vAlign w:val="center"/>
          </w:tcPr>
          <w:p w14:paraId="4DEEA4E6" w14:textId="2AFD3741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Inform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a al arrendatario que debe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rá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continuar pagando la renta y cum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pliendo c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on sus obligaciones bajo 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contrato de arrendamiento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288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738DF0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603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BD0D0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19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4D611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3368FD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995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DCBB6C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80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B3048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6902E0D1" w14:textId="77777777" w:rsidTr="001126B0">
        <w:tc>
          <w:tcPr>
            <w:tcW w:w="2480" w:type="pct"/>
            <w:vAlign w:val="center"/>
          </w:tcPr>
          <w:p w14:paraId="03B0BF3B" w14:textId="06FD4B44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Prov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ee información sobre cómo apelar una determinación de asistencia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bajo la Ley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URA.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50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EA4F421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3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9366A9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1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7A3B2B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2E0CE9F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982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0791C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440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14902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347D8F9" w14:textId="77777777" w:rsidTr="001126B0">
        <w:tc>
          <w:tcPr>
            <w:tcW w:w="2480" w:type="pct"/>
            <w:vAlign w:val="center"/>
          </w:tcPr>
          <w:p w14:paraId="2E77A924" w14:textId="52D4A5DF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Inclu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ye el nombre y la información de contacto de la persona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a la que el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pueda dirigir sus preguntas.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05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FA088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5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CA6EF1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18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7B302F2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028EFD6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730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29B743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58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0C7279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89FB407" w14:textId="77777777" w:rsidTr="001126B0">
        <w:tc>
          <w:tcPr>
            <w:tcW w:w="2480" w:type="pct"/>
            <w:vAlign w:val="center"/>
          </w:tcPr>
          <w:p w14:paraId="065BBCF9" w14:textId="0CBF6D0E" w:rsidR="003D2DEA" w:rsidRPr="00967DBB" w:rsidRDefault="00EA6FF5" w:rsidP="00476AC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Todo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s los </w:t>
            </w:r>
            <w:r w:rsidR="00476ACE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ha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sido entregado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la mano o a través del Servicio Postal de Estados Unidos con Acuse de Recibo a cada arrendatario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47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86D613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872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6738579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17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77864F44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769BE21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95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553E1022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17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8FDB899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BE0A227" w14:textId="77777777" w:rsidTr="001126B0">
        <w:tc>
          <w:tcPr>
            <w:tcW w:w="2480" w:type="pct"/>
            <w:vAlign w:val="center"/>
          </w:tcPr>
          <w:p w14:paraId="31CA4058" w14:textId="0CE15E68" w:rsidR="003D2DEA" w:rsidRPr="00967DBB" w:rsidRDefault="00EA6FF5" w:rsidP="00476ACE">
            <w:pPr>
              <w:pStyle w:val="ListParagraph"/>
              <w:numPr>
                <w:ilvl w:val="0"/>
                <w:numId w:val="35"/>
              </w:numPr>
              <w:ind w:left="34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Cada arrendatario ha acusado recibo del aviso entregado a la mano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firmando el comprobante de entrega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con la firma de una copia del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o ha ac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usado recibo del aviso en el comprobante de </w:t>
            </w:r>
            <w:proofErr w:type="gramStart"/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entrega 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del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EE. UU.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01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713349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68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6D5E0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6011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611445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48" w:type="pct"/>
            <w:vAlign w:val="center"/>
          </w:tcPr>
          <w:p w14:paraId="5F77BB69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0542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0F5D840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75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119E2AE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</w:tbl>
    <w:p w14:paraId="7ED1B5BC" w14:textId="77777777" w:rsidR="00C154C0" w:rsidRDefault="00C154C0">
      <w:pPr>
        <w:rPr>
          <w:rFonts w:ascii="Century Gothic" w:hAnsi="Century Gothic"/>
          <w:b/>
          <w:bCs/>
          <w:i/>
          <w:iCs/>
          <w:lang w:val="es-PR"/>
        </w:rPr>
      </w:pPr>
    </w:p>
    <w:p w14:paraId="280A22D9" w14:textId="7777777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27E7A9B0" w14:textId="7777777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7D658A05" w14:textId="77777777" w:rsidR="00D722C6" w:rsidRPr="00967DBB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36B5" w:rsidRPr="00682BAB" w14:paraId="69025168" w14:textId="77777777" w:rsidTr="0090782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586AB3" w14:textId="48B166F8" w:rsidR="005536B5" w:rsidRPr="00967DBB" w:rsidRDefault="002D7912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</w:t>
            </w:r>
            <w:r w:rsidR="00476ACE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QA/QC</w:t>
            </w:r>
          </w:p>
        </w:tc>
      </w:tr>
      <w:tr w:rsidR="00C154C0" w:rsidRPr="00682BAB" w14:paraId="7F58A3A7" w14:textId="77777777" w:rsidTr="0091667E">
        <w:trPr>
          <w:trHeight w:val="28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E130" w14:textId="77777777" w:rsidR="00C154C0" w:rsidRDefault="00C154C0" w:rsidP="00F77E86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</w:p>
          <w:p w14:paraId="32228A88" w14:textId="77777777" w:rsidR="00D277FE" w:rsidRDefault="00D277FE" w:rsidP="00D277FE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</w:p>
          <w:p w14:paraId="377530DD" w14:textId="77777777" w:rsidR="00D277FE" w:rsidRDefault="00D277FE" w:rsidP="00D277FE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</w:p>
          <w:p w14:paraId="7AEA0898" w14:textId="28AB475D" w:rsidR="00D277FE" w:rsidRPr="00D277FE" w:rsidRDefault="00D277FE" w:rsidP="00D277FE">
            <w:pPr>
              <w:tabs>
                <w:tab w:val="left" w:pos="912"/>
              </w:tabs>
              <w:rPr>
                <w:rFonts w:ascii="Century Gothic" w:hAnsi="Century Gothic"/>
                <w:lang w:val="es-PR"/>
              </w:rPr>
            </w:pPr>
            <w:r>
              <w:rPr>
                <w:rFonts w:ascii="Century Gothic" w:hAnsi="Century Gothic"/>
                <w:lang w:val="es-PR"/>
              </w:rPr>
              <w:tab/>
            </w:r>
          </w:p>
        </w:tc>
      </w:tr>
    </w:tbl>
    <w:p w14:paraId="5345DD69" w14:textId="77777777" w:rsidR="00D03FD3" w:rsidRPr="00967DBB" w:rsidRDefault="00D03FD3">
      <w:pPr>
        <w:rPr>
          <w:rFonts w:ascii="Century Gothic" w:hAnsi="Century Gothic"/>
          <w:lang w:val="es-PR"/>
        </w:rPr>
      </w:pPr>
    </w:p>
    <w:sectPr w:rsidR="00D03FD3" w:rsidRPr="00967DBB" w:rsidSect="0090782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C347" w14:textId="77777777" w:rsidR="0061665C" w:rsidRDefault="0061665C" w:rsidP="00FE5184">
      <w:pPr>
        <w:spacing w:after="0" w:line="240" w:lineRule="auto"/>
      </w:pPr>
      <w:r>
        <w:separator/>
      </w:r>
    </w:p>
  </w:endnote>
  <w:endnote w:type="continuationSeparator" w:id="0">
    <w:p w14:paraId="04A5BA79" w14:textId="77777777" w:rsidR="0061665C" w:rsidRDefault="0061665C" w:rsidP="00FE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CD34" w14:textId="77777777" w:rsidR="0061665C" w:rsidRDefault="0061665C" w:rsidP="00FE5184">
      <w:pPr>
        <w:spacing w:after="0" w:line="240" w:lineRule="auto"/>
      </w:pPr>
      <w:r>
        <w:separator/>
      </w:r>
    </w:p>
  </w:footnote>
  <w:footnote w:type="continuationSeparator" w:id="0">
    <w:p w14:paraId="7282B273" w14:textId="77777777" w:rsidR="0061665C" w:rsidRDefault="0061665C" w:rsidP="00FE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8E8" w14:textId="0C3E5E0C" w:rsidR="007B4670" w:rsidRPr="00CC33AD" w:rsidRDefault="007B4670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Programa CDBG-DR </w:t>
    </w:r>
  </w:p>
  <w:p w14:paraId="48F02381" w14:textId="2F5F60DC" w:rsidR="007B4670" w:rsidRPr="00CC33AD" w:rsidRDefault="007B4670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24B367C1" w14:textId="0A3D617C" w:rsidR="007B4670" w:rsidRPr="00CC33AD" w:rsidRDefault="007B4670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hAnsi="Century Gothic"/>
        <w:sz w:val="16"/>
        <w:szCs w:val="16"/>
        <w:lang w:val="es-PR"/>
      </w:rPr>
      <w:t>Lista de Cotejo</w:t>
    </w:r>
    <w:r>
      <w:rPr>
        <w:rFonts w:ascii="Century Gothic" w:hAnsi="Century Gothic"/>
        <w:sz w:val="16"/>
        <w:szCs w:val="16"/>
        <w:lang w:val="es-PR"/>
      </w:rPr>
      <w:t xml:space="preserve"> de Cumplimiento con la Ley URA - </w:t>
    </w:r>
    <w:r w:rsidRPr="00CC33AD">
      <w:rPr>
        <w:rFonts w:ascii="Century Gothic" w:hAnsi="Century Gothic"/>
        <w:sz w:val="16"/>
        <w:szCs w:val="16"/>
        <w:lang w:val="es-PR"/>
      </w:rPr>
      <w:t xml:space="preserve">Notificaciones a </w:t>
    </w:r>
    <w:r>
      <w:rPr>
        <w:rFonts w:ascii="Century Gothic" w:hAnsi="Century Gothic"/>
        <w:sz w:val="16"/>
        <w:szCs w:val="16"/>
        <w:lang w:val="es-PR"/>
      </w:rPr>
      <w:t>Propietarios e Inquilinos</w:t>
    </w:r>
  </w:p>
  <w:p w14:paraId="28ADD8C9" w14:textId="1F9390C9" w:rsidR="007B4670" w:rsidRPr="00F62D8E" w:rsidRDefault="007B4670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b/>
        <w:sz w:val="16"/>
        <w:szCs w:val="16"/>
      </w:rPr>
    </w:pPr>
    <w:r w:rsidRPr="00CC33AD">
      <w:rPr>
        <w:rFonts w:ascii="Century Gothic" w:hAnsi="Century Gothic"/>
        <w:sz w:val="16"/>
        <w:szCs w:val="16"/>
        <w:lang w:val="es-PR"/>
      </w:rPr>
      <w:t>P</w:t>
    </w:r>
    <w:r>
      <w:rPr>
        <w:rFonts w:ascii="Century Gothic" w:hAnsi="Century Gothic"/>
        <w:sz w:val="16"/>
        <w:szCs w:val="16"/>
        <w:lang w:val="es-PR"/>
      </w:rPr>
      <w:t>ágina</w:t>
    </w:r>
    <w:r w:rsidRPr="00CC33AD">
      <w:rPr>
        <w:rFonts w:ascii="Century Gothic" w:hAnsi="Century Gothic"/>
        <w:sz w:val="16"/>
        <w:szCs w:val="16"/>
        <w:lang w:val="es-PR"/>
      </w:rPr>
      <w:t xml:space="preserve"> </w:t>
    </w:r>
    <w:r w:rsidRPr="00CC33AD">
      <w:rPr>
        <w:rFonts w:ascii="Century Gothic" w:hAnsi="Century Gothic"/>
        <w:sz w:val="16"/>
        <w:szCs w:val="16"/>
        <w:lang w:val="es-PR"/>
      </w:rPr>
      <w:fldChar w:fldCharType="begin"/>
    </w:r>
    <w:r w:rsidRPr="00CC33AD">
      <w:rPr>
        <w:rFonts w:ascii="Century Gothic" w:hAnsi="Century Gothic"/>
        <w:sz w:val="16"/>
        <w:szCs w:val="16"/>
        <w:lang w:val="es-PR"/>
      </w:rPr>
      <w:instrText xml:space="preserve"> PAGE   \* MERGEFORMAT </w:instrText>
    </w:r>
    <w:r w:rsidRPr="00CC33AD">
      <w:rPr>
        <w:rFonts w:ascii="Century Gothic" w:hAnsi="Century Gothic"/>
        <w:sz w:val="16"/>
        <w:szCs w:val="16"/>
        <w:lang w:val="es-PR"/>
      </w:rPr>
      <w:fldChar w:fldCharType="separate"/>
    </w:r>
    <w:r w:rsidR="00A51ECA">
      <w:rPr>
        <w:rFonts w:ascii="Century Gothic" w:hAnsi="Century Gothic"/>
        <w:noProof/>
        <w:sz w:val="16"/>
        <w:szCs w:val="16"/>
        <w:lang w:val="es-PR"/>
      </w:rPr>
      <w:t>2</w:t>
    </w:r>
    <w:r w:rsidRPr="00CC33AD">
      <w:rPr>
        <w:rFonts w:ascii="Century Gothic" w:hAnsi="Century Gothic"/>
        <w:noProof/>
        <w:sz w:val="16"/>
        <w:szCs w:val="16"/>
        <w:lang w:val="es-PR"/>
      </w:rPr>
      <w:fldChar w:fldCharType="end"/>
    </w:r>
    <w:r w:rsidRPr="00CC33AD">
      <w:rPr>
        <w:rFonts w:ascii="Century Gothic" w:hAnsi="Century Gothic"/>
        <w:noProof/>
        <w:sz w:val="16"/>
        <w:szCs w:val="16"/>
        <w:lang w:val="es-PR"/>
      </w:rPr>
      <w:t xml:space="preserve"> </w:t>
    </w:r>
    <w:r>
      <w:rPr>
        <w:rFonts w:ascii="Century Gothic" w:hAnsi="Century Gothic"/>
        <w:noProof/>
        <w:sz w:val="16"/>
        <w:szCs w:val="16"/>
        <w:lang w:val="es-PR"/>
      </w:rPr>
      <w:t>de</w:t>
    </w:r>
    <w:r>
      <w:rPr>
        <w:rFonts w:ascii="Century Gothic" w:hAnsi="Century Gothic"/>
        <w:noProof/>
        <w:sz w:val="16"/>
        <w:szCs w:val="16"/>
      </w:rPr>
      <w:t xml:space="preserve"> </w:t>
    </w:r>
    <w:r w:rsidR="00682BAB">
      <w:rPr>
        <w:rFonts w:ascii="Century Gothic" w:hAnsi="Century Gothic"/>
        <w:noProof/>
        <w:sz w:val="16"/>
        <w:szCs w:val="16"/>
      </w:rPr>
      <w:t>5</w:t>
    </w:r>
    <w:r>
      <w:rPr>
        <w:rFonts w:ascii="Century Gothic" w:hAnsi="Century Gothic"/>
        <w:noProof/>
        <w:sz w:val="16"/>
        <w:szCs w:val="16"/>
      </w:rPr>
      <w:t xml:space="preserve">  </w:t>
    </w:r>
  </w:p>
  <w:p w14:paraId="203F26B7" w14:textId="77777777" w:rsidR="007B4670" w:rsidRDefault="007B4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C2FF" w14:textId="4C4EC7CA" w:rsidR="007B4670" w:rsidRPr="00F9061D" w:rsidRDefault="00A45D38" w:rsidP="00F9061D">
    <w:pPr>
      <w:pStyle w:val="Header"/>
      <w:tabs>
        <w:tab w:val="clear" w:pos="4680"/>
        <w:tab w:val="clear" w:pos="9360"/>
        <w:tab w:val="left" w:pos="732"/>
      </w:tabs>
      <w:rPr>
        <w:rFonts w:ascii="Century Gothic" w:hAnsi="Century Gothic" w:cs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35B9D" wp14:editId="27CB019B">
          <wp:simplePos x="0" y="0"/>
          <wp:positionH relativeFrom="column">
            <wp:posOffset>-152400</wp:posOffset>
          </wp:positionH>
          <wp:positionV relativeFrom="page">
            <wp:posOffset>-68580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1D">
      <w:rPr>
        <w:rFonts w:ascii="Century Gothic" w:hAnsi="Century Gothic" w:cstheme="majorHAnsi"/>
        <w:sz w:val="16"/>
        <w:szCs w:val="16"/>
      </w:rPr>
      <w:tab/>
    </w:r>
  </w:p>
  <w:p w14:paraId="455DF434" w14:textId="77777777" w:rsidR="007B4670" w:rsidRPr="0090782E" w:rsidRDefault="007B4670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23"/>
    <w:multiLevelType w:val="hybridMultilevel"/>
    <w:tmpl w:val="1D3CE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24F01"/>
    <w:multiLevelType w:val="hybridMultilevel"/>
    <w:tmpl w:val="5194FE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A566A"/>
    <w:multiLevelType w:val="hybridMultilevel"/>
    <w:tmpl w:val="BEEE3C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476"/>
    <w:multiLevelType w:val="hybridMultilevel"/>
    <w:tmpl w:val="11F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74E"/>
    <w:multiLevelType w:val="hybridMultilevel"/>
    <w:tmpl w:val="E24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17E"/>
    <w:multiLevelType w:val="hybridMultilevel"/>
    <w:tmpl w:val="5130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49BC"/>
    <w:multiLevelType w:val="hybridMultilevel"/>
    <w:tmpl w:val="CFEADF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3565C"/>
    <w:multiLevelType w:val="hybridMultilevel"/>
    <w:tmpl w:val="79DA27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A37B1"/>
    <w:multiLevelType w:val="hybridMultilevel"/>
    <w:tmpl w:val="66508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5614D8"/>
    <w:multiLevelType w:val="hybridMultilevel"/>
    <w:tmpl w:val="9D18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1734D"/>
    <w:multiLevelType w:val="hybridMultilevel"/>
    <w:tmpl w:val="51B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FAE"/>
    <w:multiLevelType w:val="hybridMultilevel"/>
    <w:tmpl w:val="111494A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0197D"/>
    <w:multiLevelType w:val="hybridMultilevel"/>
    <w:tmpl w:val="27A2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845DE"/>
    <w:multiLevelType w:val="hybridMultilevel"/>
    <w:tmpl w:val="38B84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C1A3A"/>
    <w:multiLevelType w:val="hybridMultilevel"/>
    <w:tmpl w:val="AC7233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F7E7C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715205"/>
    <w:multiLevelType w:val="hybridMultilevel"/>
    <w:tmpl w:val="8BCE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264CB"/>
    <w:multiLevelType w:val="hybridMultilevel"/>
    <w:tmpl w:val="78720CCC"/>
    <w:lvl w:ilvl="0" w:tplc="64D6D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017"/>
    <w:multiLevelType w:val="hybridMultilevel"/>
    <w:tmpl w:val="E2EA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77F70"/>
    <w:multiLevelType w:val="hybridMultilevel"/>
    <w:tmpl w:val="820A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101A"/>
    <w:multiLevelType w:val="hybridMultilevel"/>
    <w:tmpl w:val="C6F065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9338C8"/>
    <w:multiLevelType w:val="hybridMultilevel"/>
    <w:tmpl w:val="0288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7EAD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D4DF8"/>
    <w:multiLevelType w:val="hybridMultilevel"/>
    <w:tmpl w:val="C694CFE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2B46"/>
    <w:multiLevelType w:val="hybridMultilevel"/>
    <w:tmpl w:val="BDF86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38240A"/>
    <w:multiLevelType w:val="hybridMultilevel"/>
    <w:tmpl w:val="7A823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70525A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69CE"/>
    <w:multiLevelType w:val="hybridMultilevel"/>
    <w:tmpl w:val="D33E8F6A"/>
    <w:lvl w:ilvl="0" w:tplc="07E058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9C0684"/>
    <w:multiLevelType w:val="hybridMultilevel"/>
    <w:tmpl w:val="B82AB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348E"/>
    <w:multiLevelType w:val="hybridMultilevel"/>
    <w:tmpl w:val="AE50D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6"/>
  </w:num>
  <w:num w:numId="5">
    <w:abstractNumId w:val="26"/>
  </w:num>
  <w:num w:numId="6">
    <w:abstractNumId w:val="22"/>
  </w:num>
  <w:num w:numId="7">
    <w:abstractNumId w:val="7"/>
  </w:num>
  <w:num w:numId="8">
    <w:abstractNumId w:val="10"/>
  </w:num>
  <w:num w:numId="9">
    <w:abstractNumId w:val="25"/>
  </w:num>
  <w:num w:numId="10">
    <w:abstractNumId w:val="2"/>
  </w:num>
  <w:num w:numId="11">
    <w:abstractNumId w:val="27"/>
  </w:num>
  <w:num w:numId="12">
    <w:abstractNumId w:val="1"/>
  </w:num>
  <w:num w:numId="13">
    <w:abstractNumId w:val="3"/>
  </w:num>
  <w:num w:numId="14">
    <w:abstractNumId w:val="36"/>
  </w:num>
  <w:num w:numId="15">
    <w:abstractNumId w:val="21"/>
  </w:num>
  <w:num w:numId="16">
    <w:abstractNumId w:val="28"/>
  </w:num>
  <w:num w:numId="17">
    <w:abstractNumId w:val="14"/>
  </w:num>
  <w:num w:numId="18">
    <w:abstractNumId w:val="31"/>
  </w:num>
  <w:num w:numId="19">
    <w:abstractNumId w:val="11"/>
  </w:num>
  <w:num w:numId="20">
    <w:abstractNumId w:val="18"/>
  </w:num>
  <w:num w:numId="21">
    <w:abstractNumId w:val="5"/>
  </w:num>
  <w:num w:numId="22">
    <w:abstractNumId w:val="0"/>
  </w:num>
  <w:num w:numId="23">
    <w:abstractNumId w:val="17"/>
  </w:num>
  <w:num w:numId="24">
    <w:abstractNumId w:val="32"/>
  </w:num>
  <w:num w:numId="25">
    <w:abstractNumId w:val="15"/>
  </w:num>
  <w:num w:numId="26">
    <w:abstractNumId w:val="6"/>
  </w:num>
  <w:num w:numId="27">
    <w:abstractNumId w:val="34"/>
  </w:num>
  <w:num w:numId="28">
    <w:abstractNumId w:val="12"/>
  </w:num>
  <w:num w:numId="29">
    <w:abstractNumId w:val="29"/>
  </w:num>
  <w:num w:numId="30">
    <w:abstractNumId w:val="24"/>
  </w:num>
  <w:num w:numId="31">
    <w:abstractNumId w:val="9"/>
  </w:num>
  <w:num w:numId="32">
    <w:abstractNumId w:val="4"/>
  </w:num>
  <w:num w:numId="33">
    <w:abstractNumId w:val="33"/>
  </w:num>
  <w:num w:numId="34">
    <w:abstractNumId w:val="30"/>
  </w:num>
  <w:num w:numId="35">
    <w:abstractNumId w:val="19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84"/>
    <w:rsid w:val="000108D7"/>
    <w:rsid w:val="00016506"/>
    <w:rsid w:val="0002354F"/>
    <w:rsid w:val="000270E2"/>
    <w:rsid w:val="000379BE"/>
    <w:rsid w:val="000443B1"/>
    <w:rsid w:val="00047038"/>
    <w:rsid w:val="00055EAA"/>
    <w:rsid w:val="00070D54"/>
    <w:rsid w:val="0007213B"/>
    <w:rsid w:val="000751FB"/>
    <w:rsid w:val="00085B18"/>
    <w:rsid w:val="00087547"/>
    <w:rsid w:val="00094F75"/>
    <w:rsid w:val="00095CE5"/>
    <w:rsid w:val="000A3503"/>
    <w:rsid w:val="000C6E17"/>
    <w:rsid w:val="000D6150"/>
    <w:rsid w:val="000E20B1"/>
    <w:rsid w:val="000E28B0"/>
    <w:rsid w:val="00107572"/>
    <w:rsid w:val="001126B0"/>
    <w:rsid w:val="001275B3"/>
    <w:rsid w:val="001303DE"/>
    <w:rsid w:val="00154A6E"/>
    <w:rsid w:val="001645CA"/>
    <w:rsid w:val="00172A41"/>
    <w:rsid w:val="001760A0"/>
    <w:rsid w:val="00190B17"/>
    <w:rsid w:val="001C4731"/>
    <w:rsid w:val="001E1F34"/>
    <w:rsid w:val="002016E0"/>
    <w:rsid w:val="00202E99"/>
    <w:rsid w:val="00207135"/>
    <w:rsid w:val="002153E2"/>
    <w:rsid w:val="002165A2"/>
    <w:rsid w:val="002227E5"/>
    <w:rsid w:val="0023188A"/>
    <w:rsid w:val="00252D25"/>
    <w:rsid w:val="00254442"/>
    <w:rsid w:val="00273922"/>
    <w:rsid w:val="0028196A"/>
    <w:rsid w:val="00287B43"/>
    <w:rsid w:val="0029280A"/>
    <w:rsid w:val="002B3499"/>
    <w:rsid w:val="002B3C27"/>
    <w:rsid w:val="002B50F0"/>
    <w:rsid w:val="002C5071"/>
    <w:rsid w:val="002D7912"/>
    <w:rsid w:val="002E3783"/>
    <w:rsid w:val="00323CFE"/>
    <w:rsid w:val="00340988"/>
    <w:rsid w:val="003529CC"/>
    <w:rsid w:val="00352D1B"/>
    <w:rsid w:val="003675C8"/>
    <w:rsid w:val="003747F1"/>
    <w:rsid w:val="00376B37"/>
    <w:rsid w:val="00382D36"/>
    <w:rsid w:val="003911FE"/>
    <w:rsid w:val="003934C6"/>
    <w:rsid w:val="003A05CC"/>
    <w:rsid w:val="003A1743"/>
    <w:rsid w:val="003A7711"/>
    <w:rsid w:val="003C6CAC"/>
    <w:rsid w:val="003D28B7"/>
    <w:rsid w:val="003D2DEA"/>
    <w:rsid w:val="003D70E8"/>
    <w:rsid w:val="003E77EE"/>
    <w:rsid w:val="00400185"/>
    <w:rsid w:val="00410EBE"/>
    <w:rsid w:val="00412048"/>
    <w:rsid w:val="00414CCC"/>
    <w:rsid w:val="00416820"/>
    <w:rsid w:val="00453CCE"/>
    <w:rsid w:val="00473E73"/>
    <w:rsid w:val="00476ACE"/>
    <w:rsid w:val="004B5AF8"/>
    <w:rsid w:val="004E003C"/>
    <w:rsid w:val="004E3643"/>
    <w:rsid w:val="00500786"/>
    <w:rsid w:val="00505E16"/>
    <w:rsid w:val="00546EE5"/>
    <w:rsid w:val="00547CB0"/>
    <w:rsid w:val="005536B5"/>
    <w:rsid w:val="00562C6C"/>
    <w:rsid w:val="00566E44"/>
    <w:rsid w:val="005749D2"/>
    <w:rsid w:val="00577BFF"/>
    <w:rsid w:val="005932DE"/>
    <w:rsid w:val="00596916"/>
    <w:rsid w:val="005A48F4"/>
    <w:rsid w:val="005D26EE"/>
    <w:rsid w:val="005D56A3"/>
    <w:rsid w:val="005F7BCB"/>
    <w:rsid w:val="00614B6F"/>
    <w:rsid w:val="0061665C"/>
    <w:rsid w:val="0062567D"/>
    <w:rsid w:val="00635F71"/>
    <w:rsid w:val="006404EE"/>
    <w:rsid w:val="00677737"/>
    <w:rsid w:val="00682BAB"/>
    <w:rsid w:val="00686A24"/>
    <w:rsid w:val="006B2302"/>
    <w:rsid w:val="006B2564"/>
    <w:rsid w:val="006E01A3"/>
    <w:rsid w:val="0070352E"/>
    <w:rsid w:val="007078F6"/>
    <w:rsid w:val="007300EE"/>
    <w:rsid w:val="007430CF"/>
    <w:rsid w:val="00752C2F"/>
    <w:rsid w:val="00775FCF"/>
    <w:rsid w:val="00786DC0"/>
    <w:rsid w:val="00787C57"/>
    <w:rsid w:val="00790E9B"/>
    <w:rsid w:val="007A26D1"/>
    <w:rsid w:val="007B20B1"/>
    <w:rsid w:val="007B4670"/>
    <w:rsid w:val="0080254B"/>
    <w:rsid w:val="00807A48"/>
    <w:rsid w:val="00810182"/>
    <w:rsid w:val="008108D4"/>
    <w:rsid w:val="00817083"/>
    <w:rsid w:val="00817DD7"/>
    <w:rsid w:val="00822225"/>
    <w:rsid w:val="0082379A"/>
    <w:rsid w:val="008243F9"/>
    <w:rsid w:val="0082651B"/>
    <w:rsid w:val="00827A13"/>
    <w:rsid w:val="00840786"/>
    <w:rsid w:val="00841B64"/>
    <w:rsid w:val="00841D16"/>
    <w:rsid w:val="0084537C"/>
    <w:rsid w:val="008729DC"/>
    <w:rsid w:val="008861FE"/>
    <w:rsid w:val="008970C2"/>
    <w:rsid w:val="008A3234"/>
    <w:rsid w:val="008A34EE"/>
    <w:rsid w:val="008B27BD"/>
    <w:rsid w:val="008B330E"/>
    <w:rsid w:val="008C0DBB"/>
    <w:rsid w:val="008D4AA8"/>
    <w:rsid w:val="008F528E"/>
    <w:rsid w:val="008F64B0"/>
    <w:rsid w:val="0090782E"/>
    <w:rsid w:val="00910564"/>
    <w:rsid w:val="0091232C"/>
    <w:rsid w:val="0091667E"/>
    <w:rsid w:val="00947451"/>
    <w:rsid w:val="00954C76"/>
    <w:rsid w:val="00963F51"/>
    <w:rsid w:val="009666B8"/>
    <w:rsid w:val="00967DBB"/>
    <w:rsid w:val="009737C9"/>
    <w:rsid w:val="00984196"/>
    <w:rsid w:val="009A673B"/>
    <w:rsid w:val="009C14C1"/>
    <w:rsid w:val="009C692C"/>
    <w:rsid w:val="009E1A43"/>
    <w:rsid w:val="009E20BB"/>
    <w:rsid w:val="00A015CD"/>
    <w:rsid w:val="00A27587"/>
    <w:rsid w:val="00A31496"/>
    <w:rsid w:val="00A45D38"/>
    <w:rsid w:val="00A51C43"/>
    <w:rsid w:val="00A51ECA"/>
    <w:rsid w:val="00A55AF8"/>
    <w:rsid w:val="00A71AB1"/>
    <w:rsid w:val="00A76C91"/>
    <w:rsid w:val="00A777B9"/>
    <w:rsid w:val="00A90657"/>
    <w:rsid w:val="00A9788C"/>
    <w:rsid w:val="00AA215C"/>
    <w:rsid w:val="00AB174D"/>
    <w:rsid w:val="00AC0E55"/>
    <w:rsid w:val="00AC199B"/>
    <w:rsid w:val="00AC3F35"/>
    <w:rsid w:val="00AE49FC"/>
    <w:rsid w:val="00B02377"/>
    <w:rsid w:val="00B07AC2"/>
    <w:rsid w:val="00B101D8"/>
    <w:rsid w:val="00B2246D"/>
    <w:rsid w:val="00B35776"/>
    <w:rsid w:val="00B36935"/>
    <w:rsid w:val="00B50DCE"/>
    <w:rsid w:val="00B5128F"/>
    <w:rsid w:val="00B52CBB"/>
    <w:rsid w:val="00B607C3"/>
    <w:rsid w:val="00B76ED8"/>
    <w:rsid w:val="00B919DD"/>
    <w:rsid w:val="00B950AB"/>
    <w:rsid w:val="00B951E6"/>
    <w:rsid w:val="00BB2419"/>
    <w:rsid w:val="00BB28FF"/>
    <w:rsid w:val="00BB2F76"/>
    <w:rsid w:val="00BB44CE"/>
    <w:rsid w:val="00BB6CA4"/>
    <w:rsid w:val="00BC652C"/>
    <w:rsid w:val="00BD3A3C"/>
    <w:rsid w:val="00BD45E5"/>
    <w:rsid w:val="00BE009B"/>
    <w:rsid w:val="00C154C0"/>
    <w:rsid w:val="00C31064"/>
    <w:rsid w:val="00C47710"/>
    <w:rsid w:val="00C47D92"/>
    <w:rsid w:val="00C51F02"/>
    <w:rsid w:val="00C52F03"/>
    <w:rsid w:val="00C60D2C"/>
    <w:rsid w:val="00C71BE4"/>
    <w:rsid w:val="00C721A8"/>
    <w:rsid w:val="00C72435"/>
    <w:rsid w:val="00C75710"/>
    <w:rsid w:val="00C92EEA"/>
    <w:rsid w:val="00C9771C"/>
    <w:rsid w:val="00CB0C35"/>
    <w:rsid w:val="00CC33AD"/>
    <w:rsid w:val="00CC6E10"/>
    <w:rsid w:val="00CD2ADB"/>
    <w:rsid w:val="00CD2FD6"/>
    <w:rsid w:val="00CD30D4"/>
    <w:rsid w:val="00CD79FB"/>
    <w:rsid w:val="00CE4CBC"/>
    <w:rsid w:val="00D003D0"/>
    <w:rsid w:val="00D03FD3"/>
    <w:rsid w:val="00D04EFC"/>
    <w:rsid w:val="00D12A98"/>
    <w:rsid w:val="00D142AE"/>
    <w:rsid w:val="00D277FE"/>
    <w:rsid w:val="00D4574B"/>
    <w:rsid w:val="00D5064A"/>
    <w:rsid w:val="00D63A23"/>
    <w:rsid w:val="00D7064D"/>
    <w:rsid w:val="00D722C6"/>
    <w:rsid w:val="00D74A47"/>
    <w:rsid w:val="00D84C5F"/>
    <w:rsid w:val="00DA18DC"/>
    <w:rsid w:val="00DA1E84"/>
    <w:rsid w:val="00DC3B7C"/>
    <w:rsid w:val="00DD1810"/>
    <w:rsid w:val="00DE364F"/>
    <w:rsid w:val="00E25A73"/>
    <w:rsid w:val="00E33BD6"/>
    <w:rsid w:val="00E34406"/>
    <w:rsid w:val="00E34A88"/>
    <w:rsid w:val="00E35380"/>
    <w:rsid w:val="00E512B6"/>
    <w:rsid w:val="00E8008D"/>
    <w:rsid w:val="00E80705"/>
    <w:rsid w:val="00E9211F"/>
    <w:rsid w:val="00EA6FF5"/>
    <w:rsid w:val="00EB0743"/>
    <w:rsid w:val="00ED6CA2"/>
    <w:rsid w:val="00F13FB4"/>
    <w:rsid w:val="00F16650"/>
    <w:rsid w:val="00F26B36"/>
    <w:rsid w:val="00F36BCC"/>
    <w:rsid w:val="00F400DD"/>
    <w:rsid w:val="00F42CE6"/>
    <w:rsid w:val="00F46AC3"/>
    <w:rsid w:val="00F47E4B"/>
    <w:rsid w:val="00F62D8E"/>
    <w:rsid w:val="00F63294"/>
    <w:rsid w:val="00F67339"/>
    <w:rsid w:val="00F7384E"/>
    <w:rsid w:val="00F77E86"/>
    <w:rsid w:val="00F80C07"/>
    <w:rsid w:val="00F83EFF"/>
    <w:rsid w:val="00F9061D"/>
    <w:rsid w:val="00F949A2"/>
    <w:rsid w:val="00FB746B"/>
    <w:rsid w:val="00FD0385"/>
    <w:rsid w:val="00FD0392"/>
    <w:rsid w:val="00FE5184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8B9E4"/>
  <w15:chartTrackingRefBased/>
  <w15:docId w15:val="{9CC98953-5F74-4323-9E35-DA86229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84"/>
  </w:style>
  <w:style w:type="paragraph" w:styleId="Footer">
    <w:name w:val="footer"/>
    <w:basedOn w:val="Normal"/>
    <w:link w:val="Foot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84"/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FE5184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FE5184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787C57"/>
  </w:style>
  <w:style w:type="paragraph" w:styleId="BalloonText">
    <w:name w:val="Balloon Text"/>
    <w:basedOn w:val="Normal"/>
    <w:link w:val="BalloonTextChar"/>
    <w:uiPriority w:val="99"/>
    <w:semiHidden/>
    <w:unhideWhenUsed/>
    <w:rsid w:val="00F7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08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27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B05B-4936-4AEC-934D-83D697A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Jelina Colon</cp:lastModifiedBy>
  <cp:revision>3</cp:revision>
  <dcterms:created xsi:type="dcterms:W3CDTF">2022-06-21T12:58:00Z</dcterms:created>
  <dcterms:modified xsi:type="dcterms:W3CDTF">2022-06-21T13:00:00Z</dcterms:modified>
</cp:coreProperties>
</file>